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81830336" w:displacedByCustomXml="next"/>
    <w:sdt>
      <w:sdtPr>
        <w:rPr>
          <w:b w:val="0"/>
          <w:sz w:val="22"/>
          <w:szCs w:val="32"/>
        </w:rPr>
        <w:id w:val="-122624131"/>
        <w:docPartObj>
          <w:docPartGallery w:val="Table of Contents"/>
          <w:docPartUnique/>
        </w:docPartObj>
      </w:sdtPr>
      <w:sdtEndPr>
        <w:rPr>
          <w:bCs/>
          <w:sz w:val="24"/>
          <w:szCs w:val="24"/>
        </w:rPr>
      </w:sdtEndPr>
      <w:sdtContent>
        <w:p w14:paraId="22A04C10" w14:textId="7336485D" w:rsidR="00031C66" w:rsidRPr="00BD6A16" w:rsidRDefault="00031C66" w:rsidP="00BD6A16">
          <w:pPr>
            <w:pStyle w:val="Balk1"/>
            <w:spacing w:before="0" w:after="0"/>
            <w:jc w:val="center"/>
            <w:rPr>
              <w:szCs w:val="32"/>
            </w:rPr>
          </w:pPr>
          <w:r w:rsidRPr="00BD6A16">
            <w:rPr>
              <w:szCs w:val="32"/>
            </w:rPr>
            <w:t>İÇİNDEKİLER</w:t>
          </w:r>
          <w:bookmarkEnd w:id="1"/>
        </w:p>
        <w:p w14:paraId="17637644" w14:textId="31C7FB77" w:rsidR="00202BD2" w:rsidRDefault="00031C66">
          <w:pPr>
            <w:pStyle w:val="T1"/>
            <w:rPr>
              <w:rFonts w:asciiTheme="minorHAnsi" w:eastAsiaTheme="minorEastAsia" w:hAnsiTheme="minorHAnsi" w:cstheme="minorBidi"/>
            </w:rPr>
          </w:pPr>
          <w:r w:rsidRPr="00BD6A16">
            <w:rPr>
              <w:sz w:val="24"/>
              <w:szCs w:val="24"/>
            </w:rPr>
            <w:fldChar w:fldCharType="begin"/>
          </w:r>
          <w:r w:rsidRPr="00BD6A16">
            <w:rPr>
              <w:sz w:val="24"/>
              <w:szCs w:val="24"/>
            </w:rPr>
            <w:instrText xml:space="preserve"> TOC \o "1-5" \h \z \u </w:instrText>
          </w:r>
          <w:r w:rsidRPr="00BD6A16">
            <w:rPr>
              <w:sz w:val="24"/>
              <w:szCs w:val="24"/>
            </w:rPr>
            <w:fldChar w:fldCharType="separate"/>
          </w:r>
          <w:hyperlink w:anchor="_Toc81830336" w:history="1">
            <w:r w:rsidR="00202BD2" w:rsidRPr="003A0867">
              <w:rPr>
                <w:rStyle w:val="Kpr"/>
              </w:rPr>
              <w:t>İÇİNDEKİLER</w:t>
            </w:r>
            <w:r w:rsidR="00202BD2">
              <w:rPr>
                <w:webHidden/>
              </w:rPr>
              <w:tab/>
            </w:r>
            <w:r w:rsidR="00202BD2">
              <w:rPr>
                <w:webHidden/>
              </w:rPr>
              <w:fldChar w:fldCharType="begin"/>
            </w:r>
            <w:r w:rsidR="00202BD2">
              <w:rPr>
                <w:webHidden/>
              </w:rPr>
              <w:instrText xml:space="preserve"> PAGEREF _Toc81830336 \h </w:instrText>
            </w:r>
            <w:r w:rsidR="00202BD2">
              <w:rPr>
                <w:webHidden/>
              </w:rPr>
            </w:r>
            <w:r w:rsidR="00202BD2">
              <w:rPr>
                <w:webHidden/>
              </w:rPr>
              <w:fldChar w:fldCharType="separate"/>
            </w:r>
            <w:r w:rsidR="00202BD2">
              <w:rPr>
                <w:webHidden/>
              </w:rPr>
              <w:t>1</w:t>
            </w:r>
            <w:r w:rsidR="00202BD2">
              <w:rPr>
                <w:webHidden/>
              </w:rPr>
              <w:fldChar w:fldCharType="end"/>
            </w:r>
          </w:hyperlink>
        </w:p>
        <w:p w14:paraId="5DBCCCD1" w14:textId="498A7853" w:rsidR="00202BD2" w:rsidRDefault="00CA3EEB">
          <w:pPr>
            <w:pStyle w:val="T1"/>
            <w:rPr>
              <w:rFonts w:asciiTheme="minorHAnsi" w:eastAsiaTheme="minorEastAsia" w:hAnsiTheme="minorHAnsi" w:cstheme="minorBidi"/>
            </w:rPr>
          </w:pPr>
          <w:hyperlink w:anchor="_Toc81830337" w:history="1">
            <w:r w:rsidR="00202BD2" w:rsidRPr="003A0867">
              <w:rPr>
                <w:rStyle w:val="Kpr"/>
              </w:rPr>
              <w:t>ÖNSÖZ</w:t>
            </w:r>
            <w:r w:rsidR="00202BD2">
              <w:rPr>
                <w:webHidden/>
              </w:rPr>
              <w:tab/>
            </w:r>
            <w:r w:rsidR="00202BD2">
              <w:rPr>
                <w:webHidden/>
              </w:rPr>
              <w:fldChar w:fldCharType="begin"/>
            </w:r>
            <w:r w:rsidR="00202BD2">
              <w:rPr>
                <w:webHidden/>
              </w:rPr>
              <w:instrText xml:space="preserve"> PAGEREF _Toc81830337 \h </w:instrText>
            </w:r>
            <w:r w:rsidR="00202BD2">
              <w:rPr>
                <w:webHidden/>
              </w:rPr>
            </w:r>
            <w:r w:rsidR="00202BD2">
              <w:rPr>
                <w:webHidden/>
              </w:rPr>
              <w:fldChar w:fldCharType="separate"/>
            </w:r>
            <w:r w:rsidR="00202BD2">
              <w:rPr>
                <w:webHidden/>
              </w:rPr>
              <w:t>5</w:t>
            </w:r>
            <w:r w:rsidR="00202BD2">
              <w:rPr>
                <w:webHidden/>
              </w:rPr>
              <w:fldChar w:fldCharType="end"/>
            </w:r>
          </w:hyperlink>
        </w:p>
        <w:p w14:paraId="2F0A5E05" w14:textId="43FF1DBB" w:rsidR="00202BD2" w:rsidRDefault="00CA3EEB">
          <w:pPr>
            <w:pStyle w:val="T1"/>
            <w:rPr>
              <w:rFonts w:asciiTheme="minorHAnsi" w:eastAsiaTheme="minorEastAsia" w:hAnsiTheme="minorHAnsi" w:cstheme="minorBidi"/>
            </w:rPr>
          </w:pPr>
          <w:hyperlink w:anchor="_Toc81830338" w:history="1">
            <w:r w:rsidR="00202BD2" w:rsidRPr="003A0867">
              <w:rPr>
                <w:rStyle w:val="Kpr"/>
              </w:rPr>
              <w:t>1.</w:t>
            </w:r>
            <w:r w:rsidR="00202BD2">
              <w:rPr>
                <w:rFonts w:asciiTheme="minorHAnsi" w:eastAsiaTheme="minorEastAsia" w:hAnsiTheme="minorHAnsi" w:cstheme="minorBidi"/>
              </w:rPr>
              <w:tab/>
            </w:r>
            <w:r w:rsidR="00202BD2" w:rsidRPr="003A0867">
              <w:rPr>
                <w:rStyle w:val="Kpr"/>
              </w:rPr>
              <w:t>TEZİN GENEL BİÇİMİ VE GÖRÜNÜM ÖZELLİKLERİ</w:t>
            </w:r>
            <w:r w:rsidR="00202BD2">
              <w:rPr>
                <w:webHidden/>
              </w:rPr>
              <w:tab/>
            </w:r>
            <w:r w:rsidR="00202BD2">
              <w:rPr>
                <w:webHidden/>
              </w:rPr>
              <w:fldChar w:fldCharType="begin"/>
            </w:r>
            <w:r w:rsidR="00202BD2">
              <w:rPr>
                <w:webHidden/>
              </w:rPr>
              <w:instrText xml:space="preserve"> PAGEREF _Toc81830338 \h </w:instrText>
            </w:r>
            <w:r w:rsidR="00202BD2">
              <w:rPr>
                <w:webHidden/>
              </w:rPr>
            </w:r>
            <w:r w:rsidR="00202BD2">
              <w:rPr>
                <w:webHidden/>
              </w:rPr>
              <w:fldChar w:fldCharType="separate"/>
            </w:r>
            <w:r w:rsidR="00202BD2">
              <w:rPr>
                <w:webHidden/>
              </w:rPr>
              <w:t>6</w:t>
            </w:r>
            <w:r w:rsidR="00202BD2">
              <w:rPr>
                <w:webHidden/>
              </w:rPr>
              <w:fldChar w:fldCharType="end"/>
            </w:r>
          </w:hyperlink>
        </w:p>
        <w:p w14:paraId="3BC5B577" w14:textId="60390FB1" w:rsidR="00202BD2" w:rsidRDefault="00CA3EEB">
          <w:pPr>
            <w:pStyle w:val="T2"/>
            <w:rPr>
              <w:rFonts w:asciiTheme="minorHAnsi" w:eastAsiaTheme="minorEastAsia" w:hAnsiTheme="minorHAnsi" w:cstheme="minorBidi"/>
              <w:noProof/>
            </w:rPr>
          </w:pPr>
          <w:hyperlink w:anchor="_Toc81830339" w:history="1">
            <w:r w:rsidR="00202BD2" w:rsidRPr="003A0867">
              <w:rPr>
                <w:rStyle w:val="Kpr"/>
                <w:noProof/>
              </w:rPr>
              <w:t>1.1.</w:t>
            </w:r>
            <w:r w:rsidR="00202BD2">
              <w:rPr>
                <w:rFonts w:asciiTheme="minorHAnsi" w:eastAsiaTheme="minorEastAsia" w:hAnsiTheme="minorHAnsi" w:cstheme="minorBidi"/>
                <w:noProof/>
              </w:rPr>
              <w:tab/>
            </w:r>
            <w:r w:rsidR="00202BD2" w:rsidRPr="003A0867">
              <w:rPr>
                <w:rStyle w:val="Kpr"/>
                <w:noProof/>
              </w:rPr>
              <w:t>Kullanılacak Kâğıt ve Baskı (Veya Çoğaltma) Sistemi</w:t>
            </w:r>
            <w:r w:rsidR="00202BD2">
              <w:rPr>
                <w:noProof/>
                <w:webHidden/>
              </w:rPr>
              <w:tab/>
            </w:r>
            <w:r w:rsidR="00202BD2">
              <w:rPr>
                <w:noProof/>
                <w:webHidden/>
              </w:rPr>
              <w:fldChar w:fldCharType="begin"/>
            </w:r>
            <w:r w:rsidR="00202BD2">
              <w:rPr>
                <w:noProof/>
                <w:webHidden/>
              </w:rPr>
              <w:instrText xml:space="preserve"> PAGEREF _Toc81830339 \h </w:instrText>
            </w:r>
            <w:r w:rsidR="00202BD2">
              <w:rPr>
                <w:noProof/>
                <w:webHidden/>
              </w:rPr>
            </w:r>
            <w:r w:rsidR="00202BD2">
              <w:rPr>
                <w:noProof/>
                <w:webHidden/>
              </w:rPr>
              <w:fldChar w:fldCharType="separate"/>
            </w:r>
            <w:r w:rsidR="00202BD2">
              <w:rPr>
                <w:noProof/>
                <w:webHidden/>
              </w:rPr>
              <w:t>6</w:t>
            </w:r>
            <w:r w:rsidR="00202BD2">
              <w:rPr>
                <w:noProof/>
                <w:webHidden/>
              </w:rPr>
              <w:fldChar w:fldCharType="end"/>
            </w:r>
          </w:hyperlink>
        </w:p>
        <w:p w14:paraId="2ACF734B" w14:textId="21CA22DE" w:rsidR="00202BD2" w:rsidRDefault="00CA3EEB">
          <w:pPr>
            <w:pStyle w:val="T2"/>
            <w:rPr>
              <w:rFonts w:asciiTheme="minorHAnsi" w:eastAsiaTheme="minorEastAsia" w:hAnsiTheme="minorHAnsi" w:cstheme="minorBidi"/>
              <w:noProof/>
            </w:rPr>
          </w:pPr>
          <w:hyperlink w:anchor="_Toc81830340" w:history="1">
            <w:r w:rsidR="00202BD2" w:rsidRPr="003A0867">
              <w:rPr>
                <w:rStyle w:val="Kpr"/>
                <w:noProof/>
              </w:rPr>
              <w:t>1.2.</w:t>
            </w:r>
            <w:r w:rsidR="00202BD2">
              <w:rPr>
                <w:rFonts w:asciiTheme="minorHAnsi" w:eastAsiaTheme="minorEastAsia" w:hAnsiTheme="minorHAnsi" w:cstheme="minorBidi"/>
                <w:noProof/>
              </w:rPr>
              <w:tab/>
            </w:r>
            <w:r w:rsidR="00202BD2" w:rsidRPr="003A0867">
              <w:rPr>
                <w:rStyle w:val="Kpr"/>
                <w:noProof/>
              </w:rPr>
              <w:t>Sayfa Düzeni ve Kenar Boşlukları</w:t>
            </w:r>
            <w:r w:rsidR="00202BD2">
              <w:rPr>
                <w:noProof/>
                <w:webHidden/>
              </w:rPr>
              <w:tab/>
            </w:r>
            <w:r w:rsidR="00202BD2">
              <w:rPr>
                <w:noProof/>
                <w:webHidden/>
              </w:rPr>
              <w:fldChar w:fldCharType="begin"/>
            </w:r>
            <w:r w:rsidR="00202BD2">
              <w:rPr>
                <w:noProof/>
                <w:webHidden/>
              </w:rPr>
              <w:instrText xml:space="preserve"> PAGEREF _Toc81830340 \h </w:instrText>
            </w:r>
            <w:r w:rsidR="00202BD2">
              <w:rPr>
                <w:noProof/>
                <w:webHidden/>
              </w:rPr>
            </w:r>
            <w:r w:rsidR="00202BD2">
              <w:rPr>
                <w:noProof/>
                <w:webHidden/>
              </w:rPr>
              <w:fldChar w:fldCharType="separate"/>
            </w:r>
            <w:r w:rsidR="00202BD2">
              <w:rPr>
                <w:noProof/>
                <w:webHidden/>
              </w:rPr>
              <w:t>7</w:t>
            </w:r>
            <w:r w:rsidR="00202BD2">
              <w:rPr>
                <w:noProof/>
                <w:webHidden/>
              </w:rPr>
              <w:fldChar w:fldCharType="end"/>
            </w:r>
          </w:hyperlink>
        </w:p>
        <w:p w14:paraId="7386CEA6" w14:textId="1A29B53E" w:rsidR="00202BD2" w:rsidRDefault="00CA3EEB">
          <w:pPr>
            <w:pStyle w:val="T3"/>
            <w:tabs>
              <w:tab w:val="left" w:pos="1320"/>
              <w:tab w:val="right" w:leader="dot" w:pos="9060"/>
            </w:tabs>
            <w:rPr>
              <w:rFonts w:asciiTheme="minorHAnsi" w:eastAsiaTheme="minorEastAsia" w:hAnsiTheme="minorHAnsi" w:cstheme="minorBidi"/>
              <w:noProof/>
            </w:rPr>
          </w:pPr>
          <w:hyperlink w:anchor="_Toc81830341" w:history="1">
            <w:r w:rsidR="00202BD2" w:rsidRPr="003A0867">
              <w:rPr>
                <w:rStyle w:val="Kpr"/>
                <w:noProof/>
              </w:rPr>
              <w:t>1.2.1.</w:t>
            </w:r>
            <w:r w:rsidR="00202BD2">
              <w:rPr>
                <w:rFonts w:asciiTheme="minorHAnsi" w:eastAsiaTheme="minorEastAsia" w:hAnsiTheme="minorHAnsi" w:cstheme="minorBidi"/>
                <w:noProof/>
              </w:rPr>
              <w:tab/>
            </w:r>
            <w:r w:rsidR="00202BD2" w:rsidRPr="003A0867">
              <w:rPr>
                <w:rStyle w:val="Kpr"/>
                <w:noProof/>
              </w:rPr>
              <w:t>Dış kapak sayfa düzeni</w:t>
            </w:r>
            <w:r w:rsidR="00202BD2">
              <w:rPr>
                <w:noProof/>
                <w:webHidden/>
              </w:rPr>
              <w:tab/>
            </w:r>
            <w:r w:rsidR="00202BD2">
              <w:rPr>
                <w:noProof/>
                <w:webHidden/>
              </w:rPr>
              <w:fldChar w:fldCharType="begin"/>
            </w:r>
            <w:r w:rsidR="00202BD2">
              <w:rPr>
                <w:noProof/>
                <w:webHidden/>
              </w:rPr>
              <w:instrText xml:space="preserve"> PAGEREF _Toc81830341 \h </w:instrText>
            </w:r>
            <w:r w:rsidR="00202BD2">
              <w:rPr>
                <w:noProof/>
                <w:webHidden/>
              </w:rPr>
            </w:r>
            <w:r w:rsidR="00202BD2">
              <w:rPr>
                <w:noProof/>
                <w:webHidden/>
              </w:rPr>
              <w:fldChar w:fldCharType="separate"/>
            </w:r>
            <w:r w:rsidR="00202BD2">
              <w:rPr>
                <w:noProof/>
                <w:webHidden/>
              </w:rPr>
              <w:t>7</w:t>
            </w:r>
            <w:r w:rsidR="00202BD2">
              <w:rPr>
                <w:noProof/>
                <w:webHidden/>
              </w:rPr>
              <w:fldChar w:fldCharType="end"/>
            </w:r>
          </w:hyperlink>
        </w:p>
        <w:p w14:paraId="15B29E4F" w14:textId="48B7569E" w:rsidR="00202BD2" w:rsidRDefault="00CA3EEB">
          <w:pPr>
            <w:pStyle w:val="T3"/>
            <w:tabs>
              <w:tab w:val="left" w:pos="1320"/>
              <w:tab w:val="right" w:leader="dot" w:pos="9060"/>
            </w:tabs>
            <w:rPr>
              <w:rFonts w:asciiTheme="minorHAnsi" w:eastAsiaTheme="minorEastAsia" w:hAnsiTheme="minorHAnsi" w:cstheme="minorBidi"/>
              <w:noProof/>
            </w:rPr>
          </w:pPr>
          <w:hyperlink w:anchor="_Toc81830342" w:history="1">
            <w:r w:rsidR="00202BD2" w:rsidRPr="003A0867">
              <w:rPr>
                <w:rStyle w:val="Kpr"/>
                <w:noProof/>
              </w:rPr>
              <w:t>1.2.2.</w:t>
            </w:r>
            <w:r w:rsidR="00202BD2">
              <w:rPr>
                <w:rFonts w:asciiTheme="minorHAnsi" w:eastAsiaTheme="minorEastAsia" w:hAnsiTheme="minorHAnsi" w:cstheme="minorBidi"/>
                <w:noProof/>
              </w:rPr>
              <w:tab/>
            </w:r>
            <w:r w:rsidR="00202BD2" w:rsidRPr="003A0867">
              <w:rPr>
                <w:rStyle w:val="Kpr"/>
                <w:noProof/>
              </w:rPr>
              <w:t>İç kapak sayfa düzeni</w:t>
            </w:r>
            <w:r w:rsidR="00202BD2">
              <w:rPr>
                <w:noProof/>
                <w:webHidden/>
              </w:rPr>
              <w:tab/>
            </w:r>
            <w:r w:rsidR="00202BD2">
              <w:rPr>
                <w:noProof/>
                <w:webHidden/>
              </w:rPr>
              <w:fldChar w:fldCharType="begin"/>
            </w:r>
            <w:r w:rsidR="00202BD2">
              <w:rPr>
                <w:noProof/>
                <w:webHidden/>
              </w:rPr>
              <w:instrText xml:space="preserve"> PAGEREF _Toc81830342 \h </w:instrText>
            </w:r>
            <w:r w:rsidR="00202BD2">
              <w:rPr>
                <w:noProof/>
                <w:webHidden/>
              </w:rPr>
            </w:r>
            <w:r w:rsidR="00202BD2">
              <w:rPr>
                <w:noProof/>
                <w:webHidden/>
              </w:rPr>
              <w:fldChar w:fldCharType="separate"/>
            </w:r>
            <w:r w:rsidR="00202BD2">
              <w:rPr>
                <w:noProof/>
                <w:webHidden/>
              </w:rPr>
              <w:t>1</w:t>
            </w:r>
            <w:r w:rsidR="00202BD2">
              <w:rPr>
                <w:noProof/>
                <w:webHidden/>
              </w:rPr>
              <w:fldChar w:fldCharType="end"/>
            </w:r>
          </w:hyperlink>
        </w:p>
        <w:p w14:paraId="006FF4AD" w14:textId="05B2BFA9" w:rsidR="00202BD2" w:rsidRDefault="00CA3EEB">
          <w:pPr>
            <w:pStyle w:val="T3"/>
            <w:tabs>
              <w:tab w:val="left" w:pos="1320"/>
              <w:tab w:val="right" w:leader="dot" w:pos="9060"/>
            </w:tabs>
            <w:rPr>
              <w:rFonts w:asciiTheme="minorHAnsi" w:eastAsiaTheme="minorEastAsia" w:hAnsiTheme="minorHAnsi" w:cstheme="minorBidi"/>
              <w:noProof/>
            </w:rPr>
          </w:pPr>
          <w:hyperlink w:anchor="_Toc81830343" w:history="1">
            <w:r w:rsidR="00202BD2" w:rsidRPr="003A0867">
              <w:rPr>
                <w:rStyle w:val="Kpr"/>
                <w:noProof/>
              </w:rPr>
              <w:t>1.2.3.</w:t>
            </w:r>
            <w:r w:rsidR="00202BD2">
              <w:rPr>
                <w:rFonts w:asciiTheme="minorHAnsi" w:eastAsiaTheme="minorEastAsia" w:hAnsiTheme="minorHAnsi" w:cstheme="minorBidi"/>
                <w:noProof/>
              </w:rPr>
              <w:tab/>
            </w:r>
            <w:r w:rsidR="00202BD2" w:rsidRPr="003A0867">
              <w:rPr>
                <w:rStyle w:val="Kpr"/>
                <w:noProof/>
              </w:rPr>
              <w:t>İç sayfa düzeni</w:t>
            </w:r>
            <w:r w:rsidR="00202BD2">
              <w:rPr>
                <w:noProof/>
                <w:webHidden/>
              </w:rPr>
              <w:tab/>
            </w:r>
            <w:r w:rsidR="00202BD2">
              <w:rPr>
                <w:noProof/>
                <w:webHidden/>
              </w:rPr>
              <w:fldChar w:fldCharType="begin"/>
            </w:r>
            <w:r w:rsidR="00202BD2">
              <w:rPr>
                <w:noProof/>
                <w:webHidden/>
              </w:rPr>
              <w:instrText xml:space="preserve"> PAGEREF _Toc81830343 \h </w:instrText>
            </w:r>
            <w:r w:rsidR="00202BD2">
              <w:rPr>
                <w:noProof/>
                <w:webHidden/>
              </w:rPr>
            </w:r>
            <w:r w:rsidR="00202BD2">
              <w:rPr>
                <w:noProof/>
                <w:webHidden/>
              </w:rPr>
              <w:fldChar w:fldCharType="separate"/>
            </w:r>
            <w:r w:rsidR="00202BD2">
              <w:rPr>
                <w:noProof/>
                <w:webHidden/>
              </w:rPr>
              <w:t>2</w:t>
            </w:r>
            <w:r w:rsidR="00202BD2">
              <w:rPr>
                <w:noProof/>
                <w:webHidden/>
              </w:rPr>
              <w:fldChar w:fldCharType="end"/>
            </w:r>
          </w:hyperlink>
        </w:p>
        <w:p w14:paraId="620A3842" w14:textId="70788E32" w:rsidR="00202BD2" w:rsidRDefault="00CA3EEB">
          <w:pPr>
            <w:pStyle w:val="T2"/>
            <w:rPr>
              <w:rFonts w:asciiTheme="minorHAnsi" w:eastAsiaTheme="minorEastAsia" w:hAnsiTheme="minorHAnsi" w:cstheme="minorBidi"/>
              <w:noProof/>
            </w:rPr>
          </w:pPr>
          <w:hyperlink w:anchor="_Toc81830344" w:history="1">
            <w:r w:rsidR="00202BD2" w:rsidRPr="003A0867">
              <w:rPr>
                <w:rStyle w:val="Kpr"/>
                <w:noProof/>
              </w:rPr>
              <w:t>1.3.</w:t>
            </w:r>
            <w:r w:rsidR="00202BD2">
              <w:rPr>
                <w:rFonts w:asciiTheme="minorHAnsi" w:eastAsiaTheme="minorEastAsia" w:hAnsiTheme="minorHAnsi" w:cstheme="minorBidi"/>
                <w:noProof/>
              </w:rPr>
              <w:tab/>
            </w:r>
            <w:r w:rsidR="00202BD2" w:rsidRPr="003A0867">
              <w:rPr>
                <w:rStyle w:val="Kpr"/>
                <w:noProof/>
              </w:rPr>
              <w:t>Sayfaların Numaralandırılması</w:t>
            </w:r>
            <w:r w:rsidR="00202BD2">
              <w:rPr>
                <w:noProof/>
                <w:webHidden/>
              </w:rPr>
              <w:tab/>
            </w:r>
            <w:r w:rsidR="00202BD2">
              <w:rPr>
                <w:noProof/>
                <w:webHidden/>
              </w:rPr>
              <w:fldChar w:fldCharType="begin"/>
            </w:r>
            <w:r w:rsidR="00202BD2">
              <w:rPr>
                <w:noProof/>
                <w:webHidden/>
              </w:rPr>
              <w:instrText xml:space="preserve"> PAGEREF _Toc81830344 \h </w:instrText>
            </w:r>
            <w:r w:rsidR="00202BD2">
              <w:rPr>
                <w:noProof/>
                <w:webHidden/>
              </w:rPr>
            </w:r>
            <w:r w:rsidR="00202BD2">
              <w:rPr>
                <w:noProof/>
                <w:webHidden/>
              </w:rPr>
              <w:fldChar w:fldCharType="separate"/>
            </w:r>
            <w:r w:rsidR="00202BD2">
              <w:rPr>
                <w:noProof/>
                <w:webHidden/>
              </w:rPr>
              <w:t>3</w:t>
            </w:r>
            <w:r w:rsidR="00202BD2">
              <w:rPr>
                <w:noProof/>
                <w:webHidden/>
              </w:rPr>
              <w:fldChar w:fldCharType="end"/>
            </w:r>
          </w:hyperlink>
        </w:p>
        <w:p w14:paraId="3D1D2AA6" w14:textId="0D4499F4" w:rsidR="00202BD2" w:rsidRDefault="00CA3EEB">
          <w:pPr>
            <w:pStyle w:val="T2"/>
            <w:rPr>
              <w:rFonts w:asciiTheme="minorHAnsi" w:eastAsiaTheme="minorEastAsia" w:hAnsiTheme="minorHAnsi" w:cstheme="minorBidi"/>
              <w:noProof/>
            </w:rPr>
          </w:pPr>
          <w:hyperlink w:anchor="_Toc81830345" w:history="1">
            <w:r w:rsidR="00202BD2" w:rsidRPr="003A0867">
              <w:rPr>
                <w:rStyle w:val="Kpr"/>
                <w:noProof/>
              </w:rPr>
              <w:t>1.4.</w:t>
            </w:r>
            <w:r w:rsidR="00202BD2">
              <w:rPr>
                <w:rFonts w:asciiTheme="minorHAnsi" w:eastAsiaTheme="minorEastAsia" w:hAnsiTheme="minorHAnsi" w:cstheme="minorBidi"/>
                <w:noProof/>
              </w:rPr>
              <w:tab/>
            </w:r>
            <w:r w:rsidR="00202BD2" w:rsidRPr="003A0867">
              <w:rPr>
                <w:rStyle w:val="Kpr"/>
                <w:noProof/>
              </w:rPr>
              <w:t>Yazı Tipi ve Büyüklüğü</w:t>
            </w:r>
            <w:r w:rsidR="00202BD2">
              <w:rPr>
                <w:noProof/>
                <w:webHidden/>
              </w:rPr>
              <w:tab/>
            </w:r>
            <w:r w:rsidR="00202BD2">
              <w:rPr>
                <w:noProof/>
                <w:webHidden/>
              </w:rPr>
              <w:fldChar w:fldCharType="begin"/>
            </w:r>
            <w:r w:rsidR="00202BD2">
              <w:rPr>
                <w:noProof/>
                <w:webHidden/>
              </w:rPr>
              <w:instrText xml:space="preserve"> PAGEREF _Toc81830345 \h </w:instrText>
            </w:r>
            <w:r w:rsidR="00202BD2">
              <w:rPr>
                <w:noProof/>
                <w:webHidden/>
              </w:rPr>
            </w:r>
            <w:r w:rsidR="00202BD2">
              <w:rPr>
                <w:noProof/>
                <w:webHidden/>
              </w:rPr>
              <w:fldChar w:fldCharType="separate"/>
            </w:r>
            <w:r w:rsidR="00202BD2">
              <w:rPr>
                <w:noProof/>
                <w:webHidden/>
              </w:rPr>
              <w:t>4</w:t>
            </w:r>
            <w:r w:rsidR="00202BD2">
              <w:rPr>
                <w:noProof/>
                <w:webHidden/>
              </w:rPr>
              <w:fldChar w:fldCharType="end"/>
            </w:r>
          </w:hyperlink>
        </w:p>
        <w:p w14:paraId="22F9EC1C" w14:textId="3A77768F" w:rsidR="00202BD2" w:rsidRDefault="00CA3EEB">
          <w:pPr>
            <w:pStyle w:val="T2"/>
            <w:rPr>
              <w:rFonts w:asciiTheme="minorHAnsi" w:eastAsiaTheme="minorEastAsia" w:hAnsiTheme="minorHAnsi" w:cstheme="minorBidi"/>
              <w:noProof/>
            </w:rPr>
          </w:pPr>
          <w:hyperlink w:anchor="_Toc81830346" w:history="1">
            <w:r w:rsidR="00202BD2" w:rsidRPr="003A0867">
              <w:rPr>
                <w:rStyle w:val="Kpr"/>
                <w:noProof/>
              </w:rPr>
              <w:t>1.5.</w:t>
            </w:r>
            <w:r w:rsidR="00202BD2">
              <w:rPr>
                <w:rFonts w:asciiTheme="minorHAnsi" w:eastAsiaTheme="minorEastAsia" w:hAnsiTheme="minorHAnsi" w:cstheme="minorBidi"/>
                <w:noProof/>
              </w:rPr>
              <w:tab/>
            </w:r>
            <w:r w:rsidR="00202BD2" w:rsidRPr="003A0867">
              <w:rPr>
                <w:rStyle w:val="Kpr"/>
                <w:noProof/>
              </w:rPr>
              <w:t>Başlıkların Yazılması</w:t>
            </w:r>
            <w:r w:rsidR="00202BD2">
              <w:rPr>
                <w:noProof/>
                <w:webHidden/>
              </w:rPr>
              <w:tab/>
            </w:r>
            <w:r w:rsidR="00202BD2">
              <w:rPr>
                <w:noProof/>
                <w:webHidden/>
              </w:rPr>
              <w:fldChar w:fldCharType="begin"/>
            </w:r>
            <w:r w:rsidR="00202BD2">
              <w:rPr>
                <w:noProof/>
                <w:webHidden/>
              </w:rPr>
              <w:instrText xml:space="preserve"> PAGEREF _Toc81830346 \h </w:instrText>
            </w:r>
            <w:r w:rsidR="00202BD2">
              <w:rPr>
                <w:noProof/>
                <w:webHidden/>
              </w:rPr>
            </w:r>
            <w:r w:rsidR="00202BD2">
              <w:rPr>
                <w:noProof/>
                <w:webHidden/>
              </w:rPr>
              <w:fldChar w:fldCharType="separate"/>
            </w:r>
            <w:r w:rsidR="00202BD2">
              <w:rPr>
                <w:noProof/>
                <w:webHidden/>
              </w:rPr>
              <w:t>4</w:t>
            </w:r>
            <w:r w:rsidR="00202BD2">
              <w:rPr>
                <w:noProof/>
                <w:webHidden/>
              </w:rPr>
              <w:fldChar w:fldCharType="end"/>
            </w:r>
          </w:hyperlink>
        </w:p>
        <w:p w14:paraId="68E3C4C9" w14:textId="6DF04101" w:rsidR="00202BD2" w:rsidRDefault="00CA3EEB">
          <w:pPr>
            <w:pStyle w:val="T2"/>
            <w:rPr>
              <w:rFonts w:asciiTheme="minorHAnsi" w:eastAsiaTheme="minorEastAsia" w:hAnsiTheme="minorHAnsi" w:cstheme="minorBidi"/>
              <w:noProof/>
            </w:rPr>
          </w:pPr>
          <w:hyperlink w:anchor="_Toc81830347" w:history="1">
            <w:r w:rsidR="00202BD2" w:rsidRPr="003A0867">
              <w:rPr>
                <w:rStyle w:val="Kpr"/>
                <w:noProof/>
              </w:rPr>
              <w:t>1.6.</w:t>
            </w:r>
            <w:r w:rsidR="00202BD2">
              <w:rPr>
                <w:rFonts w:asciiTheme="minorHAnsi" w:eastAsiaTheme="minorEastAsia" w:hAnsiTheme="minorHAnsi" w:cstheme="minorBidi"/>
                <w:noProof/>
              </w:rPr>
              <w:tab/>
            </w:r>
            <w:r w:rsidR="00202BD2" w:rsidRPr="003A0867">
              <w:rPr>
                <w:rStyle w:val="Kpr"/>
                <w:noProof/>
              </w:rPr>
              <w:t>Satır Aralıkları ve Paragraf Düzeni</w:t>
            </w:r>
            <w:r w:rsidR="00202BD2">
              <w:rPr>
                <w:noProof/>
                <w:webHidden/>
              </w:rPr>
              <w:tab/>
            </w:r>
            <w:r w:rsidR="00202BD2">
              <w:rPr>
                <w:noProof/>
                <w:webHidden/>
              </w:rPr>
              <w:fldChar w:fldCharType="begin"/>
            </w:r>
            <w:r w:rsidR="00202BD2">
              <w:rPr>
                <w:noProof/>
                <w:webHidden/>
              </w:rPr>
              <w:instrText xml:space="preserve"> PAGEREF _Toc81830347 \h </w:instrText>
            </w:r>
            <w:r w:rsidR="00202BD2">
              <w:rPr>
                <w:noProof/>
                <w:webHidden/>
              </w:rPr>
            </w:r>
            <w:r w:rsidR="00202BD2">
              <w:rPr>
                <w:noProof/>
                <w:webHidden/>
              </w:rPr>
              <w:fldChar w:fldCharType="separate"/>
            </w:r>
            <w:r w:rsidR="00202BD2">
              <w:rPr>
                <w:noProof/>
                <w:webHidden/>
              </w:rPr>
              <w:t>6</w:t>
            </w:r>
            <w:r w:rsidR="00202BD2">
              <w:rPr>
                <w:noProof/>
                <w:webHidden/>
              </w:rPr>
              <w:fldChar w:fldCharType="end"/>
            </w:r>
          </w:hyperlink>
        </w:p>
        <w:p w14:paraId="05015254" w14:textId="27120A7F" w:rsidR="00202BD2" w:rsidRDefault="00CA3EEB">
          <w:pPr>
            <w:pStyle w:val="T2"/>
            <w:rPr>
              <w:rFonts w:asciiTheme="minorHAnsi" w:eastAsiaTheme="minorEastAsia" w:hAnsiTheme="minorHAnsi" w:cstheme="minorBidi"/>
              <w:noProof/>
            </w:rPr>
          </w:pPr>
          <w:hyperlink w:anchor="_Toc81830348" w:history="1">
            <w:r w:rsidR="00202BD2" w:rsidRPr="003A0867">
              <w:rPr>
                <w:rStyle w:val="Kpr"/>
                <w:noProof/>
              </w:rPr>
              <w:t>1.7.</w:t>
            </w:r>
            <w:r w:rsidR="00202BD2">
              <w:rPr>
                <w:rFonts w:asciiTheme="minorHAnsi" w:eastAsiaTheme="minorEastAsia" w:hAnsiTheme="minorHAnsi" w:cstheme="minorBidi"/>
                <w:noProof/>
              </w:rPr>
              <w:tab/>
            </w:r>
            <w:r w:rsidR="00202BD2" w:rsidRPr="003A0867">
              <w:rPr>
                <w:rStyle w:val="Kpr"/>
                <w:noProof/>
              </w:rPr>
              <w:t>Şekiller ve Tabloların Düzenlenmesi</w:t>
            </w:r>
            <w:r w:rsidR="00202BD2">
              <w:rPr>
                <w:noProof/>
                <w:webHidden/>
              </w:rPr>
              <w:tab/>
            </w:r>
            <w:r w:rsidR="00202BD2">
              <w:rPr>
                <w:noProof/>
                <w:webHidden/>
              </w:rPr>
              <w:fldChar w:fldCharType="begin"/>
            </w:r>
            <w:r w:rsidR="00202BD2">
              <w:rPr>
                <w:noProof/>
                <w:webHidden/>
              </w:rPr>
              <w:instrText xml:space="preserve"> PAGEREF _Toc81830348 \h </w:instrText>
            </w:r>
            <w:r w:rsidR="00202BD2">
              <w:rPr>
                <w:noProof/>
                <w:webHidden/>
              </w:rPr>
            </w:r>
            <w:r w:rsidR="00202BD2">
              <w:rPr>
                <w:noProof/>
                <w:webHidden/>
              </w:rPr>
              <w:fldChar w:fldCharType="separate"/>
            </w:r>
            <w:r w:rsidR="00202BD2">
              <w:rPr>
                <w:noProof/>
                <w:webHidden/>
              </w:rPr>
              <w:t>7</w:t>
            </w:r>
            <w:r w:rsidR="00202BD2">
              <w:rPr>
                <w:noProof/>
                <w:webHidden/>
              </w:rPr>
              <w:fldChar w:fldCharType="end"/>
            </w:r>
          </w:hyperlink>
        </w:p>
        <w:p w14:paraId="1EC004EF" w14:textId="4780DFD6" w:rsidR="00202BD2" w:rsidRDefault="00CA3EEB">
          <w:pPr>
            <w:pStyle w:val="T2"/>
            <w:rPr>
              <w:rFonts w:asciiTheme="minorHAnsi" w:eastAsiaTheme="minorEastAsia" w:hAnsiTheme="minorHAnsi" w:cstheme="minorBidi"/>
              <w:noProof/>
            </w:rPr>
          </w:pPr>
          <w:hyperlink w:anchor="_Toc81830349" w:history="1">
            <w:r w:rsidR="00202BD2" w:rsidRPr="003A0867">
              <w:rPr>
                <w:rStyle w:val="Kpr"/>
                <w:noProof/>
              </w:rPr>
              <w:t>1.8.</w:t>
            </w:r>
            <w:r w:rsidR="00202BD2">
              <w:rPr>
                <w:rFonts w:asciiTheme="minorHAnsi" w:eastAsiaTheme="minorEastAsia" w:hAnsiTheme="minorHAnsi" w:cstheme="minorBidi"/>
                <w:noProof/>
              </w:rPr>
              <w:tab/>
            </w:r>
            <w:r w:rsidR="00202BD2" w:rsidRPr="003A0867">
              <w:rPr>
                <w:rStyle w:val="Kpr"/>
                <w:noProof/>
              </w:rPr>
              <w:t>Dipnot</w:t>
            </w:r>
            <w:r w:rsidR="00202BD2">
              <w:rPr>
                <w:noProof/>
                <w:webHidden/>
              </w:rPr>
              <w:tab/>
            </w:r>
            <w:r w:rsidR="00202BD2">
              <w:rPr>
                <w:noProof/>
                <w:webHidden/>
              </w:rPr>
              <w:fldChar w:fldCharType="begin"/>
            </w:r>
            <w:r w:rsidR="00202BD2">
              <w:rPr>
                <w:noProof/>
                <w:webHidden/>
              </w:rPr>
              <w:instrText xml:space="preserve"> PAGEREF _Toc81830349 \h </w:instrText>
            </w:r>
            <w:r w:rsidR="00202BD2">
              <w:rPr>
                <w:noProof/>
                <w:webHidden/>
              </w:rPr>
            </w:r>
            <w:r w:rsidR="00202BD2">
              <w:rPr>
                <w:noProof/>
                <w:webHidden/>
              </w:rPr>
              <w:fldChar w:fldCharType="separate"/>
            </w:r>
            <w:r w:rsidR="00202BD2">
              <w:rPr>
                <w:noProof/>
                <w:webHidden/>
              </w:rPr>
              <w:t>10</w:t>
            </w:r>
            <w:r w:rsidR="00202BD2">
              <w:rPr>
                <w:noProof/>
                <w:webHidden/>
              </w:rPr>
              <w:fldChar w:fldCharType="end"/>
            </w:r>
          </w:hyperlink>
        </w:p>
        <w:p w14:paraId="478A02F1" w14:textId="44C54280" w:rsidR="00202BD2" w:rsidRDefault="00CA3EEB">
          <w:pPr>
            <w:pStyle w:val="T2"/>
            <w:rPr>
              <w:rFonts w:asciiTheme="minorHAnsi" w:eastAsiaTheme="minorEastAsia" w:hAnsiTheme="minorHAnsi" w:cstheme="minorBidi"/>
              <w:noProof/>
            </w:rPr>
          </w:pPr>
          <w:hyperlink w:anchor="_Toc81830350" w:history="1">
            <w:r w:rsidR="00202BD2" w:rsidRPr="003A0867">
              <w:rPr>
                <w:rStyle w:val="Kpr"/>
                <w:noProof/>
              </w:rPr>
              <w:t>1.10.</w:t>
            </w:r>
            <w:r w:rsidR="00202BD2">
              <w:rPr>
                <w:rFonts w:asciiTheme="minorHAnsi" w:eastAsiaTheme="minorEastAsia" w:hAnsiTheme="minorHAnsi" w:cstheme="minorBidi"/>
                <w:noProof/>
              </w:rPr>
              <w:tab/>
            </w:r>
            <w:r w:rsidR="00202BD2" w:rsidRPr="003A0867">
              <w:rPr>
                <w:rStyle w:val="Kpr"/>
                <w:noProof/>
              </w:rPr>
              <w:t>Semboller ve Kısaltmalar</w:t>
            </w:r>
            <w:r w:rsidR="00202BD2">
              <w:rPr>
                <w:noProof/>
                <w:webHidden/>
              </w:rPr>
              <w:tab/>
            </w:r>
            <w:r w:rsidR="00202BD2">
              <w:rPr>
                <w:noProof/>
                <w:webHidden/>
              </w:rPr>
              <w:fldChar w:fldCharType="begin"/>
            </w:r>
            <w:r w:rsidR="00202BD2">
              <w:rPr>
                <w:noProof/>
                <w:webHidden/>
              </w:rPr>
              <w:instrText xml:space="preserve"> PAGEREF _Toc81830350 \h </w:instrText>
            </w:r>
            <w:r w:rsidR="00202BD2">
              <w:rPr>
                <w:noProof/>
                <w:webHidden/>
              </w:rPr>
            </w:r>
            <w:r w:rsidR="00202BD2">
              <w:rPr>
                <w:noProof/>
                <w:webHidden/>
              </w:rPr>
              <w:fldChar w:fldCharType="separate"/>
            </w:r>
            <w:r w:rsidR="00202BD2">
              <w:rPr>
                <w:noProof/>
                <w:webHidden/>
              </w:rPr>
              <w:t>11</w:t>
            </w:r>
            <w:r w:rsidR="00202BD2">
              <w:rPr>
                <w:noProof/>
                <w:webHidden/>
              </w:rPr>
              <w:fldChar w:fldCharType="end"/>
            </w:r>
          </w:hyperlink>
        </w:p>
        <w:p w14:paraId="149FA148" w14:textId="5015B1A1" w:rsidR="00202BD2" w:rsidRDefault="00CA3EEB">
          <w:pPr>
            <w:pStyle w:val="T2"/>
            <w:rPr>
              <w:rFonts w:asciiTheme="minorHAnsi" w:eastAsiaTheme="minorEastAsia" w:hAnsiTheme="minorHAnsi" w:cstheme="minorBidi"/>
              <w:noProof/>
            </w:rPr>
          </w:pPr>
          <w:hyperlink w:anchor="_Toc81830351" w:history="1">
            <w:r w:rsidR="00202BD2" w:rsidRPr="003A0867">
              <w:rPr>
                <w:rStyle w:val="Kpr"/>
                <w:noProof/>
              </w:rPr>
              <w:t>1.11.</w:t>
            </w:r>
            <w:r w:rsidR="00202BD2">
              <w:rPr>
                <w:rFonts w:asciiTheme="minorHAnsi" w:eastAsiaTheme="minorEastAsia" w:hAnsiTheme="minorHAnsi" w:cstheme="minorBidi"/>
                <w:noProof/>
              </w:rPr>
              <w:tab/>
            </w:r>
            <w:r w:rsidR="00202BD2" w:rsidRPr="003A0867">
              <w:rPr>
                <w:rStyle w:val="Kpr"/>
                <w:noProof/>
              </w:rPr>
              <w:t>Denklem ve Formüllerin Yazılması</w:t>
            </w:r>
            <w:r w:rsidR="00202BD2">
              <w:rPr>
                <w:noProof/>
                <w:webHidden/>
              </w:rPr>
              <w:tab/>
            </w:r>
            <w:r w:rsidR="00202BD2">
              <w:rPr>
                <w:noProof/>
                <w:webHidden/>
              </w:rPr>
              <w:fldChar w:fldCharType="begin"/>
            </w:r>
            <w:r w:rsidR="00202BD2">
              <w:rPr>
                <w:noProof/>
                <w:webHidden/>
              </w:rPr>
              <w:instrText xml:space="preserve"> PAGEREF _Toc81830351 \h </w:instrText>
            </w:r>
            <w:r w:rsidR="00202BD2">
              <w:rPr>
                <w:noProof/>
                <w:webHidden/>
              </w:rPr>
            </w:r>
            <w:r w:rsidR="00202BD2">
              <w:rPr>
                <w:noProof/>
                <w:webHidden/>
              </w:rPr>
              <w:fldChar w:fldCharType="separate"/>
            </w:r>
            <w:r w:rsidR="00202BD2">
              <w:rPr>
                <w:noProof/>
                <w:webHidden/>
              </w:rPr>
              <w:t>12</w:t>
            </w:r>
            <w:r w:rsidR="00202BD2">
              <w:rPr>
                <w:noProof/>
                <w:webHidden/>
              </w:rPr>
              <w:fldChar w:fldCharType="end"/>
            </w:r>
          </w:hyperlink>
        </w:p>
        <w:p w14:paraId="4AFB16CE" w14:textId="34E027A8" w:rsidR="00202BD2" w:rsidRDefault="00CA3EEB">
          <w:pPr>
            <w:pStyle w:val="T2"/>
            <w:rPr>
              <w:rFonts w:asciiTheme="minorHAnsi" w:eastAsiaTheme="minorEastAsia" w:hAnsiTheme="minorHAnsi" w:cstheme="minorBidi"/>
              <w:noProof/>
            </w:rPr>
          </w:pPr>
          <w:hyperlink w:anchor="_Toc81830352" w:history="1">
            <w:r w:rsidR="00202BD2" w:rsidRPr="003A0867">
              <w:rPr>
                <w:rStyle w:val="Kpr"/>
                <w:noProof/>
              </w:rPr>
              <w:t>1.12.</w:t>
            </w:r>
            <w:r w:rsidR="00202BD2">
              <w:rPr>
                <w:rFonts w:asciiTheme="minorHAnsi" w:eastAsiaTheme="minorEastAsia" w:hAnsiTheme="minorHAnsi" w:cstheme="minorBidi"/>
                <w:noProof/>
              </w:rPr>
              <w:tab/>
            </w:r>
            <w:r w:rsidR="00202BD2" w:rsidRPr="003A0867">
              <w:rPr>
                <w:rStyle w:val="Kpr"/>
                <w:noProof/>
              </w:rPr>
              <w:t>Sayıların Numaralandırılması</w:t>
            </w:r>
            <w:r w:rsidR="00202BD2">
              <w:rPr>
                <w:noProof/>
                <w:webHidden/>
              </w:rPr>
              <w:tab/>
            </w:r>
            <w:r w:rsidR="00202BD2">
              <w:rPr>
                <w:noProof/>
                <w:webHidden/>
              </w:rPr>
              <w:fldChar w:fldCharType="begin"/>
            </w:r>
            <w:r w:rsidR="00202BD2">
              <w:rPr>
                <w:noProof/>
                <w:webHidden/>
              </w:rPr>
              <w:instrText xml:space="preserve"> PAGEREF _Toc81830352 \h </w:instrText>
            </w:r>
            <w:r w:rsidR="00202BD2">
              <w:rPr>
                <w:noProof/>
                <w:webHidden/>
              </w:rPr>
            </w:r>
            <w:r w:rsidR="00202BD2">
              <w:rPr>
                <w:noProof/>
                <w:webHidden/>
              </w:rPr>
              <w:fldChar w:fldCharType="separate"/>
            </w:r>
            <w:r w:rsidR="00202BD2">
              <w:rPr>
                <w:noProof/>
                <w:webHidden/>
              </w:rPr>
              <w:t>13</w:t>
            </w:r>
            <w:r w:rsidR="00202BD2">
              <w:rPr>
                <w:noProof/>
                <w:webHidden/>
              </w:rPr>
              <w:fldChar w:fldCharType="end"/>
            </w:r>
          </w:hyperlink>
        </w:p>
        <w:p w14:paraId="1DA6B9E6" w14:textId="1E5F6807" w:rsidR="00202BD2" w:rsidRDefault="00CA3EEB">
          <w:pPr>
            <w:pStyle w:val="T3"/>
            <w:tabs>
              <w:tab w:val="left" w:pos="1320"/>
              <w:tab w:val="right" w:leader="dot" w:pos="9060"/>
            </w:tabs>
            <w:rPr>
              <w:rFonts w:asciiTheme="minorHAnsi" w:eastAsiaTheme="minorEastAsia" w:hAnsiTheme="minorHAnsi" w:cstheme="minorBidi"/>
              <w:noProof/>
            </w:rPr>
          </w:pPr>
          <w:hyperlink w:anchor="_Toc81830353" w:history="1">
            <w:r w:rsidR="00202BD2" w:rsidRPr="003A0867">
              <w:rPr>
                <w:rStyle w:val="Kpr"/>
                <w:noProof/>
              </w:rPr>
              <w:t>1.12.1.</w:t>
            </w:r>
            <w:r w:rsidR="00202BD2">
              <w:rPr>
                <w:rFonts w:asciiTheme="minorHAnsi" w:eastAsiaTheme="minorEastAsia" w:hAnsiTheme="minorHAnsi" w:cstheme="minorBidi"/>
                <w:noProof/>
              </w:rPr>
              <w:tab/>
            </w:r>
            <w:r w:rsidR="00202BD2" w:rsidRPr="003A0867">
              <w:rPr>
                <w:rStyle w:val="Kpr"/>
                <w:noProof/>
              </w:rPr>
              <w:t>Rakamlarla ifade edilen sayılar</w:t>
            </w:r>
            <w:r w:rsidR="00202BD2">
              <w:rPr>
                <w:noProof/>
                <w:webHidden/>
              </w:rPr>
              <w:tab/>
            </w:r>
            <w:r w:rsidR="00202BD2">
              <w:rPr>
                <w:noProof/>
                <w:webHidden/>
              </w:rPr>
              <w:fldChar w:fldCharType="begin"/>
            </w:r>
            <w:r w:rsidR="00202BD2">
              <w:rPr>
                <w:noProof/>
                <w:webHidden/>
              </w:rPr>
              <w:instrText xml:space="preserve"> PAGEREF _Toc81830353 \h </w:instrText>
            </w:r>
            <w:r w:rsidR="00202BD2">
              <w:rPr>
                <w:noProof/>
                <w:webHidden/>
              </w:rPr>
            </w:r>
            <w:r w:rsidR="00202BD2">
              <w:rPr>
                <w:noProof/>
                <w:webHidden/>
              </w:rPr>
              <w:fldChar w:fldCharType="separate"/>
            </w:r>
            <w:r w:rsidR="00202BD2">
              <w:rPr>
                <w:noProof/>
                <w:webHidden/>
              </w:rPr>
              <w:t>13</w:t>
            </w:r>
            <w:r w:rsidR="00202BD2">
              <w:rPr>
                <w:noProof/>
                <w:webHidden/>
              </w:rPr>
              <w:fldChar w:fldCharType="end"/>
            </w:r>
          </w:hyperlink>
        </w:p>
        <w:p w14:paraId="203676F6" w14:textId="3909F0D7" w:rsidR="00202BD2" w:rsidRDefault="00CA3EEB">
          <w:pPr>
            <w:pStyle w:val="T3"/>
            <w:tabs>
              <w:tab w:val="left" w:pos="1320"/>
              <w:tab w:val="right" w:leader="dot" w:pos="9060"/>
            </w:tabs>
            <w:rPr>
              <w:rFonts w:asciiTheme="minorHAnsi" w:eastAsiaTheme="minorEastAsia" w:hAnsiTheme="minorHAnsi" w:cstheme="minorBidi"/>
              <w:noProof/>
            </w:rPr>
          </w:pPr>
          <w:hyperlink w:anchor="_Toc81830354" w:history="1">
            <w:r w:rsidR="00202BD2" w:rsidRPr="003A0867">
              <w:rPr>
                <w:rStyle w:val="Kpr"/>
                <w:noProof/>
              </w:rPr>
              <w:t>1.12.2.</w:t>
            </w:r>
            <w:r w:rsidR="00202BD2">
              <w:rPr>
                <w:rFonts w:asciiTheme="minorHAnsi" w:eastAsiaTheme="minorEastAsia" w:hAnsiTheme="minorHAnsi" w:cstheme="minorBidi"/>
                <w:noProof/>
              </w:rPr>
              <w:tab/>
            </w:r>
            <w:r w:rsidR="00202BD2" w:rsidRPr="003A0867">
              <w:rPr>
                <w:rStyle w:val="Kpr"/>
                <w:noProof/>
              </w:rPr>
              <w:t>Sözcüklerle ifade edilen sayılar</w:t>
            </w:r>
            <w:r w:rsidR="00202BD2">
              <w:rPr>
                <w:noProof/>
                <w:webHidden/>
              </w:rPr>
              <w:tab/>
            </w:r>
            <w:r w:rsidR="00202BD2">
              <w:rPr>
                <w:noProof/>
                <w:webHidden/>
              </w:rPr>
              <w:fldChar w:fldCharType="begin"/>
            </w:r>
            <w:r w:rsidR="00202BD2">
              <w:rPr>
                <w:noProof/>
                <w:webHidden/>
              </w:rPr>
              <w:instrText xml:space="preserve"> PAGEREF _Toc81830354 \h </w:instrText>
            </w:r>
            <w:r w:rsidR="00202BD2">
              <w:rPr>
                <w:noProof/>
                <w:webHidden/>
              </w:rPr>
            </w:r>
            <w:r w:rsidR="00202BD2">
              <w:rPr>
                <w:noProof/>
                <w:webHidden/>
              </w:rPr>
              <w:fldChar w:fldCharType="separate"/>
            </w:r>
            <w:r w:rsidR="00202BD2">
              <w:rPr>
                <w:noProof/>
                <w:webHidden/>
              </w:rPr>
              <w:t>14</w:t>
            </w:r>
            <w:r w:rsidR="00202BD2">
              <w:rPr>
                <w:noProof/>
                <w:webHidden/>
              </w:rPr>
              <w:fldChar w:fldCharType="end"/>
            </w:r>
          </w:hyperlink>
        </w:p>
        <w:p w14:paraId="647E7D01" w14:textId="6FA8DD52" w:rsidR="00202BD2" w:rsidRDefault="00CA3EEB">
          <w:pPr>
            <w:pStyle w:val="T1"/>
            <w:rPr>
              <w:rFonts w:asciiTheme="minorHAnsi" w:eastAsiaTheme="minorEastAsia" w:hAnsiTheme="minorHAnsi" w:cstheme="minorBidi"/>
            </w:rPr>
          </w:pPr>
          <w:hyperlink w:anchor="_Toc81830355" w:history="1">
            <w:r w:rsidR="00202BD2" w:rsidRPr="003A0867">
              <w:rPr>
                <w:rStyle w:val="Kpr"/>
              </w:rPr>
              <w:t>2.</w:t>
            </w:r>
            <w:r w:rsidR="00202BD2">
              <w:rPr>
                <w:rFonts w:asciiTheme="minorHAnsi" w:eastAsiaTheme="minorEastAsia" w:hAnsiTheme="minorHAnsi" w:cstheme="minorBidi"/>
              </w:rPr>
              <w:tab/>
            </w:r>
            <w:r w:rsidR="00202BD2" w:rsidRPr="003A0867">
              <w:rPr>
                <w:rStyle w:val="Kpr"/>
              </w:rPr>
              <w:t>TEZİN BÖLÜMLERİ VE İÇERİK ÖZELLİKLERİ</w:t>
            </w:r>
            <w:r w:rsidR="00202BD2">
              <w:rPr>
                <w:webHidden/>
              </w:rPr>
              <w:tab/>
            </w:r>
            <w:r w:rsidR="00202BD2">
              <w:rPr>
                <w:webHidden/>
              </w:rPr>
              <w:fldChar w:fldCharType="begin"/>
            </w:r>
            <w:r w:rsidR="00202BD2">
              <w:rPr>
                <w:webHidden/>
              </w:rPr>
              <w:instrText xml:space="preserve"> PAGEREF _Toc81830355 \h </w:instrText>
            </w:r>
            <w:r w:rsidR="00202BD2">
              <w:rPr>
                <w:webHidden/>
              </w:rPr>
            </w:r>
            <w:r w:rsidR="00202BD2">
              <w:rPr>
                <w:webHidden/>
              </w:rPr>
              <w:fldChar w:fldCharType="separate"/>
            </w:r>
            <w:r w:rsidR="00202BD2">
              <w:rPr>
                <w:webHidden/>
              </w:rPr>
              <w:t>16</w:t>
            </w:r>
            <w:r w:rsidR="00202BD2">
              <w:rPr>
                <w:webHidden/>
              </w:rPr>
              <w:fldChar w:fldCharType="end"/>
            </w:r>
          </w:hyperlink>
        </w:p>
        <w:p w14:paraId="638E6DB2" w14:textId="4DEB3D53" w:rsidR="00202BD2" w:rsidRDefault="00CA3EEB">
          <w:pPr>
            <w:pStyle w:val="T2"/>
            <w:rPr>
              <w:rFonts w:asciiTheme="minorHAnsi" w:eastAsiaTheme="minorEastAsia" w:hAnsiTheme="minorHAnsi" w:cstheme="minorBidi"/>
              <w:noProof/>
            </w:rPr>
          </w:pPr>
          <w:hyperlink w:anchor="_Toc81830356" w:history="1">
            <w:r w:rsidR="00202BD2" w:rsidRPr="003A0867">
              <w:rPr>
                <w:rStyle w:val="Kpr"/>
                <w:noProof/>
              </w:rPr>
              <w:t>2.1.</w:t>
            </w:r>
            <w:r w:rsidR="00202BD2">
              <w:rPr>
                <w:rFonts w:asciiTheme="minorHAnsi" w:eastAsiaTheme="minorEastAsia" w:hAnsiTheme="minorHAnsi" w:cstheme="minorBidi"/>
                <w:noProof/>
              </w:rPr>
              <w:tab/>
            </w:r>
            <w:r w:rsidR="00202BD2" w:rsidRPr="003A0867">
              <w:rPr>
                <w:rStyle w:val="Kpr"/>
                <w:noProof/>
              </w:rPr>
              <w:t>Ön Kısım</w:t>
            </w:r>
            <w:r w:rsidR="00202BD2">
              <w:rPr>
                <w:noProof/>
                <w:webHidden/>
              </w:rPr>
              <w:tab/>
            </w:r>
            <w:r w:rsidR="00202BD2">
              <w:rPr>
                <w:noProof/>
                <w:webHidden/>
              </w:rPr>
              <w:fldChar w:fldCharType="begin"/>
            </w:r>
            <w:r w:rsidR="00202BD2">
              <w:rPr>
                <w:noProof/>
                <w:webHidden/>
              </w:rPr>
              <w:instrText xml:space="preserve"> PAGEREF _Toc81830356 \h </w:instrText>
            </w:r>
            <w:r w:rsidR="00202BD2">
              <w:rPr>
                <w:noProof/>
                <w:webHidden/>
              </w:rPr>
            </w:r>
            <w:r w:rsidR="00202BD2">
              <w:rPr>
                <w:noProof/>
                <w:webHidden/>
              </w:rPr>
              <w:fldChar w:fldCharType="separate"/>
            </w:r>
            <w:r w:rsidR="00202BD2">
              <w:rPr>
                <w:noProof/>
                <w:webHidden/>
              </w:rPr>
              <w:t>16</w:t>
            </w:r>
            <w:r w:rsidR="00202BD2">
              <w:rPr>
                <w:noProof/>
                <w:webHidden/>
              </w:rPr>
              <w:fldChar w:fldCharType="end"/>
            </w:r>
          </w:hyperlink>
        </w:p>
        <w:p w14:paraId="6A1339CD" w14:textId="6F24F423" w:rsidR="00202BD2" w:rsidRDefault="00CA3EEB">
          <w:pPr>
            <w:pStyle w:val="T3"/>
            <w:tabs>
              <w:tab w:val="left" w:pos="1320"/>
              <w:tab w:val="right" w:leader="dot" w:pos="9060"/>
            </w:tabs>
            <w:rPr>
              <w:rFonts w:asciiTheme="minorHAnsi" w:eastAsiaTheme="minorEastAsia" w:hAnsiTheme="minorHAnsi" w:cstheme="minorBidi"/>
              <w:noProof/>
            </w:rPr>
          </w:pPr>
          <w:hyperlink w:anchor="_Toc81830357" w:history="1">
            <w:r w:rsidR="00202BD2" w:rsidRPr="003A0867">
              <w:rPr>
                <w:rStyle w:val="Kpr"/>
                <w:noProof/>
              </w:rPr>
              <w:t>2.1.1.</w:t>
            </w:r>
            <w:r w:rsidR="00202BD2">
              <w:rPr>
                <w:rFonts w:asciiTheme="minorHAnsi" w:eastAsiaTheme="minorEastAsia" w:hAnsiTheme="minorHAnsi" w:cstheme="minorBidi"/>
                <w:noProof/>
              </w:rPr>
              <w:tab/>
            </w:r>
            <w:r w:rsidR="00202BD2" w:rsidRPr="003A0867">
              <w:rPr>
                <w:rStyle w:val="Kpr"/>
                <w:noProof/>
              </w:rPr>
              <w:t>Tez bölümlerinin sunuş sırası</w:t>
            </w:r>
            <w:r w:rsidR="00202BD2">
              <w:rPr>
                <w:noProof/>
                <w:webHidden/>
              </w:rPr>
              <w:tab/>
            </w:r>
            <w:r w:rsidR="00202BD2">
              <w:rPr>
                <w:noProof/>
                <w:webHidden/>
              </w:rPr>
              <w:fldChar w:fldCharType="begin"/>
            </w:r>
            <w:r w:rsidR="00202BD2">
              <w:rPr>
                <w:noProof/>
                <w:webHidden/>
              </w:rPr>
              <w:instrText xml:space="preserve"> PAGEREF _Toc81830357 \h </w:instrText>
            </w:r>
            <w:r w:rsidR="00202BD2">
              <w:rPr>
                <w:noProof/>
                <w:webHidden/>
              </w:rPr>
            </w:r>
            <w:r w:rsidR="00202BD2">
              <w:rPr>
                <w:noProof/>
                <w:webHidden/>
              </w:rPr>
              <w:fldChar w:fldCharType="separate"/>
            </w:r>
            <w:r w:rsidR="00202BD2">
              <w:rPr>
                <w:noProof/>
                <w:webHidden/>
              </w:rPr>
              <w:t>16</w:t>
            </w:r>
            <w:r w:rsidR="00202BD2">
              <w:rPr>
                <w:noProof/>
                <w:webHidden/>
              </w:rPr>
              <w:fldChar w:fldCharType="end"/>
            </w:r>
          </w:hyperlink>
        </w:p>
        <w:p w14:paraId="7E9D5C23" w14:textId="7E1C92EA" w:rsidR="00202BD2" w:rsidRDefault="00CA3EEB">
          <w:pPr>
            <w:pStyle w:val="T3"/>
            <w:tabs>
              <w:tab w:val="left" w:pos="1320"/>
              <w:tab w:val="right" w:leader="dot" w:pos="9060"/>
            </w:tabs>
            <w:rPr>
              <w:rFonts w:asciiTheme="minorHAnsi" w:eastAsiaTheme="minorEastAsia" w:hAnsiTheme="minorHAnsi" w:cstheme="minorBidi"/>
              <w:noProof/>
            </w:rPr>
          </w:pPr>
          <w:hyperlink w:anchor="_Toc81830358" w:history="1">
            <w:r w:rsidR="00202BD2" w:rsidRPr="003A0867">
              <w:rPr>
                <w:rStyle w:val="Kpr"/>
                <w:noProof/>
              </w:rPr>
              <w:t>2.1.2.</w:t>
            </w:r>
            <w:r w:rsidR="00202BD2">
              <w:rPr>
                <w:rFonts w:asciiTheme="minorHAnsi" w:eastAsiaTheme="minorEastAsia" w:hAnsiTheme="minorHAnsi" w:cstheme="minorBidi"/>
                <w:noProof/>
              </w:rPr>
              <w:tab/>
            </w:r>
            <w:r w:rsidR="00202BD2" w:rsidRPr="003A0867">
              <w:rPr>
                <w:rStyle w:val="Kpr"/>
                <w:noProof/>
              </w:rPr>
              <w:t>Dış ve iç kapak sayfası</w:t>
            </w:r>
            <w:r w:rsidR="00202BD2">
              <w:rPr>
                <w:noProof/>
                <w:webHidden/>
              </w:rPr>
              <w:tab/>
            </w:r>
            <w:r w:rsidR="00202BD2">
              <w:rPr>
                <w:noProof/>
                <w:webHidden/>
              </w:rPr>
              <w:fldChar w:fldCharType="begin"/>
            </w:r>
            <w:r w:rsidR="00202BD2">
              <w:rPr>
                <w:noProof/>
                <w:webHidden/>
              </w:rPr>
              <w:instrText xml:space="preserve"> PAGEREF _Toc81830358 \h </w:instrText>
            </w:r>
            <w:r w:rsidR="00202BD2">
              <w:rPr>
                <w:noProof/>
                <w:webHidden/>
              </w:rPr>
            </w:r>
            <w:r w:rsidR="00202BD2">
              <w:rPr>
                <w:noProof/>
                <w:webHidden/>
              </w:rPr>
              <w:fldChar w:fldCharType="separate"/>
            </w:r>
            <w:r w:rsidR="00202BD2">
              <w:rPr>
                <w:noProof/>
                <w:webHidden/>
              </w:rPr>
              <w:t>17</w:t>
            </w:r>
            <w:r w:rsidR="00202BD2">
              <w:rPr>
                <w:noProof/>
                <w:webHidden/>
              </w:rPr>
              <w:fldChar w:fldCharType="end"/>
            </w:r>
          </w:hyperlink>
        </w:p>
        <w:p w14:paraId="75E4B5C7" w14:textId="25702B59" w:rsidR="00202BD2" w:rsidRDefault="00CA3EEB">
          <w:pPr>
            <w:pStyle w:val="T3"/>
            <w:tabs>
              <w:tab w:val="left" w:pos="1320"/>
              <w:tab w:val="right" w:leader="dot" w:pos="9060"/>
            </w:tabs>
            <w:rPr>
              <w:rFonts w:asciiTheme="minorHAnsi" w:eastAsiaTheme="minorEastAsia" w:hAnsiTheme="minorHAnsi" w:cstheme="minorBidi"/>
              <w:noProof/>
            </w:rPr>
          </w:pPr>
          <w:hyperlink w:anchor="_Toc81830359" w:history="1">
            <w:r w:rsidR="00202BD2" w:rsidRPr="003A0867">
              <w:rPr>
                <w:rStyle w:val="Kpr"/>
                <w:noProof/>
              </w:rPr>
              <w:t>2.1.3.</w:t>
            </w:r>
            <w:r w:rsidR="00202BD2">
              <w:rPr>
                <w:rFonts w:asciiTheme="minorHAnsi" w:eastAsiaTheme="minorEastAsia" w:hAnsiTheme="minorHAnsi" w:cstheme="minorBidi"/>
                <w:noProof/>
              </w:rPr>
              <w:tab/>
            </w:r>
            <w:r w:rsidR="00202BD2" w:rsidRPr="003A0867">
              <w:rPr>
                <w:rStyle w:val="Kpr"/>
                <w:noProof/>
              </w:rPr>
              <w:t>Jüri ve enstitü onay sayfası</w:t>
            </w:r>
            <w:r w:rsidR="00202BD2">
              <w:rPr>
                <w:noProof/>
                <w:webHidden/>
              </w:rPr>
              <w:tab/>
            </w:r>
            <w:r w:rsidR="00202BD2">
              <w:rPr>
                <w:noProof/>
                <w:webHidden/>
              </w:rPr>
              <w:fldChar w:fldCharType="begin"/>
            </w:r>
            <w:r w:rsidR="00202BD2">
              <w:rPr>
                <w:noProof/>
                <w:webHidden/>
              </w:rPr>
              <w:instrText xml:space="preserve"> PAGEREF _Toc81830359 \h </w:instrText>
            </w:r>
            <w:r w:rsidR="00202BD2">
              <w:rPr>
                <w:noProof/>
                <w:webHidden/>
              </w:rPr>
            </w:r>
            <w:r w:rsidR="00202BD2">
              <w:rPr>
                <w:noProof/>
                <w:webHidden/>
              </w:rPr>
              <w:fldChar w:fldCharType="separate"/>
            </w:r>
            <w:r w:rsidR="00202BD2">
              <w:rPr>
                <w:noProof/>
                <w:webHidden/>
              </w:rPr>
              <w:t>18</w:t>
            </w:r>
            <w:r w:rsidR="00202BD2">
              <w:rPr>
                <w:noProof/>
                <w:webHidden/>
              </w:rPr>
              <w:fldChar w:fldCharType="end"/>
            </w:r>
          </w:hyperlink>
        </w:p>
        <w:p w14:paraId="621E984A" w14:textId="5B50EB4E" w:rsidR="00202BD2" w:rsidRDefault="00CA3EEB">
          <w:pPr>
            <w:pStyle w:val="T3"/>
            <w:tabs>
              <w:tab w:val="left" w:pos="1320"/>
              <w:tab w:val="right" w:leader="dot" w:pos="9060"/>
            </w:tabs>
            <w:rPr>
              <w:rFonts w:asciiTheme="minorHAnsi" w:eastAsiaTheme="minorEastAsia" w:hAnsiTheme="minorHAnsi" w:cstheme="minorBidi"/>
              <w:noProof/>
            </w:rPr>
          </w:pPr>
          <w:hyperlink w:anchor="_Toc81830360" w:history="1">
            <w:r w:rsidR="00202BD2" w:rsidRPr="003A0867">
              <w:rPr>
                <w:rStyle w:val="Kpr"/>
                <w:noProof/>
              </w:rPr>
              <w:t>2.1.4.</w:t>
            </w:r>
            <w:r w:rsidR="00202BD2">
              <w:rPr>
                <w:rFonts w:asciiTheme="minorHAnsi" w:eastAsiaTheme="minorEastAsia" w:hAnsiTheme="minorHAnsi" w:cstheme="minorBidi"/>
                <w:noProof/>
              </w:rPr>
              <w:tab/>
            </w:r>
            <w:r w:rsidR="00202BD2" w:rsidRPr="003A0867">
              <w:rPr>
                <w:rStyle w:val="Kpr"/>
                <w:noProof/>
              </w:rPr>
              <w:t>Bilimsel etiğe uygunluk beyannamesi sayfası</w:t>
            </w:r>
            <w:r w:rsidR="00202BD2">
              <w:rPr>
                <w:noProof/>
                <w:webHidden/>
              </w:rPr>
              <w:tab/>
            </w:r>
            <w:r w:rsidR="00202BD2">
              <w:rPr>
                <w:noProof/>
                <w:webHidden/>
              </w:rPr>
              <w:fldChar w:fldCharType="begin"/>
            </w:r>
            <w:r w:rsidR="00202BD2">
              <w:rPr>
                <w:noProof/>
                <w:webHidden/>
              </w:rPr>
              <w:instrText xml:space="preserve"> PAGEREF _Toc81830360 \h </w:instrText>
            </w:r>
            <w:r w:rsidR="00202BD2">
              <w:rPr>
                <w:noProof/>
                <w:webHidden/>
              </w:rPr>
            </w:r>
            <w:r w:rsidR="00202BD2">
              <w:rPr>
                <w:noProof/>
                <w:webHidden/>
              </w:rPr>
              <w:fldChar w:fldCharType="separate"/>
            </w:r>
            <w:r w:rsidR="00202BD2">
              <w:rPr>
                <w:noProof/>
                <w:webHidden/>
              </w:rPr>
              <w:t>20</w:t>
            </w:r>
            <w:r w:rsidR="00202BD2">
              <w:rPr>
                <w:noProof/>
                <w:webHidden/>
              </w:rPr>
              <w:fldChar w:fldCharType="end"/>
            </w:r>
          </w:hyperlink>
        </w:p>
        <w:p w14:paraId="4AC5389B" w14:textId="5B52B77A" w:rsidR="00202BD2" w:rsidRDefault="00CA3EEB">
          <w:pPr>
            <w:pStyle w:val="T3"/>
            <w:tabs>
              <w:tab w:val="left" w:pos="1320"/>
              <w:tab w:val="right" w:leader="dot" w:pos="9060"/>
            </w:tabs>
            <w:rPr>
              <w:rFonts w:asciiTheme="minorHAnsi" w:eastAsiaTheme="minorEastAsia" w:hAnsiTheme="minorHAnsi" w:cstheme="minorBidi"/>
              <w:noProof/>
            </w:rPr>
          </w:pPr>
          <w:hyperlink w:anchor="_Toc81830361" w:history="1">
            <w:r w:rsidR="00202BD2" w:rsidRPr="003A0867">
              <w:rPr>
                <w:rStyle w:val="Kpr"/>
                <w:noProof/>
              </w:rPr>
              <w:t>2.1.5.</w:t>
            </w:r>
            <w:r w:rsidR="00202BD2">
              <w:rPr>
                <w:rFonts w:asciiTheme="minorHAnsi" w:eastAsiaTheme="minorEastAsia" w:hAnsiTheme="minorHAnsi" w:cstheme="minorBidi"/>
                <w:noProof/>
              </w:rPr>
              <w:tab/>
            </w:r>
            <w:r w:rsidR="00202BD2" w:rsidRPr="003A0867">
              <w:rPr>
                <w:rStyle w:val="Kpr"/>
                <w:noProof/>
              </w:rPr>
              <w:t>Türkçe özet</w:t>
            </w:r>
            <w:r w:rsidR="00202BD2">
              <w:rPr>
                <w:noProof/>
                <w:webHidden/>
              </w:rPr>
              <w:tab/>
            </w:r>
            <w:r w:rsidR="00202BD2">
              <w:rPr>
                <w:noProof/>
                <w:webHidden/>
              </w:rPr>
              <w:fldChar w:fldCharType="begin"/>
            </w:r>
            <w:r w:rsidR="00202BD2">
              <w:rPr>
                <w:noProof/>
                <w:webHidden/>
              </w:rPr>
              <w:instrText xml:space="preserve"> PAGEREF _Toc81830361 \h </w:instrText>
            </w:r>
            <w:r w:rsidR="00202BD2">
              <w:rPr>
                <w:noProof/>
                <w:webHidden/>
              </w:rPr>
            </w:r>
            <w:r w:rsidR="00202BD2">
              <w:rPr>
                <w:noProof/>
                <w:webHidden/>
              </w:rPr>
              <w:fldChar w:fldCharType="separate"/>
            </w:r>
            <w:r w:rsidR="00202BD2">
              <w:rPr>
                <w:noProof/>
                <w:webHidden/>
              </w:rPr>
              <w:t>20</w:t>
            </w:r>
            <w:r w:rsidR="00202BD2">
              <w:rPr>
                <w:noProof/>
                <w:webHidden/>
              </w:rPr>
              <w:fldChar w:fldCharType="end"/>
            </w:r>
          </w:hyperlink>
        </w:p>
        <w:p w14:paraId="0B197777" w14:textId="08F67327" w:rsidR="00202BD2" w:rsidRDefault="00CA3EEB">
          <w:pPr>
            <w:pStyle w:val="T3"/>
            <w:tabs>
              <w:tab w:val="left" w:pos="1320"/>
              <w:tab w:val="right" w:leader="dot" w:pos="9060"/>
            </w:tabs>
            <w:rPr>
              <w:rFonts w:asciiTheme="minorHAnsi" w:eastAsiaTheme="minorEastAsia" w:hAnsiTheme="minorHAnsi" w:cstheme="minorBidi"/>
              <w:noProof/>
            </w:rPr>
          </w:pPr>
          <w:hyperlink w:anchor="_Toc81830362" w:history="1">
            <w:r w:rsidR="00202BD2" w:rsidRPr="003A0867">
              <w:rPr>
                <w:rStyle w:val="Kpr"/>
                <w:noProof/>
              </w:rPr>
              <w:t>2.1.6.</w:t>
            </w:r>
            <w:r w:rsidR="00202BD2">
              <w:rPr>
                <w:rFonts w:asciiTheme="minorHAnsi" w:eastAsiaTheme="minorEastAsia" w:hAnsiTheme="minorHAnsi" w:cstheme="minorBidi"/>
                <w:noProof/>
              </w:rPr>
              <w:tab/>
            </w:r>
            <w:r w:rsidR="00202BD2" w:rsidRPr="003A0867">
              <w:rPr>
                <w:rStyle w:val="Kpr"/>
                <w:noProof/>
              </w:rPr>
              <w:t>İngilizce özet (Abstract)</w:t>
            </w:r>
            <w:r w:rsidR="00202BD2">
              <w:rPr>
                <w:noProof/>
                <w:webHidden/>
              </w:rPr>
              <w:tab/>
            </w:r>
            <w:r w:rsidR="00202BD2">
              <w:rPr>
                <w:noProof/>
                <w:webHidden/>
              </w:rPr>
              <w:fldChar w:fldCharType="begin"/>
            </w:r>
            <w:r w:rsidR="00202BD2">
              <w:rPr>
                <w:noProof/>
                <w:webHidden/>
              </w:rPr>
              <w:instrText xml:space="preserve"> PAGEREF _Toc81830362 \h </w:instrText>
            </w:r>
            <w:r w:rsidR="00202BD2">
              <w:rPr>
                <w:noProof/>
                <w:webHidden/>
              </w:rPr>
            </w:r>
            <w:r w:rsidR="00202BD2">
              <w:rPr>
                <w:noProof/>
                <w:webHidden/>
              </w:rPr>
              <w:fldChar w:fldCharType="separate"/>
            </w:r>
            <w:r w:rsidR="00202BD2">
              <w:rPr>
                <w:noProof/>
                <w:webHidden/>
              </w:rPr>
              <w:t>21</w:t>
            </w:r>
            <w:r w:rsidR="00202BD2">
              <w:rPr>
                <w:noProof/>
                <w:webHidden/>
              </w:rPr>
              <w:fldChar w:fldCharType="end"/>
            </w:r>
          </w:hyperlink>
        </w:p>
        <w:p w14:paraId="6B08CBF2" w14:textId="03A42B22" w:rsidR="00202BD2" w:rsidRDefault="00CA3EEB">
          <w:pPr>
            <w:pStyle w:val="T3"/>
            <w:tabs>
              <w:tab w:val="left" w:pos="1320"/>
              <w:tab w:val="right" w:leader="dot" w:pos="9060"/>
            </w:tabs>
            <w:rPr>
              <w:rFonts w:asciiTheme="minorHAnsi" w:eastAsiaTheme="minorEastAsia" w:hAnsiTheme="minorHAnsi" w:cstheme="minorBidi"/>
              <w:noProof/>
            </w:rPr>
          </w:pPr>
          <w:hyperlink w:anchor="_Toc81830363" w:history="1">
            <w:r w:rsidR="00202BD2" w:rsidRPr="003A0867">
              <w:rPr>
                <w:rStyle w:val="Kpr"/>
                <w:noProof/>
              </w:rPr>
              <w:t>2.1.7.</w:t>
            </w:r>
            <w:r w:rsidR="00202BD2">
              <w:rPr>
                <w:rFonts w:asciiTheme="minorHAnsi" w:eastAsiaTheme="minorEastAsia" w:hAnsiTheme="minorHAnsi" w:cstheme="minorBidi"/>
                <w:noProof/>
              </w:rPr>
              <w:tab/>
            </w:r>
            <w:r w:rsidR="00202BD2" w:rsidRPr="003A0867">
              <w:rPr>
                <w:rStyle w:val="Kpr"/>
                <w:noProof/>
              </w:rPr>
              <w:t>İthaf sayfası</w:t>
            </w:r>
            <w:r w:rsidR="00202BD2">
              <w:rPr>
                <w:noProof/>
                <w:webHidden/>
              </w:rPr>
              <w:tab/>
            </w:r>
            <w:r w:rsidR="00202BD2">
              <w:rPr>
                <w:noProof/>
                <w:webHidden/>
              </w:rPr>
              <w:fldChar w:fldCharType="begin"/>
            </w:r>
            <w:r w:rsidR="00202BD2">
              <w:rPr>
                <w:noProof/>
                <w:webHidden/>
              </w:rPr>
              <w:instrText xml:space="preserve"> PAGEREF _Toc81830363 \h </w:instrText>
            </w:r>
            <w:r w:rsidR="00202BD2">
              <w:rPr>
                <w:noProof/>
                <w:webHidden/>
              </w:rPr>
            </w:r>
            <w:r w:rsidR="00202BD2">
              <w:rPr>
                <w:noProof/>
                <w:webHidden/>
              </w:rPr>
              <w:fldChar w:fldCharType="separate"/>
            </w:r>
            <w:r w:rsidR="00202BD2">
              <w:rPr>
                <w:noProof/>
                <w:webHidden/>
              </w:rPr>
              <w:t>21</w:t>
            </w:r>
            <w:r w:rsidR="00202BD2">
              <w:rPr>
                <w:noProof/>
                <w:webHidden/>
              </w:rPr>
              <w:fldChar w:fldCharType="end"/>
            </w:r>
          </w:hyperlink>
        </w:p>
        <w:p w14:paraId="4B84FA33" w14:textId="547EA528" w:rsidR="00202BD2" w:rsidRDefault="00CA3EEB">
          <w:pPr>
            <w:pStyle w:val="T3"/>
            <w:tabs>
              <w:tab w:val="left" w:pos="1320"/>
              <w:tab w:val="right" w:leader="dot" w:pos="9060"/>
            </w:tabs>
            <w:rPr>
              <w:rFonts w:asciiTheme="minorHAnsi" w:eastAsiaTheme="minorEastAsia" w:hAnsiTheme="minorHAnsi" w:cstheme="minorBidi"/>
              <w:noProof/>
            </w:rPr>
          </w:pPr>
          <w:hyperlink w:anchor="_Toc81830364" w:history="1">
            <w:r w:rsidR="00202BD2" w:rsidRPr="003A0867">
              <w:rPr>
                <w:rStyle w:val="Kpr"/>
                <w:noProof/>
              </w:rPr>
              <w:t>2.1.8.</w:t>
            </w:r>
            <w:r w:rsidR="00202BD2">
              <w:rPr>
                <w:rFonts w:asciiTheme="minorHAnsi" w:eastAsiaTheme="minorEastAsia" w:hAnsiTheme="minorHAnsi" w:cstheme="minorBidi"/>
                <w:noProof/>
              </w:rPr>
              <w:tab/>
            </w:r>
            <w:r w:rsidR="00202BD2" w:rsidRPr="003A0867">
              <w:rPr>
                <w:rStyle w:val="Kpr"/>
                <w:noProof/>
              </w:rPr>
              <w:t>Teşekkür sayfası</w:t>
            </w:r>
            <w:r w:rsidR="00202BD2">
              <w:rPr>
                <w:noProof/>
                <w:webHidden/>
              </w:rPr>
              <w:tab/>
            </w:r>
            <w:r w:rsidR="00202BD2">
              <w:rPr>
                <w:noProof/>
                <w:webHidden/>
              </w:rPr>
              <w:fldChar w:fldCharType="begin"/>
            </w:r>
            <w:r w:rsidR="00202BD2">
              <w:rPr>
                <w:noProof/>
                <w:webHidden/>
              </w:rPr>
              <w:instrText xml:space="preserve"> PAGEREF _Toc81830364 \h </w:instrText>
            </w:r>
            <w:r w:rsidR="00202BD2">
              <w:rPr>
                <w:noProof/>
                <w:webHidden/>
              </w:rPr>
            </w:r>
            <w:r w:rsidR="00202BD2">
              <w:rPr>
                <w:noProof/>
                <w:webHidden/>
              </w:rPr>
              <w:fldChar w:fldCharType="separate"/>
            </w:r>
            <w:r w:rsidR="00202BD2">
              <w:rPr>
                <w:noProof/>
                <w:webHidden/>
              </w:rPr>
              <w:t>21</w:t>
            </w:r>
            <w:r w:rsidR="00202BD2">
              <w:rPr>
                <w:noProof/>
                <w:webHidden/>
              </w:rPr>
              <w:fldChar w:fldCharType="end"/>
            </w:r>
          </w:hyperlink>
        </w:p>
        <w:p w14:paraId="477F56F6" w14:textId="744357B2" w:rsidR="00202BD2" w:rsidRDefault="00CA3EEB">
          <w:pPr>
            <w:pStyle w:val="T3"/>
            <w:tabs>
              <w:tab w:val="left" w:pos="1320"/>
              <w:tab w:val="right" w:leader="dot" w:pos="9060"/>
            </w:tabs>
            <w:rPr>
              <w:rFonts w:asciiTheme="minorHAnsi" w:eastAsiaTheme="minorEastAsia" w:hAnsiTheme="minorHAnsi" w:cstheme="minorBidi"/>
              <w:noProof/>
            </w:rPr>
          </w:pPr>
          <w:hyperlink w:anchor="_Toc81830365" w:history="1">
            <w:r w:rsidR="00202BD2" w:rsidRPr="003A0867">
              <w:rPr>
                <w:rStyle w:val="Kpr"/>
                <w:noProof/>
              </w:rPr>
              <w:t>2.1.9.</w:t>
            </w:r>
            <w:r w:rsidR="00202BD2">
              <w:rPr>
                <w:rFonts w:asciiTheme="minorHAnsi" w:eastAsiaTheme="minorEastAsia" w:hAnsiTheme="minorHAnsi" w:cstheme="minorBidi"/>
                <w:noProof/>
              </w:rPr>
              <w:tab/>
            </w:r>
            <w:r w:rsidR="00202BD2" w:rsidRPr="003A0867">
              <w:rPr>
                <w:rStyle w:val="Kpr"/>
                <w:noProof/>
              </w:rPr>
              <w:t>İçindekiler sayfası</w:t>
            </w:r>
            <w:r w:rsidR="00202BD2">
              <w:rPr>
                <w:noProof/>
                <w:webHidden/>
              </w:rPr>
              <w:tab/>
            </w:r>
            <w:r w:rsidR="00202BD2">
              <w:rPr>
                <w:noProof/>
                <w:webHidden/>
              </w:rPr>
              <w:fldChar w:fldCharType="begin"/>
            </w:r>
            <w:r w:rsidR="00202BD2">
              <w:rPr>
                <w:noProof/>
                <w:webHidden/>
              </w:rPr>
              <w:instrText xml:space="preserve"> PAGEREF _Toc81830365 \h </w:instrText>
            </w:r>
            <w:r w:rsidR="00202BD2">
              <w:rPr>
                <w:noProof/>
                <w:webHidden/>
              </w:rPr>
            </w:r>
            <w:r w:rsidR="00202BD2">
              <w:rPr>
                <w:noProof/>
                <w:webHidden/>
              </w:rPr>
              <w:fldChar w:fldCharType="separate"/>
            </w:r>
            <w:r w:rsidR="00202BD2">
              <w:rPr>
                <w:noProof/>
                <w:webHidden/>
              </w:rPr>
              <w:t>22</w:t>
            </w:r>
            <w:r w:rsidR="00202BD2">
              <w:rPr>
                <w:noProof/>
                <w:webHidden/>
              </w:rPr>
              <w:fldChar w:fldCharType="end"/>
            </w:r>
          </w:hyperlink>
        </w:p>
        <w:p w14:paraId="7B37EC70" w14:textId="3E7B0B12" w:rsidR="00202BD2" w:rsidRDefault="00CA3EEB">
          <w:pPr>
            <w:pStyle w:val="T3"/>
            <w:tabs>
              <w:tab w:val="left" w:pos="1320"/>
              <w:tab w:val="right" w:leader="dot" w:pos="9060"/>
            </w:tabs>
            <w:rPr>
              <w:rFonts w:asciiTheme="minorHAnsi" w:eastAsiaTheme="minorEastAsia" w:hAnsiTheme="minorHAnsi" w:cstheme="minorBidi"/>
              <w:noProof/>
            </w:rPr>
          </w:pPr>
          <w:hyperlink w:anchor="_Toc81830366" w:history="1">
            <w:r w:rsidR="00202BD2" w:rsidRPr="003A0867">
              <w:rPr>
                <w:rStyle w:val="Kpr"/>
                <w:noProof/>
              </w:rPr>
              <w:t>2.1.10.</w:t>
            </w:r>
            <w:r w:rsidR="00202BD2">
              <w:rPr>
                <w:rFonts w:asciiTheme="minorHAnsi" w:eastAsiaTheme="minorEastAsia" w:hAnsiTheme="minorHAnsi" w:cstheme="minorBidi"/>
                <w:noProof/>
              </w:rPr>
              <w:tab/>
            </w:r>
            <w:r w:rsidR="00202BD2" w:rsidRPr="003A0867">
              <w:rPr>
                <w:rStyle w:val="Kpr"/>
                <w:noProof/>
              </w:rPr>
              <w:t>Şekil listesi sayfası</w:t>
            </w:r>
            <w:r w:rsidR="00202BD2">
              <w:rPr>
                <w:noProof/>
                <w:webHidden/>
              </w:rPr>
              <w:tab/>
            </w:r>
            <w:r w:rsidR="00202BD2">
              <w:rPr>
                <w:noProof/>
                <w:webHidden/>
              </w:rPr>
              <w:fldChar w:fldCharType="begin"/>
            </w:r>
            <w:r w:rsidR="00202BD2">
              <w:rPr>
                <w:noProof/>
                <w:webHidden/>
              </w:rPr>
              <w:instrText xml:space="preserve"> PAGEREF _Toc81830366 \h </w:instrText>
            </w:r>
            <w:r w:rsidR="00202BD2">
              <w:rPr>
                <w:noProof/>
                <w:webHidden/>
              </w:rPr>
            </w:r>
            <w:r w:rsidR="00202BD2">
              <w:rPr>
                <w:noProof/>
                <w:webHidden/>
              </w:rPr>
              <w:fldChar w:fldCharType="separate"/>
            </w:r>
            <w:r w:rsidR="00202BD2">
              <w:rPr>
                <w:noProof/>
                <w:webHidden/>
              </w:rPr>
              <w:t>22</w:t>
            </w:r>
            <w:r w:rsidR="00202BD2">
              <w:rPr>
                <w:noProof/>
                <w:webHidden/>
              </w:rPr>
              <w:fldChar w:fldCharType="end"/>
            </w:r>
          </w:hyperlink>
        </w:p>
        <w:p w14:paraId="2B76730F" w14:textId="6D19438B" w:rsidR="00202BD2" w:rsidRDefault="00CA3EEB">
          <w:pPr>
            <w:pStyle w:val="T3"/>
            <w:tabs>
              <w:tab w:val="left" w:pos="1320"/>
              <w:tab w:val="right" w:leader="dot" w:pos="9060"/>
            </w:tabs>
            <w:rPr>
              <w:rFonts w:asciiTheme="minorHAnsi" w:eastAsiaTheme="minorEastAsia" w:hAnsiTheme="minorHAnsi" w:cstheme="minorBidi"/>
              <w:noProof/>
            </w:rPr>
          </w:pPr>
          <w:hyperlink w:anchor="_Toc81830367" w:history="1">
            <w:r w:rsidR="00202BD2" w:rsidRPr="003A0867">
              <w:rPr>
                <w:rStyle w:val="Kpr"/>
                <w:noProof/>
              </w:rPr>
              <w:t>2.1.11.</w:t>
            </w:r>
            <w:r w:rsidR="00202BD2">
              <w:rPr>
                <w:rFonts w:asciiTheme="minorHAnsi" w:eastAsiaTheme="minorEastAsia" w:hAnsiTheme="minorHAnsi" w:cstheme="minorBidi"/>
                <w:noProof/>
              </w:rPr>
              <w:tab/>
            </w:r>
            <w:r w:rsidR="00202BD2" w:rsidRPr="003A0867">
              <w:rPr>
                <w:rStyle w:val="Kpr"/>
                <w:noProof/>
              </w:rPr>
              <w:t>Tablo listesi sayfası</w:t>
            </w:r>
            <w:r w:rsidR="00202BD2">
              <w:rPr>
                <w:noProof/>
                <w:webHidden/>
              </w:rPr>
              <w:tab/>
            </w:r>
            <w:r w:rsidR="00202BD2">
              <w:rPr>
                <w:noProof/>
                <w:webHidden/>
              </w:rPr>
              <w:fldChar w:fldCharType="begin"/>
            </w:r>
            <w:r w:rsidR="00202BD2">
              <w:rPr>
                <w:noProof/>
                <w:webHidden/>
              </w:rPr>
              <w:instrText xml:space="preserve"> PAGEREF _Toc81830367 \h </w:instrText>
            </w:r>
            <w:r w:rsidR="00202BD2">
              <w:rPr>
                <w:noProof/>
                <w:webHidden/>
              </w:rPr>
            </w:r>
            <w:r w:rsidR="00202BD2">
              <w:rPr>
                <w:noProof/>
                <w:webHidden/>
              </w:rPr>
              <w:fldChar w:fldCharType="separate"/>
            </w:r>
            <w:r w:rsidR="00202BD2">
              <w:rPr>
                <w:noProof/>
                <w:webHidden/>
              </w:rPr>
              <w:t>22</w:t>
            </w:r>
            <w:r w:rsidR="00202BD2">
              <w:rPr>
                <w:noProof/>
                <w:webHidden/>
              </w:rPr>
              <w:fldChar w:fldCharType="end"/>
            </w:r>
          </w:hyperlink>
        </w:p>
        <w:p w14:paraId="7A28CF5A" w14:textId="25407DD6" w:rsidR="00202BD2" w:rsidRDefault="00CA3EEB">
          <w:pPr>
            <w:pStyle w:val="T3"/>
            <w:tabs>
              <w:tab w:val="left" w:pos="1320"/>
              <w:tab w:val="right" w:leader="dot" w:pos="9060"/>
            </w:tabs>
            <w:rPr>
              <w:rFonts w:asciiTheme="minorHAnsi" w:eastAsiaTheme="minorEastAsia" w:hAnsiTheme="minorHAnsi" w:cstheme="minorBidi"/>
              <w:noProof/>
            </w:rPr>
          </w:pPr>
          <w:hyperlink w:anchor="_Toc81830368" w:history="1">
            <w:r w:rsidR="00202BD2" w:rsidRPr="003A0867">
              <w:rPr>
                <w:rStyle w:val="Kpr"/>
                <w:noProof/>
              </w:rPr>
              <w:t>2.1.12.</w:t>
            </w:r>
            <w:r w:rsidR="00202BD2">
              <w:rPr>
                <w:rFonts w:asciiTheme="minorHAnsi" w:eastAsiaTheme="minorEastAsia" w:hAnsiTheme="minorHAnsi" w:cstheme="minorBidi"/>
                <w:noProof/>
              </w:rPr>
              <w:tab/>
            </w:r>
            <w:r w:rsidR="00202BD2" w:rsidRPr="003A0867">
              <w:rPr>
                <w:rStyle w:val="Kpr"/>
                <w:noProof/>
              </w:rPr>
              <w:t>Kısaltmalar sayfası</w:t>
            </w:r>
            <w:r w:rsidR="00202BD2">
              <w:rPr>
                <w:noProof/>
                <w:webHidden/>
              </w:rPr>
              <w:tab/>
            </w:r>
            <w:r w:rsidR="00202BD2">
              <w:rPr>
                <w:noProof/>
                <w:webHidden/>
              </w:rPr>
              <w:fldChar w:fldCharType="begin"/>
            </w:r>
            <w:r w:rsidR="00202BD2">
              <w:rPr>
                <w:noProof/>
                <w:webHidden/>
              </w:rPr>
              <w:instrText xml:space="preserve"> PAGEREF _Toc81830368 \h </w:instrText>
            </w:r>
            <w:r w:rsidR="00202BD2">
              <w:rPr>
                <w:noProof/>
                <w:webHidden/>
              </w:rPr>
            </w:r>
            <w:r w:rsidR="00202BD2">
              <w:rPr>
                <w:noProof/>
                <w:webHidden/>
              </w:rPr>
              <w:fldChar w:fldCharType="separate"/>
            </w:r>
            <w:r w:rsidR="00202BD2">
              <w:rPr>
                <w:noProof/>
                <w:webHidden/>
              </w:rPr>
              <w:t>23</w:t>
            </w:r>
            <w:r w:rsidR="00202BD2">
              <w:rPr>
                <w:noProof/>
                <w:webHidden/>
              </w:rPr>
              <w:fldChar w:fldCharType="end"/>
            </w:r>
          </w:hyperlink>
        </w:p>
        <w:p w14:paraId="0AA7A5C9" w14:textId="4BC1FCD9" w:rsidR="00202BD2" w:rsidRDefault="00CA3EEB">
          <w:pPr>
            <w:pStyle w:val="T3"/>
            <w:tabs>
              <w:tab w:val="left" w:pos="1320"/>
              <w:tab w:val="right" w:leader="dot" w:pos="9060"/>
            </w:tabs>
            <w:rPr>
              <w:rFonts w:asciiTheme="minorHAnsi" w:eastAsiaTheme="minorEastAsia" w:hAnsiTheme="minorHAnsi" w:cstheme="minorBidi"/>
              <w:noProof/>
            </w:rPr>
          </w:pPr>
          <w:hyperlink w:anchor="_Toc81830369" w:history="1">
            <w:r w:rsidR="00202BD2" w:rsidRPr="003A0867">
              <w:rPr>
                <w:rStyle w:val="Kpr"/>
                <w:noProof/>
              </w:rPr>
              <w:t>2.1.13.</w:t>
            </w:r>
            <w:r w:rsidR="00202BD2">
              <w:rPr>
                <w:rFonts w:asciiTheme="minorHAnsi" w:eastAsiaTheme="minorEastAsia" w:hAnsiTheme="minorHAnsi" w:cstheme="minorBidi"/>
                <w:noProof/>
              </w:rPr>
              <w:tab/>
            </w:r>
            <w:r w:rsidR="00202BD2" w:rsidRPr="003A0867">
              <w:rPr>
                <w:rStyle w:val="Kpr"/>
                <w:noProof/>
              </w:rPr>
              <w:t>Semboller sayfası</w:t>
            </w:r>
            <w:r w:rsidR="00202BD2">
              <w:rPr>
                <w:noProof/>
                <w:webHidden/>
              </w:rPr>
              <w:tab/>
            </w:r>
            <w:r w:rsidR="00202BD2">
              <w:rPr>
                <w:noProof/>
                <w:webHidden/>
              </w:rPr>
              <w:fldChar w:fldCharType="begin"/>
            </w:r>
            <w:r w:rsidR="00202BD2">
              <w:rPr>
                <w:noProof/>
                <w:webHidden/>
              </w:rPr>
              <w:instrText xml:space="preserve"> PAGEREF _Toc81830369 \h </w:instrText>
            </w:r>
            <w:r w:rsidR="00202BD2">
              <w:rPr>
                <w:noProof/>
                <w:webHidden/>
              </w:rPr>
            </w:r>
            <w:r w:rsidR="00202BD2">
              <w:rPr>
                <w:noProof/>
                <w:webHidden/>
              </w:rPr>
              <w:fldChar w:fldCharType="separate"/>
            </w:r>
            <w:r w:rsidR="00202BD2">
              <w:rPr>
                <w:noProof/>
                <w:webHidden/>
              </w:rPr>
              <w:t>23</w:t>
            </w:r>
            <w:r w:rsidR="00202BD2">
              <w:rPr>
                <w:noProof/>
                <w:webHidden/>
              </w:rPr>
              <w:fldChar w:fldCharType="end"/>
            </w:r>
          </w:hyperlink>
        </w:p>
        <w:p w14:paraId="5C8FCDAF" w14:textId="7974F87E" w:rsidR="00202BD2" w:rsidRDefault="00CA3EEB">
          <w:pPr>
            <w:pStyle w:val="T2"/>
            <w:rPr>
              <w:rFonts w:asciiTheme="minorHAnsi" w:eastAsiaTheme="minorEastAsia" w:hAnsiTheme="minorHAnsi" w:cstheme="minorBidi"/>
              <w:noProof/>
            </w:rPr>
          </w:pPr>
          <w:hyperlink w:anchor="_Toc81830370" w:history="1">
            <w:r w:rsidR="00202BD2" w:rsidRPr="003A0867">
              <w:rPr>
                <w:rStyle w:val="Kpr"/>
                <w:noProof/>
              </w:rPr>
              <w:t>2.2.</w:t>
            </w:r>
            <w:r w:rsidR="00202BD2">
              <w:rPr>
                <w:rFonts w:asciiTheme="minorHAnsi" w:eastAsiaTheme="minorEastAsia" w:hAnsiTheme="minorHAnsi" w:cstheme="minorBidi"/>
                <w:noProof/>
              </w:rPr>
              <w:tab/>
            </w:r>
            <w:r w:rsidR="00202BD2" w:rsidRPr="003A0867">
              <w:rPr>
                <w:rStyle w:val="Kpr"/>
                <w:noProof/>
              </w:rPr>
              <w:t>Metin Bölümü</w:t>
            </w:r>
            <w:r w:rsidR="00202BD2">
              <w:rPr>
                <w:noProof/>
                <w:webHidden/>
              </w:rPr>
              <w:tab/>
            </w:r>
            <w:r w:rsidR="00202BD2">
              <w:rPr>
                <w:noProof/>
                <w:webHidden/>
              </w:rPr>
              <w:fldChar w:fldCharType="begin"/>
            </w:r>
            <w:r w:rsidR="00202BD2">
              <w:rPr>
                <w:noProof/>
                <w:webHidden/>
              </w:rPr>
              <w:instrText xml:space="preserve"> PAGEREF _Toc81830370 \h </w:instrText>
            </w:r>
            <w:r w:rsidR="00202BD2">
              <w:rPr>
                <w:noProof/>
                <w:webHidden/>
              </w:rPr>
            </w:r>
            <w:r w:rsidR="00202BD2">
              <w:rPr>
                <w:noProof/>
                <w:webHidden/>
              </w:rPr>
              <w:fldChar w:fldCharType="separate"/>
            </w:r>
            <w:r w:rsidR="00202BD2">
              <w:rPr>
                <w:noProof/>
                <w:webHidden/>
              </w:rPr>
              <w:t>23</w:t>
            </w:r>
            <w:r w:rsidR="00202BD2">
              <w:rPr>
                <w:noProof/>
                <w:webHidden/>
              </w:rPr>
              <w:fldChar w:fldCharType="end"/>
            </w:r>
          </w:hyperlink>
        </w:p>
        <w:p w14:paraId="13D29F39" w14:textId="6ED67730" w:rsidR="00202BD2" w:rsidRDefault="00CA3EEB">
          <w:pPr>
            <w:pStyle w:val="T3"/>
            <w:tabs>
              <w:tab w:val="left" w:pos="1320"/>
              <w:tab w:val="right" w:leader="dot" w:pos="9060"/>
            </w:tabs>
            <w:rPr>
              <w:rFonts w:asciiTheme="minorHAnsi" w:eastAsiaTheme="minorEastAsia" w:hAnsiTheme="minorHAnsi" w:cstheme="minorBidi"/>
              <w:noProof/>
            </w:rPr>
          </w:pPr>
          <w:hyperlink w:anchor="_Toc81830371" w:history="1">
            <w:r w:rsidR="00202BD2" w:rsidRPr="003A0867">
              <w:rPr>
                <w:rStyle w:val="Kpr"/>
                <w:noProof/>
              </w:rPr>
              <w:t>2.2.1.</w:t>
            </w:r>
            <w:r w:rsidR="00202BD2">
              <w:rPr>
                <w:rFonts w:asciiTheme="minorHAnsi" w:eastAsiaTheme="minorEastAsia" w:hAnsiTheme="minorHAnsi" w:cstheme="minorBidi"/>
                <w:noProof/>
              </w:rPr>
              <w:tab/>
            </w:r>
            <w:r w:rsidR="00202BD2" w:rsidRPr="003A0867">
              <w:rPr>
                <w:rStyle w:val="Kpr"/>
                <w:noProof/>
              </w:rPr>
              <w:t>Giriş</w:t>
            </w:r>
            <w:r w:rsidR="00202BD2">
              <w:rPr>
                <w:noProof/>
                <w:webHidden/>
              </w:rPr>
              <w:tab/>
            </w:r>
            <w:r w:rsidR="00202BD2">
              <w:rPr>
                <w:noProof/>
                <w:webHidden/>
              </w:rPr>
              <w:fldChar w:fldCharType="begin"/>
            </w:r>
            <w:r w:rsidR="00202BD2">
              <w:rPr>
                <w:noProof/>
                <w:webHidden/>
              </w:rPr>
              <w:instrText xml:space="preserve"> PAGEREF _Toc81830371 \h </w:instrText>
            </w:r>
            <w:r w:rsidR="00202BD2">
              <w:rPr>
                <w:noProof/>
                <w:webHidden/>
              </w:rPr>
            </w:r>
            <w:r w:rsidR="00202BD2">
              <w:rPr>
                <w:noProof/>
                <w:webHidden/>
              </w:rPr>
              <w:fldChar w:fldCharType="separate"/>
            </w:r>
            <w:r w:rsidR="00202BD2">
              <w:rPr>
                <w:noProof/>
                <w:webHidden/>
              </w:rPr>
              <w:t>24</w:t>
            </w:r>
            <w:r w:rsidR="00202BD2">
              <w:rPr>
                <w:noProof/>
                <w:webHidden/>
              </w:rPr>
              <w:fldChar w:fldCharType="end"/>
            </w:r>
          </w:hyperlink>
        </w:p>
        <w:p w14:paraId="12330FB9" w14:textId="0EDA4741" w:rsidR="00202BD2" w:rsidRDefault="00CA3EEB">
          <w:pPr>
            <w:pStyle w:val="T3"/>
            <w:tabs>
              <w:tab w:val="left" w:pos="1320"/>
              <w:tab w:val="right" w:leader="dot" w:pos="9060"/>
            </w:tabs>
            <w:rPr>
              <w:rFonts w:asciiTheme="minorHAnsi" w:eastAsiaTheme="minorEastAsia" w:hAnsiTheme="minorHAnsi" w:cstheme="minorBidi"/>
              <w:noProof/>
            </w:rPr>
          </w:pPr>
          <w:hyperlink w:anchor="_Toc81830372" w:history="1">
            <w:r w:rsidR="00202BD2" w:rsidRPr="003A0867">
              <w:rPr>
                <w:rStyle w:val="Kpr"/>
                <w:noProof/>
              </w:rPr>
              <w:t>2.2.2.</w:t>
            </w:r>
            <w:r w:rsidR="00202BD2">
              <w:rPr>
                <w:rFonts w:asciiTheme="minorHAnsi" w:eastAsiaTheme="minorEastAsia" w:hAnsiTheme="minorHAnsi" w:cstheme="minorBidi"/>
                <w:noProof/>
              </w:rPr>
              <w:tab/>
            </w:r>
            <w:r w:rsidR="00202BD2" w:rsidRPr="003A0867">
              <w:rPr>
                <w:rStyle w:val="Kpr"/>
                <w:noProof/>
              </w:rPr>
              <w:t>Kuramsal temeller ve kaynak araştırması</w:t>
            </w:r>
            <w:r w:rsidR="00202BD2">
              <w:rPr>
                <w:noProof/>
                <w:webHidden/>
              </w:rPr>
              <w:tab/>
            </w:r>
            <w:r w:rsidR="00202BD2">
              <w:rPr>
                <w:noProof/>
                <w:webHidden/>
              </w:rPr>
              <w:fldChar w:fldCharType="begin"/>
            </w:r>
            <w:r w:rsidR="00202BD2">
              <w:rPr>
                <w:noProof/>
                <w:webHidden/>
              </w:rPr>
              <w:instrText xml:space="preserve"> PAGEREF _Toc81830372 \h </w:instrText>
            </w:r>
            <w:r w:rsidR="00202BD2">
              <w:rPr>
                <w:noProof/>
                <w:webHidden/>
              </w:rPr>
            </w:r>
            <w:r w:rsidR="00202BD2">
              <w:rPr>
                <w:noProof/>
                <w:webHidden/>
              </w:rPr>
              <w:fldChar w:fldCharType="separate"/>
            </w:r>
            <w:r w:rsidR="00202BD2">
              <w:rPr>
                <w:noProof/>
                <w:webHidden/>
              </w:rPr>
              <w:t>24</w:t>
            </w:r>
            <w:r w:rsidR="00202BD2">
              <w:rPr>
                <w:noProof/>
                <w:webHidden/>
              </w:rPr>
              <w:fldChar w:fldCharType="end"/>
            </w:r>
          </w:hyperlink>
        </w:p>
        <w:p w14:paraId="4BEEE0A8" w14:textId="71FEAE6E" w:rsidR="00202BD2" w:rsidRDefault="00CA3EEB">
          <w:pPr>
            <w:pStyle w:val="T3"/>
            <w:tabs>
              <w:tab w:val="left" w:pos="1320"/>
              <w:tab w:val="right" w:leader="dot" w:pos="9060"/>
            </w:tabs>
            <w:rPr>
              <w:rFonts w:asciiTheme="minorHAnsi" w:eastAsiaTheme="minorEastAsia" w:hAnsiTheme="minorHAnsi" w:cstheme="minorBidi"/>
              <w:noProof/>
            </w:rPr>
          </w:pPr>
          <w:hyperlink w:anchor="_Toc81830373" w:history="1">
            <w:r w:rsidR="00202BD2" w:rsidRPr="003A0867">
              <w:rPr>
                <w:rStyle w:val="Kpr"/>
                <w:noProof/>
              </w:rPr>
              <w:t>2.2.3.</w:t>
            </w:r>
            <w:r w:rsidR="00202BD2">
              <w:rPr>
                <w:rFonts w:asciiTheme="minorHAnsi" w:eastAsiaTheme="minorEastAsia" w:hAnsiTheme="minorHAnsi" w:cstheme="minorBidi"/>
                <w:noProof/>
              </w:rPr>
              <w:tab/>
            </w:r>
            <w:r w:rsidR="00202BD2" w:rsidRPr="003A0867">
              <w:rPr>
                <w:rStyle w:val="Kpr"/>
                <w:noProof/>
              </w:rPr>
              <w:t>Materyal ve metot / Araştırma yöntemleri</w:t>
            </w:r>
            <w:r w:rsidR="00202BD2">
              <w:rPr>
                <w:noProof/>
                <w:webHidden/>
              </w:rPr>
              <w:tab/>
            </w:r>
            <w:r w:rsidR="00202BD2">
              <w:rPr>
                <w:noProof/>
                <w:webHidden/>
              </w:rPr>
              <w:fldChar w:fldCharType="begin"/>
            </w:r>
            <w:r w:rsidR="00202BD2">
              <w:rPr>
                <w:noProof/>
                <w:webHidden/>
              </w:rPr>
              <w:instrText xml:space="preserve"> PAGEREF _Toc81830373 \h </w:instrText>
            </w:r>
            <w:r w:rsidR="00202BD2">
              <w:rPr>
                <w:noProof/>
                <w:webHidden/>
              </w:rPr>
            </w:r>
            <w:r w:rsidR="00202BD2">
              <w:rPr>
                <w:noProof/>
                <w:webHidden/>
              </w:rPr>
              <w:fldChar w:fldCharType="separate"/>
            </w:r>
            <w:r w:rsidR="00202BD2">
              <w:rPr>
                <w:noProof/>
                <w:webHidden/>
              </w:rPr>
              <w:t>24</w:t>
            </w:r>
            <w:r w:rsidR="00202BD2">
              <w:rPr>
                <w:noProof/>
                <w:webHidden/>
              </w:rPr>
              <w:fldChar w:fldCharType="end"/>
            </w:r>
          </w:hyperlink>
        </w:p>
        <w:p w14:paraId="262D6C91" w14:textId="59BA402E" w:rsidR="00202BD2" w:rsidRDefault="00CA3EEB">
          <w:pPr>
            <w:pStyle w:val="T3"/>
            <w:tabs>
              <w:tab w:val="left" w:pos="1320"/>
              <w:tab w:val="right" w:leader="dot" w:pos="9060"/>
            </w:tabs>
            <w:rPr>
              <w:rFonts w:asciiTheme="minorHAnsi" w:eastAsiaTheme="minorEastAsia" w:hAnsiTheme="minorHAnsi" w:cstheme="minorBidi"/>
              <w:noProof/>
            </w:rPr>
          </w:pPr>
          <w:hyperlink w:anchor="_Toc81830374" w:history="1">
            <w:r w:rsidR="00202BD2" w:rsidRPr="003A0867">
              <w:rPr>
                <w:rStyle w:val="Kpr"/>
                <w:noProof/>
              </w:rPr>
              <w:t>2.2.4.</w:t>
            </w:r>
            <w:r w:rsidR="00202BD2">
              <w:rPr>
                <w:rFonts w:asciiTheme="minorHAnsi" w:eastAsiaTheme="minorEastAsia" w:hAnsiTheme="minorHAnsi" w:cstheme="minorBidi"/>
                <w:noProof/>
              </w:rPr>
              <w:tab/>
            </w:r>
            <w:r w:rsidR="00202BD2" w:rsidRPr="003A0867">
              <w:rPr>
                <w:rStyle w:val="Kpr"/>
                <w:noProof/>
              </w:rPr>
              <w:t>Bulgular ve tartışma</w:t>
            </w:r>
            <w:r w:rsidR="00202BD2">
              <w:rPr>
                <w:noProof/>
                <w:webHidden/>
              </w:rPr>
              <w:tab/>
            </w:r>
            <w:r w:rsidR="00202BD2">
              <w:rPr>
                <w:noProof/>
                <w:webHidden/>
              </w:rPr>
              <w:fldChar w:fldCharType="begin"/>
            </w:r>
            <w:r w:rsidR="00202BD2">
              <w:rPr>
                <w:noProof/>
                <w:webHidden/>
              </w:rPr>
              <w:instrText xml:space="preserve"> PAGEREF _Toc81830374 \h </w:instrText>
            </w:r>
            <w:r w:rsidR="00202BD2">
              <w:rPr>
                <w:noProof/>
                <w:webHidden/>
              </w:rPr>
            </w:r>
            <w:r w:rsidR="00202BD2">
              <w:rPr>
                <w:noProof/>
                <w:webHidden/>
              </w:rPr>
              <w:fldChar w:fldCharType="separate"/>
            </w:r>
            <w:r w:rsidR="00202BD2">
              <w:rPr>
                <w:noProof/>
                <w:webHidden/>
              </w:rPr>
              <w:t>25</w:t>
            </w:r>
            <w:r w:rsidR="00202BD2">
              <w:rPr>
                <w:noProof/>
                <w:webHidden/>
              </w:rPr>
              <w:fldChar w:fldCharType="end"/>
            </w:r>
          </w:hyperlink>
        </w:p>
        <w:p w14:paraId="37AAC0DB" w14:textId="710FCF17" w:rsidR="00202BD2" w:rsidRDefault="00CA3EEB">
          <w:pPr>
            <w:pStyle w:val="T3"/>
            <w:tabs>
              <w:tab w:val="left" w:pos="1320"/>
              <w:tab w:val="right" w:leader="dot" w:pos="9060"/>
            </w:tabs>
            <w:rPr>
              <w:rFonts w:asciiTheme="minorHAnsi" w:eastAsiaTheme="minorEastAsia" w:hAnsiTheme="minorHAnsi" w:cstheme="minorBidi"/>
              <w:noProof/>
            </w:rPr>
          </w:pPr>
          <w:hyperlink w:anchor="_Toc81830375" w:history="1">
            <w:r w:rsidR="00202BD2" w:rsidRPr="003A0867">
              <w:rPr>
                <w:rStyle w:val="Kpr"/>
                <w:noProof/>
              </w:rPr>
              <w:t>2.2.5.</w:t>
            </w:r>
            <w:r w:rsidR="00202BD2">
              <w:rPr>
                <w:rFonts w:asciiTheme="minorHAnsi" w:eastAsiaTheme="minorEastAsia" w:hAnsiTheme="minorHAnsi" w:cstheme="minorBidi"/>
                <w:noProof/>
              </w:rPr>
              <w:tab/>
            </w:r>
            <w:r w:rsidR="00202BD2" w:rsidRPr="003A0867">
              <w:rPr>
                <w:rStyle w:val="Kpr"/>
                <w:noProof/>
              </w:rPr>
              <w:t>Sonuç ve değerlendirme</w:t>
            </w:r>
            <w:r w:rsidR="00202BD2">
              <w:rPr>
                <w:noProof/>
                <w:webHidden/>
              </w:rPr>
              <w:tab/>
            </w:r>
            <w:r w:rsidR="00202BD2">
              <w:rPr>
                <w:noProof/>
                <w:webHidden/>
              </w:rPr>
              <w:fldChar w:fldCharType="begin"/>
            </w:r>
            <w:r w:rsidR="00202BD2">
              <w:rPr>
                <w:noProof/>
                <w:webHidden/>
              </w:rPr>
              <w:instrText xml:space="preserve"> PAGEREF _Toc81830375 \h </w:instrText>
            </w:r>
            <w:r w:rsidR="00202BD2">
              <w:rPr>
                <w:noProof/>
                <w:webHidden/>
              </w:rPr>
            </w:r>
            <w:r w:rsidR="00202BD2">
              <w:rPr>
                <w:noProof/>
                <w:webHidden/>
              </w:rPr>
              <w:fldChar w:fldCharType="separate"/>
            </w:r>
            <w:r w:rsidR="00202BD2">
              <w:rPr>
                <w:noProof/>
                <w:webHidden/>
              </w:rPr>
              <w:t>25</w:t>
            </w:r>
            <w:r w:rsidR="00202BD2">
              <w:rPr>
                <w:noProof/>
                <w:webHidden/>
              </w:rPr>
              <w:fldChar w:fldCharType="end"/>
            </w:r>
          </w:hyperlink>
        </w:p>
        <w:p w14:paraId="2CB564A8" w14:textId="0C79D0FB" w:rsidR="00202BD2" w:rsidRDefault="00CA3EEB">
          <w:pPr>
            <w:pStyle w:val="T3"/>
            <w:tabs>
              <w:tab w:val="left" w:pos="1320"/>
              <w:tab w:val="right" w:leader="dot" w:pos="9060"/>
            </w:tabs>
            <w:rPr>
              <w:rFonts w:asciiTheme="minorHAnsi" w:eastAsiaTheme="minorEastAsia" w:hAnsiTheme="minorHAnsi" w:cstheme="minorBidi"/>
              <w:noProof/>
            </w:rPr>
          </w:pPr>
          <w:hyperlink w:anchor="_Toc81830376" w:history="1">
            <w:r w:rsidR="00202BD2" w:rsidRPr="003A0867">
              <w:rPr>
                <w:rStyle w:val="Kpr"/>
                <w:noProof/>
              </w:rPr>
              <w:t>2.2.6.</w:t>
            </w:r>
            <w:r w:rsidR="00202BD2">
              <w:rPr>
                <w:rFonts w:asciiTheme="minorHAnsi" w:eastAsiaTheme="minorEastAsia" w:hAnsiTheme="minorHAnsi" w:cstheme="minorBidi"/>
                <w:noProof/>
              </w:rPr>
              <w:tab/>
            </w:r>
            <w:r w:rsidR="00202BD2" w:rsidRPr="003A0867">
              <w:rPr>
                <w:rStyle w:val="Kpr"/>
                <w:noProof/>
              </w:rPr>
              <w:t>Öneriler</w:t>
            </w:r>
            <w:r w:rsidR="00202BD2">
              <w:rPr>
                <w:noProof/>
                <w:webHidden/>
              </w:rPr>
              <w:tab/>
            </w:r>
            <w:r w:rsidR="00202BD2">
              <w:rPr>
                <w:noProof/>
                <w:webHidden/>
              </w:rPr>
              <w:fldChar w:fldCharType="begin"/>
            </w:r>
            <w:r w:rsidR="00202BD2">
              <w:rPr>
                <w:noProof/>
                <w:webHidden/>
              </w:rPr>
              <w:instrText xml:space="preserve"> PAGEREF _Toc81830376 \h </w:instrText>
            </w:r>
            <w:r w:rsidR="00202BD2">
              <w:rPr>
                <w:noProof/>
                <w:webHidden/>
              </w:rPr>
            </w:r>
            <w:r w:rsidR="00202BD2">
              <w:rPr>
                <w:noProof/>
                <w:webHidden/>
              </w:rPr>
              <w:fldChar w:fldCharType="separate"/>
            </w:r>
            <w:r w:rsidR="00202BD2">
              <w:rPr>
                <w:noProof/>
                <w:webHidden/>
              </w:rPr>
              <w:t>26</w:t>
            </w:r>
            <w:r w:rsidR="00202BD2">
              <w:rPr>
                <w:noProof/>
                <w:webHidden/>
              </w:rPr>
              <w:fldChar w:fldCharType="end"/>
            </w:r>
          </w:hyperlink>
        </w:p>
        <w:p w14:paraId="45E3455E" w14:textId="683ACCD9" w:rsidR="00202BD2" w:rsidRDefault="00CA3EEB">
          <w:pPr>
            <w:pStyle w:val="T2"/>
            <w:rPr>
              <w:rFonts w:asciiTheme="minorHAnsi" w:eastAsiaTheme="minorEastAsia" w:hAnsiTheme="minorHAnsi" w:cstheme="minorBidi"/>
              <w:noProof/>
            </w:rPr>
          </w:pPr>
          <w:hyperlink w:anchor="_Toc81830377" w:history="1">
            <w:r w:rsidR="00202BD2" w:rsidRPr="003A0867">
              <w:rPr>
                <w:rStyle w:val="Kpr"/>
                <w:noProof/>
              </w:rPr>
              <w:t>2.3.</w:t>
            </w:r>
            <w:r w:rsidR="00202BD2">
              <w:rPr>
                <w:rFonts w:asciiTheme="minorHAnsi" w:eastAsiaTheme="minorEastAsia" w:hAnsiTheme="minorHAnsi" w:cstheme="minorBidi"/>
                <w:noProof/>
              </w:rPr>
              <w:tab/>
            </w:r>
            <w:r w:rsidR="00202BD2" w:rsidRPr="003A0867">
              <w:rPr>
                <w:rStyle w:val="Kpr"/>
                <w:noProof/>
              </w:rPr>
              <w:t>Son Kısım</w:t>
            </w:r>
            <w:r w:rsidR="00202BD2">
              <w:rPr>
                <w:noProof/>
                <w:webHidden/>
              </w:rPr>
              <w:tab/>
            </w:r>
            <w:r w:rsidR="00202BD2">
              <w:rPr>
                <w:noProof/>
                <w:webHidden/>
              </w:rPr>
              <w:fldChar w:fldCharType="begin"/>
            </w:r>
            <w:r w:rsidR="00202BD2">
              <w:rPr>
                <w:noProof/>
                <w:webHidden/>
              </w:rPr>
              <w:instrText xml:space="preserve"> PAGEREF _Toc81830377 \h </w:instrText>
            </w:r>
            <w:r w:rsidR="00202BD2">
              <w:rPr>
                <w:noProof/>
                <w:webHidden/>
              </w:rPr>
            </w:r>
            <w:r w:rsidR="00202BD2">
              <w:rPr>
                <w:noProof/>
                <w:webHidden/>
              </w:rPr>
              <w:fldChar w:fldCharType="separate"/>
            </w:r>
            <w:r w:rsidR="00202BD2">
              <w:rPr>
                <w:noProof/>
                <w:webHidden/>
              </w:rPr>
              <w:t>26</w:t>
            </w:r>
            <w:r w:rsidR="00202BD2">
              <w:rPr>
                <w:noProof/>
                <w:webHidden/>
              </w:rPr>
              <w:fldChar w:fldCharType="end"/>
            </w:r>
          </w:hyperlink>
        </w:p>
        <w:p w14:paraId="3AE8F3CD" w14:textId="7BE117DB" w:rsidR="00202BD2" w:rsidRDefault="00CA3EEB">
          <w:pPr>
            <w:pStyle w:val="T3"/>
            <w:tabs>
              <w:tab w:val="left" w:pos="1320"/>
              <w:tab w:val="right" w:leader="dot" w:pos="9060"/>
            </w:tabs>
            <w:rPr>
              <w:rFonts w:asciiTheme="minorHAnsi" w:eastAsiaTheme="minorEastAsia" w:hAnsiTheme="minorHAnsi" w:cstheme="minorBidi"/>
              <w:noProof/>
            </w:rPr>
          </w:pPr>
          <w:hyperlink w:anchor="_Toc81830378" w:history="1">
            <w:r w:rsidR="00202BD2" w:rsidRPr="003A0867">
              <w:rPr>
                <w:rStyle w:val="Kpr"/>
                <w:noProof/>
              </w:rPr>
              <w:t>2.3.1.</w:t>
            </w:r>
            <w:r w:rsidR="00202BD2">
              <w:rPr>
                <w:rFonts w:asciiTheme="minorHAnsi" w:eastAsiaTheme="minorEastAsia" w:hAnsiTheme="minorHAnsi" w:cstheme="minorBidi"/>
                <w:noProof/>
              </w:rPr>
              <w:tab/>
            </w:r>
            <w:r w:rsidR="00202BD2" w:rsidRPr="003A0867">
              <w:rPr>
                <w:rStyle w:val="Kpr"/>
                <w:noProof/>
              </w:rPr>
              <w:t>Kaynakça</w:t>
            </w:r>
            <w:r w:rsidR="00202BD2">
              <w:rPr>
                <w:noProof/>
                <w:webHidden/>
              </w:rPr>
              <w:tab/>
            </w:r>
            <w:r w:rsidR="00202BD2">
              <w:rPr>
                <w:noProof/>
                <w:webHidden/>
              </w:rPr>
              <w:fldChar w:fldCharType="begin"/>
            </w:r>
            <w:r w:rsidR="00202BD2">
              <w:rPr>
                <w:noProof/>
                <w:webHidden/>
              </w:rPr>
              <w:instrText xml:space="preserve"> PAGEREF _Toc81830378 \h </w:instrText>
            </w:r>
            <w:r w:rsidR="00202BD2">
              <w:rPr>
                <w:noProof/>
                <w:webHidden/>
              </w:rPr>
            </w:r>
            <w:r w:rsidR="00202BD2">
              <w:rPr>
                <w:noProof/>
                <w:webHidden/>
              </w:rPr>
              <w:fldChar w:fldCharType="separate"/>
            </w:r>
            <w:r w:rsidR="00202BD2">
              <w:rPr>
                <w:noProof/>
                <w:webHidden/>
              </w:rPr>
              <w:t>26</w:t>
            </w:r>
            <w:r w:rsidR="00202BD2">
              <w:rPr>
                <w:noProof/>
                <w:webHidden/>
              </w:rPr>
              <w:fldChar w:fldCharType="end"/>
            </w:r>
          </w:hyperlink>
        </w:p>
        <w:p w14:paraId="15DDD259" w14:textId="4A43557F" w:rsidR="00202BD2" w:rsidRDefault="00CA3EEB">
          <w:pPr>
            <w:pStyle w:val="T3"/>
            <w:tabs>
              <w:tab w:val="left" w:pos="1320"/>
              <w:tab w:val="right" w:leader="dot" w:pos="9060"/>
            </w:tabs>
            <w:rPr>
              <w:rFonts w:asciiTheme="minorHAnsi" w:eastAsiaTheme="minorEastAsia" w:hAnsiTheme="minorHAnsi" w:cstheme="minorBidi"/>
              <w:noProof/>
            </w:rPr>
          </w:pPr>
          <w:hyperlink w:anchor="_Toc81830379" w:history="1">
            <w:r w:rsidR="00202BD2" w:rsidRPr="003A0867">
              <w:rPr>
                <w:rStyle w:val="Kpr"/>
                <w:noProof/>
              </w:rPr>
              <w:t>2.3.2.</w:t>
            </w:r>
            <w:r w:rsidR="00202BD2">
              <w:rPr>
                <w:rFonts w:asciiTheme="minorHAnsi" w:eastAsiaTheme="minorEastAsia" w:hAnsiTheme="minorHAnsi" w:cstheme="minorBidi"/>
                <w:noProof/>
              </w:rPr>
              <w:tab/>
            </w:r>
            <w:r w:rsidR="00202BD2" w:rsidRPr="003A0867">
              <w:rPr>
                <w:rStyle w:val="Kpr"/>
                <w:noProof/>
              </w:rPr>
              <w:t>Ekler</w:t>
            </w:r>
            <w:r w:rsidR="00202BD2">
              <w:rPr>
                <w:noProof/>
                <w:webHidden/>
              </w:rPr>
              <w:tab/>
            </w:r>
            <w:r w:rsidR="00202BD2">
              <w:rPr>
                <w:noProof/>
                <w:webHidden/>
              </w:rPr>
              <w:fldChar w:fldCharType="begin"/>
            </w:r>
            <w:r w:rsidR="00202BD2">
              <w:rPr>
                <w:noProof/>
                <w:webHidden/>
              </w:rPr>
              <w:instrText xml:space="preserve"> PAGEREF _Toc81830379 \h </w:instrText>
            </w:r>
            <w:r w:rsidR="00202BD2">
              <w:rPr>
                <w:noProof/>
                <w:webHidden/>
              </w:rPr>
            </w:r>
            <w:r w:rsidR="00202BD2">
              <w:rPr>
                <w:noProof/>
                <w:webHidden/>
              </w:rPr>
              <w:fldChar w:fldCharType="separate"/>
            </w:r>
            <w:r w:rsidR="00202BD2">
              <w:rPr>
                <w:noProof/>
                <w:webHidden/>
              </w:rPr>
              <w:t>27</w:t>
            </w:r>
            <w:r w:rsidR="00202BD2">
              <w:rPr>
                <w:noProof/>
                <w:webHidden/>
              </w:rPr>
              <w:fldChar w:fldCharType="end"/>
            </w:r>
          </w:hyperlink>
        </w:p>
        <w:p w14:paraId="79DB4FC2" w14:textId="6FA0912C" w:rsidR="00202BD2" w:rsidRDefault="00CA3EEB">
          <w:pPr>
            <w:pStyle w:val="T3"/>
            <w:tabs>
              <w:tab w:val="left" w:pos="1320"/>
              <w:tab w:val="right" w:leader="dot" w:pos="9060"/>
            </w:tabs>
            <w:rPr>
              <w:rFonts w:asciiTheme="minorHAnsi" w:eastAsiaTheme="minorEastAsia" w:hAnsiTheme="minorHAnsi" w:cstheme="minorBidi"/>
              <w:noProof/>
            </w:rPr>
          </w:pPr>
          <w:hyperlink w:anchor="_Toc81830380" w:history="1">
            <w:r w:rsidR="00202BD2" w:rsidRPr="003A0867">
              <w:rPr>
                <w:rStyle w:val="Kpr"/>
                <w:noProof/>
              </w:rPr>
              <w:t>2.3.3.</w:t>
            </w:r>
            <w:r w:rsidR="00202BD2">
              <w:rPr>
                <w:rFonts w:asciiTheme="minorHAnsi" w:eastAsiaTheme="minorEastAsia" w:hAnsiTheme="minorHAnsi" w:cstheme="minorBidi"/>
                <w:noProof/>
              </w:rPr>
              <w:tab/>
            </w:r>
            <w:r w:rsidR="00202BD2" w:rsidRPr="003A0867">
              <w:rPr>
                <w:rStyle w:val="Kpr"/>
                <w:noProof/>
              </w:rPr>
              <w:t>Özgeçmiş</w:t>
            </w:r>
            <w:r w:rsidR="00202BD2">
              <w:rPr>
                <w:noProof/>
                <w:webHidden/>
              </w:rPr>
              <w:tab/>
            </w:r>
            <w:r w:rsidR="00202BD2">
              <w:rPr>
                <w:noProof/>
                <w:webHidden/>
              </w:rPr>
              <w:fldChar w:fldCharType="begin"/>
            </w:r>
            <w:r w:rsidR="00202BD2">
              <w:rPr>
                <w:noProof/>
                <w:webHidden/>
              </w:rPr>
              <w:instrText xml:space="preserve"> PAGEREF _Toc81830380 \h </w:instrText>
            </w:r>
            <w:r w:rsidR="00202BD2">
              <w:rPr>
                <w:noProof/>
                <w:webHidden/>
              </w:rPr>
            </w:r>
            <w:r w:rsidR="00202BD2">
              <w:rPr>
                <w:noProof/>
                <w:webHidden/>
              </w:rPr>
              <w:fldChar w:fldCharType="separate"/>
            </w:r>
            <w:r w:rsidR="00202BD2">
              <w:rPr>
                <w:noProof/>
                <w:webHidden/>
              </w:rPr>
              <w:t>27</w:t>
            </w:r>
            <w:r w:rsidR="00202BD2">
              <w:rPr>
                <w:noProof/>
                <w:webHidden/>
              </w:rPr>
              <w:fldChar w:fldCharType="end"/>
            </w:r>
          </w:hyperlink>
        </w:p>
        <w:p w14:paraId="6D8FC4DA" w14:textId="16E59BCE" w:rsidR="00202BD2" w:rsidRDefault="00CA3EEB">
          <w:pPr>
            <w:pStyle w:val="T1"/>
            <w:rPr>
              <w:rFonts w:asciiTheme="minorHAnsi" w:eastAsiaTheme="minorEastAsia" w:hAnsiTheme="minorHAnsi" w:cstheme="minorBidi"/>
            </w:rPr>
          </w:pPr>
          <w:hyperlink w:anchor="_Toc81830381" w:history="1">
            <w:r w:rsidR="00202BD2" w:rsidRPr="003A0867">
              <w:rPr>
                <w:rStyle w:val="Kpr"/>
              </w:rPr>
              <w:t>3.</w:t>
            </w:r>
            <w:r w:rsidR="00202BD2">
              <w:rPr>
                <w:rFonts w:asciiTheme="minorHAnsi" w:eastAsiaTheme="minorEastAsia" w:hAnsiTheme="minorHAnsi" w:cstheme="minorBidi"/>
              </w:rPr>
              <w:tab/>
            </w:r>
            <w:r w:rsidR="00202BD2" w:rsidRPr="003A0867">
              <w:rPr>
                <w:rStyle w:val="Kpr"/>
              </w:rPr>
              <w:t>KAYNAKÇA OLUŞTURMA</w:t>
            </w:r>
            <w:r w:rsidR="00202BD2">
              <w:rPr>
                <w:webHidden/>
              </w:rPr>
              <w:tab/>
            </w:r>
            <w:r w:rsidR="00202BD2">
              <w:rPr>
                <w:webHidden/>
              </w:rPr>
              <w:fldChar w:fldCharType="begin"/>
            </w:r>
            <w:r w:rsidR="00202BD2">
              <w:rPr>
                <w:webHidden/>
              </w:rPr>
              <w:instrText xml:space="preserve"> PAGEREF _Toc81830381 \h </w:instrText>
            </w:r>
            <w:r w:rsidR="00202BD2">
              <w:rPr>
                <w:webHidden/>
              </w:rPr>
            </w:r>
            <w:r w:rsidR="00202BD2">
              <w:rPr>
                <w:webHidden/>
              </w:rPr>
              <w:fldChar w:fldCharType="separate"/>
            </w:r>
            <w:r w:rsidR="00202BD2">
              <w:rPr>
                <w:webHidden/>
              </w:rPr>
              <w:t>29</w:t>
            </w:r>
            <w:r w:rsidR="00202BD2">
              <w:rPr>
                <w:webHidden/>
              </w:rPr>
              <w:fldChar w:fldCharType="end"/>
            </w:r>
          </w:hyperlink>
        </w:p>
        <w:p w14:paraId="3F7FD74E" w14:textId="77637CA9" w:rsidR="00202BD2" w:rsidRDefault="00CA3EEB">
          <w:pPr>
            <w:pStyle w:val="T2"/>
            <w:rPr>
              <w:rFonts w:asciiTheme="minorHAnsi" w:eastAsiaTheme="minorEastAsia" w:hAnsiTheme="minorHAnsi" w:cstheme="minorBidi"/>
              <w:noProof/>
            </w:rPr>
          </w:pPr>
          <w:hyperlink w:anchor="_Toc81830382" w:history="1">
            <w:r w:rsidR="00202BD2" w:rsidRPr="003A0867">
              <w:rPr>
                <w:rStyle w:val="Kpr"/>
                <w:noProof/>
              </w:rPr>
              <w:t>3.1.</w:t>
            </w:r>
            <w:r w:rsidR="00202BD2">
              <w:rPr>
                <w:rFonts w:asciiTheme="minorHAnsi" w:eastAsiaTheme="minorEastAsia" w:hAnsiTheme="minorHAnsi" w:cstheme="minorBidi"/>
                <w:noProof/>
              </w:rPr>
              <w:tab/>
            </w:r>
            <w:r w:rsidR="00202BD2" w:rsidRPr="003A0867">
              <w:rPr>
                <w:rStyle w:val="Kpr"/>
                <w:noProof/>
              </w:rPr>
              <w:t>APA ile Kaynak Gösterimi</w:t>
            </w:r>
            <w:r w:rsidR="00202BD2">
              <w:rPr>
                <w:noProof/>
                <w:webHidden/>
              </w:rPr>
              <w:tab/>
            </w:r>
            <w:r w:rsidR="00202BD2">
              <w:rPr>
                <w:noProof/>
                <w:webHidden/>
              </w:rPr>
              <w:fldChar w:fldCharType="begin"/>
            </w:r>
            <w:r w:rsidR="00202BD2">
              <w:rPr>
                <w:noProof/>
                <w:webHidden/>
              </w:rPr>
              <w:instrText xml:space="preserve"> PAGEREF _Toc81830382 \h </w:instrText>
            </w:r>
            <w:r w:rsidR="00202BD2">
              <w:rPr>
                <w:noProof/>
                <w:webHidden/>
              </w:rPr>
            </w:r>
            <w:r w:rsidR="00202BD2">
              <w:rPr>
                <w:noProof/>
                <w:webHidden/>
              </w:rPr>
              <w:fldChar w:fldCharType="separate"/>
            </w:r>
            <w:r w:rsidR="00202BD2">
              <w:rPr>
                <w:noProof/>
                <w:webHidden/>
              </w:rPr>
              <w:t>29</w:t>
            </w:r>
            <w:r w:rsidR="00202BD2">
              <w:rPr>
                <w:noProof/>
                <w:webHidden/>
              </w:rPr>
              <w:fldChar w:fldCharType="end"/>
            </w:r>
          </w:hyperlink>
        </w:p>
        <w:p w14:paraId="2673ABC5" w14:textId="3BA13BC1" w:rsidR="00202BD2" w:rsidRDefault="00CA3EEB">
          <w:pPr>
            <w:pStyle w:val="T3"/>
            <w:tabs>
              <w:tab w:val="left" w:pos="1320"/>
              <w:tab w:val="right" w:leader="dot" w:pos="9060"/>
            </w:tabs>
            <w:rPr>
              <w:rFonts w:asciiTheme="minorHAnsi" w:eastAsiaTheme="minorEastAsia" w:hAnsiTheme="minorHAnsi" w:cstheme="minorBidi"/>
              <w:noProof/>
            </w:rPr>
          </w:pPr>
          <w:hyperlink w:anchor="_Toc81830383" w:history="1">
            <w:r w:rsidR="00202BD2" w:rsidRPr="003A0867">
              <w:rPr>
                <w:rStyle w:val="Kpr"/>
                <w:noProof/>
              </w:rPr>
              <w:t>3.1.1.</w:t>
            </w:r>
            <w:r w:rsidR="00202BD2">
              <w:rPr>
                <w:rFonts w:asciiTheme="minorHAnsi" w:eastAsiaTheme="minorEastAsia" w:hAnsiTheme="minorHAnsi" w:cstheme="minorBidi"/>
                <w:noProof/>
              </w:rPr>
              <w:tab/>
            </w:r>
            <w:r w:rsidR="00202BD2" w:rsidRPr="003A0867">
              <w:rPr>
                <w:rStyle w:val="Kpr"/>
                <w:noProof/>
              </w:rPr>
              <w:t>Metin içinde atıf oluşturulması</w:t>
            </w:r>
            <w:r w:rsidR="00202BD2">
              <w:rPr>
                <w:noProof/>
                <w:webHidden/>
              </w:rPr>
              <w:tab/>
            </w:r>
            <w:r w:rsidR="00202BD2">
              <w:rPr>
                <w:noProof/>
                <w:webHidden/>
              </w:rPr>
              <w:fldChar w:fldCharType="begin"/>
            </w:r>
            <w:r w:rsidR="00202BD2">
              <w:rPr>
                <w:noProof/>
                <w:webHidden/>
              </w:rPr>
              <w:instrText xml:space="preserve"> PAGEREF _Toc81830383 \h </w:instrText>
            </w:r>
            <w:r w:rsidR="00202BD2">
              <w:rPr>
                <w:noProof/>
                <w:webHidden/>
              </w:rPr>
            </w:r>
            <w:r w:rsidR="00202BD2">
              <w:rPr>
                <w:noProof/>
                <w:webHidden/>
              </w:rPr>
              <w:fldChar w:fldCharType="separate"/>
            </w:r>
            <w:r w:rsidR="00202BD2">
              <w:rPr>
                <w:noProof/>
                <w:webHidden/>
              </w:rPr>
              <w:t>29</w:t>
            </w:r>
            <w:r w:rsidR="00202BD2">
              <w:rPr>
                <w:noProof/>
                <w:webHidden/>
              </w:rPr>
              <w:fldChar w:fldCharType="end"/>
            </w:r>
          </w:hyperlink>
        </w:p>
        <w:p w14:paraId="3E9175A4" w14:textId="1610CA19" w:rsidR="00202BD2" w:rsidRDefault="00CA3EEB">
          <w:pPr>
            <w:pStyle w:val="T4"/>
            <w:tabs>
              <w:tab w:val="left" w:pos="1760"/>
              <w:tab w:val="right" w:leader="dot" w:pos="9060"/>
            </w:tabs>
            <w:rPr>
              <w:rFonts w:asciiTheme="minorHAnsi" w:eastAsiaTheme="minorEastAsia" w:hAnsiTheme="minorHAnsi" w:cstheme="minorBidi"/>
              <w:noProof/>
            </w:rPr>
          </w:pPr>
          <w:hyperlink w:anchor="_Toc81830384" w:history="1">
            <w:r w:rsidR="00202BD2" w:rsidRPr="003A0867">
              <w:rPr>
                <w:rStyle w:val="Kpr"/>
                <w:noProof/>
              </w:rPr>
              <w:t>3.1.1.1.</w:t>
            </w:r>
            <w:r w:rsidR="00202BD2">
              <w:rPr>
                <w:rFonts w:asciiTheme="minorHAnsi" w:eastAsiaTheme="minorEastAsia" w:hAnsiTheme="minorHAnsi" w:cstheme="minorBidi"/>
                <w:noProof/>
              </w:rPr>
              <w:tab/>
            </w:r>
            <w:r w:rsidR="00202BD2" w:rsidRPr="003A0867">
              <w:rPr>
                <w:rStyle w:val="Kpr"/>
                <w:noProof/>
              </w:rPr>
              <w:t>Tek yazarlı çalışmaların kaynak gösterimi</w:t>
            </w:r>
            <w:r w:rsidR="00202BD2">
              <w:rPr>
                <w:noProof/>
                <w:webHidden/>
              </w:rPr>
              <w:tab/>
            </w:r>
            <w:r w:rsidR="00202BD2">
              <w:rPr>
                <w:noProof/>
                <w:webHidden/>
              </w:rPr>
              <w:fldChar w:fldCharType="begin"/>
            </w:r>
            <w:r w:rsidR="00202BD2">
              <w:rPr>
                <w:noProof/>
                <w:webHidden/>
              </w:rPr>
              <w:instrText xml:space="preserve"> PAGEREF _Toc81830384 \h </w:instrText>
            </w:r>
            <w:r w:rsidR="00202BD2">
              <w:rPr>
                <w:noProof/>
                <w:webHidden/>
              </w:rPr>
            </w:r>
            <w:r w:rsidR="00202BD2">
              <w:rPr>
                <w:noProof/>
                <w:webHidden/>
              </w:rPr>
              <w:fldChar w:fldCharType="separate"/>
            </w:r>
            <w:r w:rsidR="00202BD2">
              <w:rPr>
                <w:noProof/>
                <w:webHidden/>
              </w:rPr>
              <w:t>29</w:t>
            </w:r>
            <w:r w:rsidR="00202BD2">
              <w:rPr>
                <w:noProof/>
                <w:webHidden/>
              </w:rPr>
              <w:fldChar w:fldCharType="end"/>
            </w:r>
          </w:hyperlink>
        </w:p>
        <w:p w14:paraId="6D5ADC95" w14:textId="1831809B" w:rsidR="00202BD2" w:rsidRDefault="00CA3EEB">
          <w:pPr>
            <w:pStyle w:val="T4"/>
            <w:tabs>
              <w:tab w:val="left" w:pos="1760"/>
              <w:tab w:val="right" w:leader="dot" w:pos="9060"/>
            </w:tabs>
            <w:rPr>
              <w:rFonts w:asciiTheme="minorHAnsi" w:eastAsiaTheme="minorEastAsia" w:hAnsiTheme="minorHAnsi" w:cstheme="minorBidi"/>
              <w:noProof/>
            </w:rPr>
          </w:pPr>
          <w:hyperlink w:anchor="_Toc81830385" w:history="1">
            <w:r w:rsidR="00202BD2" w:rsidRPr="003A0867">
              <w:rPr>
                <w:rStyle w:val="Kpr"/>
                <w:noProof/>
              </w:rPr>
              <w:t>3.1.1.2.</w:t>
            </w:r>
            <w:r w:rsidR="00202BD2">
              <w:rPr>
                <w:rFonts w:asciiTheme="minorHAnsi" w:eastAsiaTheme="minorEastAsia" w:hAnsiTheme="minorHAnsi" w:cstheme="minorBidi"/>
                <w:noProof/>
              </w:rPr>
              <w:tab/>
            </w:r>
            <w:r w:rsidR="00202BD2" w:rsidRPr="003A0867">
              <w:rPr>
                <w:rStyle w:val="Kpr"/>
                <w:noProof/>
              </w:rPr>
              <w:t>Çok yazarlı çalışmaların kaynak gösterimi</w:t>
            </w:r>
            <w:r w:rsidR="00202BD2">
              <w:rPr>
                <w:noProof/>
                <w:webHidden/>
              </w:rPr>
              <w:tab/>
            </w:r>
            <w:r w:rsidR="00202BD2">
              <w:rPr>
                <w:noProof/>
                <w:webHidden/>
              </w:rPr>
              <w:fldChar w:fldCharType="begin"/>
            </w:r>
            <w:r w:rsidR="00202BD2">
              <w:rPr>
                <w:noProof/>
                <w:webHidden/>
              </w:rPr>
              <w:instrText xml:space="preserve"> PAGEREF _Toc81830385 \h </w:instrText>
            </w:r>
            <w:r w:rsidR="00202BD2">
              <w:rPr>
                <w:noProof/>
                <w:webHidden/>
              </w:rPr>
            </w:r>
            <w:r w:rsidR="00202BD2">
              <w:rPr>
                <w:noProof/>
                <w:webHidden/>
              </w:rPr>
              <w:fldChar w:fldCharType="separate"/>
            </w:r>
            <w:r w:rsidR="00202BD2">
              <w:rPr>
                <w:noProof/>
                <w:webHidden/>
              </w:rPr>
              <w:t>30</w:t>
            </w:r>
            <w:r w:rsidR="00202BD2">
              <w:rPr>
                <w:noProof/>
                <w:webHidden/>
              </w:rPr>
              <w:fldChar w:fldCharType="end"/>
            </w:r>
          </w:hyperlink>
        </w:p>
        <w:p w14:paraId="51CD2F52" w14:textId="4CC6F030" w:rsidR="00202BD2" w:rsidRDefault="00CA3EEB">
          <w:pPr>
            <w:pStyle w:val="T4"/>
            <w:tabs>
              <w:tab w:val="left" w:pos="1760"/>
              <w:tab w:val="right" w:leader="dot" w:pos="9060"/>
            </w:tabs>
            <w:rPr>
              <w:rFonts w:asciiTheme="minorHAnsi" w:eastAsiaTheme="minorEastAsia" w:hAnsiTheme="minorHAnsi" w:cstheme="minorBidi"/>
              <w:noProof/>
            </w:rPr>
          </w:pPr>
          <w:hyperlink w:anchor="_Toc81830386" w:history="1">
            <w:r w:rsidR="00202BD2" w:rsidRPr="003A0867">
              <w:rPr>
                <w:rStyle w:val="Kpr"/>
                <w:noProof/>
              </w:rPr>
              <w:t>3.1.1.3.</w:t>
            </w:r>
            <w:r w:rsidR="00202BD2">
              <w:rPr>
                <w:rFonts w:asciiTheme="minorHAnsi" w:eastAsiaTheme="minorEastAsia" w:hAnsiTheme="minorHAnsi" w:cstheme="minorBidi"/>
                <w:noProof/>
              </w:rPr>
              <w:tab/>
            </w:r>
            <w:r w:rsidR="00202BD2" w:rsidRPr="003A0867">
              <w:rPr>
                <w:rStyle w:val="Kpr"/>
                <w:noProof/>
              </w:rPr>
              <w:t>Yazarı belli olmayan çalışmaların kaynak gösterimi</w:t>
            </w:r>
            <w:r w:rsidR="00202BD2">
              <w:rPr>
                <w:noProof/>
                <w:webHidden/>
              </w:rPr>
              <w:tab/>
            </w:r>
            <w:r w:rsidR="00202BD2">
              <w:rPr>
                <w:noProof/>
                <w:webHidden/>
              </w:rPr>
              <w:fldChar w:fldCharType="begin"/>
            </w:r>
            <w:r w:rsidR="00202BD2">
              <w:rPr>
                <w:noProof/>
                <w:webHidden/>
              </w:rPr>
              <w:instrText xml:space="preserve"> PAGEREF _Toc81830386 \h </w:instrText>
            </w:r>
            <w:r w:rsidR="00202BD2">
              <w:rPr>
                <w:noProof/>
                <w:webHidden/>
              </w:rPr>
            </w:r>
            <w:r w:rsidR="00202BD2">
              <w:rPr>
                <w:noProof/>
                <w:webHidden/>
              </w:rPr>
              <w:fldChar w:fldCharType="separate"/>
            </w:r>
            <w:r w:rsidR="00202BD2">
              <w:rPr>
                <w:noProof/>
                <w:webHidden/>
              </w:rPr>
              <w:t>30</w:t>
            </w:r>
            <w:r w:rsidR="00202BD2">
              <w:rPr>
                <w:noProof/>
                <w:webHidden/>
              </w:rPr>
              <w:fldChar w:fldCharType="end"/>
            </w:r>
          </w:hyperlink>
        </w:p>
        <w:p w14:paraId="479D4BE8" w14:textId="27763176" w:rsidR="00202BD2" w:rsidRDefault="00CA3EEB">
          <w:pPr>
            <w:pStyle w:val="T4"/>
            <w:tabs>
              <w:tab w:val="left" w:pos="1760"/>
              <w:tab w:val="right" w:leader="dot" w:pos="9060"/>
            </w:tabs>
            <w:rPr>
              <w:rFonts w:asciiTheme="minorHAnsi" w:eastAsiaTheme="minorEastAsia" w:hAnsiTheme="minorHAnsi" w:cstheme="minorBidi"/>
              <w:noProof/>
            </w:rPr>
          </w:pPr>
          <w:hyperlink w:anchor="_Toc81830387" w:history="1">
            <w:r w:rsidR="00202BD2" w:rsidRPr="003A0867">
              <w:rPr>
                <w:rStyle w:val="Kpr"/>
                <w:noProof/>
              </w:rPr>
              <w:t>3.1.1.4.</w:t>
            </w:r>
            <w:r w:rsidR="00202BD2">
              <w:rPr>
                <w:rFonts w:asciiTheme="minorHAnsi" w:eastAsiaTheme="minorEastAsia" w:hAnsiTheme="minorHAnsi" w:cstheme="minorBidi"/>
                <w:noProof/>
              </w:rPr>
              <w:tab/>
            </w:r>
            <w:r w:rsidR="00202BD2" w:rsidRPr="003A0867">
              <w:rPr>
                <w:rStyle w:val="Kpr"/>
                <w:noProof/>
              </w:rPr>
              <w:t>Aynı soyadlı yazarların çalışmalarının kaynak gösterimi</w:t>
            </w:r>
            <w:r w:rsidR="00202BD2">
              <w:rPr>
                <w:noProof/>
                <w:webHidden/>
              </w:rPr>
              <w:tab/>
            </w:r>
            <w:r w:rsidR="00202BD2">
              <w:rPr>
                <w:noProof/>
                <w:webHidden/>
              </w:rPr>
              <w:fldChar w:fldCharType="begin"/>
            </w:r>
            <w:r w:rsidR="00202BD2">
              <w:rPr>
                <w:noProof/>
                <w:webHidden/>
              </w:rPr>
              <w:instrText xml:space="preserve"> PAGEREF _Toc81830387 \h </w:instrText>
            </w:r>
            <w:r w:rsidR="00202BD2">
              <w:rPr>
                <w:noProof/>
                <w:webHidden/>
              </w:rPr>
            </w:r>
            <w:r w:rsidR="00202BD2">
              <w:rPr>
                <w:noProof/>
                <w:webHidden/>
              </w:rPr>
              <w:fldChar w:fldCharType="separate"/>
            </w:r>
            <w:r w:rsidR="00202BD2">
              <w:rPr>
                <w:noProof/>
                <w:webHidden/>
              </w:rPr>
              <w:t>31</w:t>
            </w:r>
            <w:r w:rsidR="00202BD2">
              <w:rPr>
                <w:noProof/>
                <w:webHidden/>
              </w:rPr>
              <w:fldChar w:fldCharType="end"/>
            </w:r>
          </w:hyperlink>
        </w:p>
        <w:p w14:paraId="7875EB6E" w14:textId="176CAF41" w:rsidR="00202BD2" w:rsidRDefault="00CA3EEB">
          <w:pPr>
            <w:pStyle w:val="T4"/>
            <w:tabs>
              <w:tab w:val="left" w:pos="1760"/>
              <w:tab w:val="right" w:leader="dot" w:pos="9060"/>
            </w:tabs>
            <w:rPr>
              <w:rFonts w:asciiTheme="minorHAnsi" w:eastAsiaTheme="minorEastAsia" w:hAnsiTheme="minorHAnsi" w:cstheme="minorBidi"/>
              <w:noProof/>
            </w:rPr>
          </w:pPr>
          <w:hyperlink w:anchor="_Toc81830388" w:history="1">
            <w:r w:rsidR="00202BD2" w:rsidRPr="003A0867">
              <w:rPr>
                <w:rStyle w:val="Kpr"/>
                <w:noProof/>
              </w:rPr>
              <w:t>3.1.1.5.</w:t>
            </w:r>
            <w:r w:rsidR="00202BD2">
              <w:rPr>
                <w:rFonts w:asciiTheme="minorHAnsi" w:eastAsiaTheme="minorEastAsia" w:hAnsiTheme="minorHAnsi" w:cstheme="minorBidi"/>
                <w:noProof/>
              </w:rPr>
              <w:tab/>
            </w:r>
            <w:r w:rsidR="00202BD2" w:rsidRPr="003A0867">
              <w:rPr>
                <w:rStyle w:val="Kpr"/>
                <w:noProof/>
              </w:rPr>
              <w:t>Aynı parantez içerisinde birden fazla çalışmanın kaynak olarak gösterilmesi</w:t>
            </w:r>
            <w:r w:rsidR="00202BD2">
              <w:rPr>
                <w:noProof/>
                <w:webHidden/>
              </w:rPr>
              <w:tab/>
            </w:r>
            <w:r w:rsidR="00202BD2">
              <w:rPr>
                <w:noProof/>
                <w:webHidden/>
              </w:rPr>
              <w:fldChar w:fldCharType="begin"/>
            </w:r>
            <w:r w:rsidR="00202BD2">
              <w:rPr>
                <w:noProof/>
                <w:webHidden/>
              </w:rPr>
              <w:instrText xml:space="preserve"> PAGEREF _Toc81830388 \h </w:instrText>
            </w:r>
            <w:r w:rsidR="00202BD2">
              <w:rPr>
                <w:noProof/>
                <w:webHidden/>
              </w:rPr>
            </w:r>
            <w:r w:rsidR="00202BD2">
              <w:rPr>
                <w:noProof/>
                <w:webHidden/>
              </w:rPr>
              <w:fldChar w:fldCharType="separate"/>
            </w:r>
            <w:r w:rsidR="00202BD2">
              <w:rPr>
                <w:noProof/>
                <w:webHidden/>
              </w:rPr>
              <w:t>31</w:t>
            </w:r>
            <w:r w:rsidR="00202BD2">
              <w:rPr>
                <w:noProof/>
                <w:webHidden/>
              </w:rPr>
              <w:fldChar w:fldCharType="end"/>
            </w:r>
          </w:hyperlink>
        </w:p>
        <w:p w14:paraId="5ED5C73B" w14:textId="71F71BD0" w:rsidR="00202BD2" w:rsidRDefault="00CA3EEB">
          <w:pPr>
            <w:pStyle w:val="T3"/>
            <w:tabs>
              <w:tab w:val="left" w:pos="1320"/>
              <w:tab w:val="right" w:leader="dot" w:pos="9060"/>
            </w:tabs>
            <w:rPr>
              <w:rFonts w:asciiTheme="minorHAnsi" w:eastAsiaTheme="minorEastAsia" w:hAnsiTheme="minorHAnsi" w:cstheme="minorBidi"/>
              <w:noProof/>
            </w:rPr>
          </w:pPr>
          <w:hyperlink w:anchor="_Toc81830389" w:history="1">
            <w:r w:rsidR="00202BD2" w:rsidRPr="003A0867">
              <w:rPr>
                <w:rStyle w:val="Kpr"/>
                <w:noProof/>
              </w:rPr>
              <w:t>3.1.2.</w:t>
            </w:r>
            <w:r w:rsidR="00202BD2">
              <w:rPr>
                <w:rFonts w:asciiTheme="minorHAnsi" w:eastAsiaTheme="minorEastAsia" w:hAnsiTheme="minorHAnsi" w:cstheme="minorBidi"/>
                <w:noProof/>
              </w:rPr>
              <w:tab/>
            </w:r>
            <w:r w:rsidR="00202BD2" w:rsidRPr="003A0867">
              <w:rPr>
                <w:rStyle w:val="Kpr"/>
                <w:noProof/>
              </w:rPr>
              <w:t>Metin içinde alıntı yapma</w:t>
            </w:r>
            <w:r w:rsidR="00202BD2">
              <w:rPr>
                <w:noProof/>
                <w:webHidden/>
              </w:rPr>
              <w:tab/>
            </w:r>
            <w:r w:rsidR="00202BD2">
              <w:rPr>
                <w:noProof/>
                <w:webHidden/>
              </w:rPr>
              <w:fldChar w:fldCharType="begin"/>
            </w:r>
            <w:r w:rsidR="00202BD2">
              <w:rPr>
                <w:noProof/>
                <w:webHidden/>
              </w:rPr>
              <w:instrText xml:space="preserve"> PAGEREF _Toc81830389 \h </w:instrText>
            </w:r>
            <w:r w:rsidR="00202BD2">
              <w:rPr>
                <w:noProof/>
                <w:webHidden/>
              </w:rPr>
            </w:r>
            <w:r w:rsidR="00202BD2">
              <w:rPr>
                <w:noProof/>
                <w:webHidden/>
              </w:rPr>
              <w:fldChar w:fldCharType="separate"/>
            </w:r>
            <w:r w:rsidR="00202BD2">
              <w:rPr>
                <w:noProof/>
                <w:webHidden/>
              </w:rPr>
              <w:t>32</w:t>
            </w:r>
            <w:r w:rsidR="00202BD2">
              <w:rPr>
                <w:noProof/>
                <w:webHidden/>
              </w:rPr>
              <w:fldChar w:fldCharType="end"/>
            </w:r>
          </w:hyperlink>
        </w:p>
        <w:p w14:paraId="4A490E68" w14:textId="11ECEE64" w:rsidR="00202BD2" w:rsidRDefault="00CA3EEB">
          <w:pPr>
            <w:pStyle w:val="T3"/>
            <w:tabs>
              <w:tab w:val="left" w:pos="1320"/>
              <w:tab w:val="right" w:leader="dot" w:pos="9060"/>
            </w:tabs>
            <w:rPr>
              <w:rFonts w:asciiTheme="minorHAnsi" w:eastAsiaTheme="minorEastAsia" w:hAnsiTheme="minorHAnsi" w:cstheme="minorBidi"/>
              <w:noProof/>
            </w:rPr>
          </w:pPr>
          <w:hyperlink w:anchor="_Toc81830390" w:history="1">
            <w:r w:rsidR="00202BD2" w:rsidRPr="003A0867">
              <w:rPr>
                <w:rStyle w:val="Kpr"/>
                <w:noProof/>
              </w:rPr>
              <w:t>3.1.3.</w:t>
            </w:r>
            <w:r w:rsidR="00202BD2">
              <w:rPr>
                <w:rFonts w:asciiTheme="minorHAnsi" w:eastAsiaTheme="minorEastAsia" w:hAnsiTheme="minorHAnsi" w:cstheme="minorBidi"/>
                <w:noProof/>
              </w:rPr>
              <w:tab/>
            </w:r>
            <w:r w:rsidR="00202BD2" w:rsidRPr="003A0867">
              <w:rPr>
                <w:rStyle w:val="Kpr"/>
                <w:noProof/>
              </w:rPr>
              <w:t>Makalelerin kaynak olarak gösterilmesi</w:t>
            </w:r>
            <w:r w:rsidR="00202BD2">
              <w:rPr>
                <w:noProof/>
                <w:webHidden/>
              </w:rPr>
              <w:tab/>
            </w:r>
            <w:r w:rsidR="00202BD2">
              <w:rPr>
                <w:noProof/>
                <w:webHidden/>
              </w:rPr>
              <w:fldChar w:fldCharType="begin"/>
            </w:r>
            <w:r w:rsidR="00202BD2">
              <w:rPr>
                <w:noProof/>
                <w:webHidden/>
              </w:rPr>
              <w:instrText xml:space="preserve"> PAGEREF _Toc81830390 \h </w:instrText>
            </w:r>
            <w:r w:rsidR="00202BD2">
              <w:rPr>
                <w:noProof/>
                <w:webHidden/>
              </w:rPr>
            </w:r>
            <w:r w:rsidR="00202BD2">
              <w:rPr>
                <w:noProof/>
                <w:webHidden/>
              </w:rPr>
              <w:fldChar w:fldCharType="separate"/>
            </w:r>
            <w:r w:rsidR="00202BD2">
              <w:rPr>
                <w:noProof/>
                <w:webHidden/>
              </w:rPr>
              <w:t>32</w:t>
            </w:r>
            <w:r w:rsidR="00202BD2">
              <w:rPr>
                <w:noProof/>
                <w:webHidden/>
              </w:rPr>
              <w:fldChar w:fldCharType="end"/>
            </w:r>
          </w:hyperlink>
        </w:p>
        <w:p w14:paraId="6FBA7BCD" w14:textId="1EC28447" w:rsidR="00202BD2" w:rsidRDefault="00CA3EEB">
          <w:pPr>
            <w:pStyle w:val="T4"/>
            <w:tabs>
              <w:tab w:val="left" w:pos="1760"/>
              <w:tab w:val="right" w:leader="dot" w:pos="9060"/>
            </w:tabs>
            <w:rPr>
              <w:rFonts w:asciiTheme="minorHAnsi" w:eastAsiaTheme="minorEastAsia" w:hAnsiTheme="minorHAnsi" w:cstheme="minorBidi"/>
              <w:noProof/>
            </w:rPr>
          </w:pPr>
          <w:hyperlink w:anchor="_Toc81830391" w:history="1">
            <w:r w:rsidR="00202BD2" w:rsidRPr="003A0867">
              <w:rPr>
                <w:rStyle w:val="Kpr"/>
                <w:noProof/>
              </w:rPr>
              <w:t>3.1.3.1.</w:t>
            </w:r>
            <w:r w:rsidR="00202BD2">
              <w:rPr>
                <w:rFonts w:asciiTheme="minorHAnsi" w:eastAsiaTheme="minorEastAsia" w:hAnsiTheme="minorHAnsi" w:cstheme="minorBidi"/>
                <w:noProof/>
              </w:rPr>
              <w:tab/>
            </w:r>
            <w:r w:rsidR="00202BD2" w:rsidRPr="003A0867">
              <w:rPr>
                <w:rStyle w:val="Kpr"/>
                <w:noProof/>
              </w:rPr>
              <w:t>Henüz baskıda olan makalelerin kaynak gösterilmesi</w:t>
            </w:r>
            <w:r w:rsidR="00202BD2">
              <w:rPr>
                <w:noProof/>
                <w:webHidden/>
              </w:rPr>
              <w:tab/>
            </w:r>
            <w:r w:rsidR="00202BD2">
              <w:rPr>
                <w:noProof/>
                <w:webHidden/>
              </w:rPr>
              <w:fldChar w:fldCharType="begin"/>
            </w:r>
            <w:r w:rsidR="00202BD2">
              <w:rPr>
                <w:noProof/>
                <w:webHidden/>
              </w:rPr>
              <w:instrText xml:space="preserve"> PAGEREF _Toc81830391 \h </w:instrText>
            </w:r>
            <w:r w:rsidR="00202BD2">
              <w:rPr>
                <w:noProof/>
                <w:webHidden/>
              </w:rPr>
            </w:r>
            <w:r w:rsidR="00202BD2">
              <w:rPr>
                <w:noProof/>
                <w:webHidden/>
              </w:rPr>
              <w:fldChar w:fldCharType="separate"/>
            </w:r>
            <w:r w:rsidR="00202BD2">
              <w:rPr>
                <w:noProof/>
                <w:webHidden/>
              </w:rPr>
              <w:t>33</w:t>
            </w:r>
            <w:r w:rsidR="00202BD2">
              <w:rPr>
                <w:noProof/>
                <w:webHidden/>
              </w:rPr>
              <w:fldChar w:fldCharType="end"/>
            </w:r>
          </w:hyperlink>
        </w:p>
        <w:p w14:paraId="602C6760" w14:textId="156285C6" w:rsidR="00202BD2" w:rsidRDefault="00CA3EEB">
          <w:pPr>
            <w:pStyle w:val="T4"/>
            <w:tabs>
              <w:tab w:val="left" w:pos="1760"/>
              <w:tab w:val="right" w:leader="dot" w:pos="9060"/>
            </w:tabs>
            <w:rPr>
              <w:rFonts w:asciiTheme="minorHAnsi" w:eastAsiaTheme="minorEastAsia" w:hAnsiTheme="minorHAnsi" w:cstheme="minorBidi"/>
              <w:noProof/>
            </w:rPr>
          </w:pPr>
          <w:hyperlink w:anchor="_Toc81830392" w:history="1">
            <w:r w:rsidR="00202BD2" w:rsidRPr="003A0867">
              <w:rPr>
                <w:rStyle w:val="Kpr"/>
                <w:noProof/>
              </w:rPr>
              <w:t>3.1.3.2.</w:t>
            </w:r>
            <w:r w:rsidR="00202BD2">
              <w:rPr>
                <w:rFonts w:asciiTheme="minorHAnsi" w:eastAsiaTheme="minorEastAsia" w:hAnsiTheme="minorHAnsi" w:cstheme="minorBidi"/>
                <w:noProof/>
              </w:rPr>
              <w:tab/>
            </w:r>
            <w:r w:rsidR="00202BD2" w:rsidRPr="003A0867">
              <w:rPr>
                <w:rStyle w:val="Kpr"/>
                <w:noProof/>
              </w:rPr>
              <w:t>Elektronik ortamda bulunan makalelerin kaynak gösterilmesi</w:t>
            </w:r>
            <w:r w:rsidR="00202BD2">
              <w:rPr>
                <w:noProof/>
                <w:webHidden/>
              </w:rPr>
              <w:tab/>
            </w:r>
            <w:r w:rsidR="00202BD2">
              <w:rPr>
                <w:noProof/>
                <w:webHidden/>
              </w:rPr>
              <w:fldChar w:fldCharType="begin"/>
            </w:r>
            <w:r w:rsidR="00202BD2">
              <w:rPr>
                <w:noProof/>
                <w:webHidden/>
              </w:rPr>
              <w:instrText xml:space="preserve"> PAGEREF _Toc81830392 \h </w:instrText>
            </w:r>
            <w:r w:rsidR="00202BD2">
              <w:rPr>
                <w:noProof/>
                <w:webHidden/>
              </w:rPr>
            </w:r>
            <w:r w:rsidR="00202BD2">
              <w:rPr>
                <w:noProof/>
                <w:webHidden/>
              </w:rPr>
              <w:fldChar w:fldCharType="separate"/>
            </w:r>
            <w:r w:rsidR="00202BD2">
              <w:rPr>
                <w:noProof/>
                <w:webHidden/>
              </w:rPr>
              <w:t>33</w:t>
            </w:r>
            <w:r w:rsidR="00202BD2">
              <w:rPr>
                <w:noProof/>
                <w:webHidden/>
              </w:rPr>
              <w:fldChar w:fldCharType="end"/>
            </w:r>
          </w:hyperlink>
        </w:p>
        <w:p w14:paraId="2286AA1D" w14:textId="4BF2D700" w:rsidR="00202BD2" w:rsidRDefault="00CA3EEB">
          <w:pPr>
            <w:pStyle w:val="T4"/>
            <w:tabs>
              <w:tab w:val="left" w:pos="1760"/>
              <w:tab w:val="right" w:leader="dot" w:pos="9060"/>
            </w:tabs>
            <w:rPr>
              <w:rFonts w:asciiTheme="minorHAnsi" w:eastAsiaTheme="minorEastAsia" w:hAnsiTheme="minorHAnsi" w:cstheme="minorBidi"/>
              <w:noProof/>
            </w:rPr>
          </w:pPr>
          <w:hyperlink w:anchor="_Toc81830393" w:history="1">
            <w:r w:rsidR="00202BD2" w:rsidRPr="003A0867">
              <w:rPr>
                <w:rStyle w:val="Kpr"/>
                <w:noProof/>
              </w:rPr>
              <w:t>3.1.3.3.</w:t>
            </w:r>
            <w:r w:rsidR="00202BD2">
              <w:rPr>
                <w:rFonts w:asciiTheme="minorHAnsi" w:eastAsiaTheme="minorEastAsia" w:hAnsiTheme="minorHAnsi" w:cstheme="minorBidi"/>
                <w:noProof/>
              </w:rPr>
              <w:tab/>
            </w:r>
            <w:r w:rsidR="00202BD2" w:rsidRPr="003A0867">
              <w:rPr>
                <w:rStyle w:val="Kpr"/>
                <w:noProof/>
              </w:rPr>
              <w:t>Gazete makaleleri ve haberlerinin kaynak gösterilmesi</w:t>
            </w:r>
            <w:r w:rsidR="00202BD2">
              <w:rPr>
                <w:noProof/>
                <w:webHidden/>
              </w:rPr>
              <w:tab/>
            </w:r>
            <w:r w:rsidR="00202BD2">
              <w:rPr>
                <w:noProof/>
                <w:webHidden/>
              </w:rPr>
              <w:fldChar w:fldCharType="begin"/>
            </w:r>
            <w:r w:rsidR="00202BD2">
              <w:rPr>
                <w:noProof/>
                <w:webHidden/>
              </w:rPr>
              <w:instrText xml:space="preserve"> PAGEREF _Toc81830393 \h </w:instrText>
            </w:r>
            <w:r w:rsidR="00202BD2">
              <w:rPr>
                <w:noProof/>
                <w:webHidden/>
              </w:rPr>
            </w:r>
            <w:r w:rsidR="00202BD2">
              <w:rPr>
                <w:noProof/>
                <w:webHidden/>
              </w:rPr>
              <w:fldChar w:fldCharType="separate"/>
            </w:r>
            <w:r w:rsidR="00202BD2">
              <w:rPr>
                <w:noProof/>
                <w:webHidden/>
              </w:rPr>
              <w:t>34</w:t>
            </w:r>
            <w:r w:rsidR="00202BD2">
              <w:rPr>
                <w:noProof/>
                <w:webHidden/>
              </w:rPr>
              <w:fldChar w:fldCharType="end"/>
            </w:r>
          </w:hyperlink>
        </w:p>
        <w:p w14:paraId="2338E504" w14:textId="38A6AFBB" w:rsidR="00202BD2" w:rsidRDefault="00CA3EEB">
          <w:pPr>
            <w:pStyle w:val="T3"/>
            <w:tabs>
              <w:tab w:val="left" w:pos="1320"/>
              <w:tab w:val="right" w:leader="dot" w:pos="9060"/>
            </w:tabs>
            <w:rPr>
              <w:rFonts w:asciiTheme="minorHAnsi" w:eastAsiaTheme="minorEastAsia" w:hAnsiTheme="minorHAnsi" w:cstheme="minorBidi"/>
              <w:noProof/>
            </w:rPr>
          </w:pPr>
          <w:hyperlink w:anchor="_Toc81830394" w:history="1">
            <w:r w:rsidR="00202BD2" w:rsidRPr="003A0867">
              <w:rPr>
                <w:rStyle w:val="Kpr"/>
                <w:noProof/>
              </w:rPr>
              <w:t>3.1.4.</w:t>
            </w:r>
            <w:r w:rsidR="00202BD2">
              <w:rPr>
                <w:rFonts w:asciiTheme="minorHAnsi" w:eastAsiaTheme="minorEastAsia" w:hAnsiTheme="minorHAnsi" w:cstheme="minorBidi"/>
                <w:noProof/>
              </w:rPr>
              <w:tab/>
            </w:r>
            <w:r w:rsidR="00202BD2" w:rsidRPr="003A0867">
              <w:rPr>
                <w:rStyle w:val="Kpr"/>
                <w:noProof/>
              </w:rPr>
              <w:t>Kitapların kaynak olarak gösterilmesi</w:t>
            </w:r>
            <w:r w:rsidR="00202BD2">
              <w:rPr>
                <w:noProof/>
                <w:webHidden/>
              </w:rPr>
              <w:tab/>
            </w:r>
            <w:r w:rsidR="00202BD2">
              <w:rPr>
                <w:noProof/>
                <w:webHidden/>
              </w:rPr>
              <w:fldChar w:fldCharType="begin"/>
            </w:r>
            <w:r w:rsidR="00202BD2">
              <w:rPr>
                <w:noProof/>
                <w:webHidden/>
              </w:rPr>
              <w:instrText xml:space="preserve"> PAGEREF _Toc81830394 \h </w:instrText>
            </w:r>
            <w:r w:rsidR="00202BD2">
              <w:rPr>
                <w:noProof/>
                <w:webHidden/>
              </w:rPr>
            </w:r>
            <w:r w:rsidR="00202BD2">
              <w:rPr>
                <w:noProof/>
                <w:webHidden/>
              </w:rPr>
              <w:fldChar w:fldCharType="separate"/>
            </w:r>
            <w:r w:rsidR="00202BD2">
              <w:rPr>
                <w:noProof/>
                <w:webHidden/>
              </w:rPr>
              <w:t>34</w:t>
            </w:r>
            <w:r w:rsidR="00202BD2">
              <w:rPr>
                <w:noProof/>
                <w:webHidden/>
              </w:rPr>
              <w:fldChar w:fldCharType="end"/>
            </w:r>
          </w:hyperlink>
        </w:p>
        <w:p w14:paraId="58B6930F" w14:textId="1DF42E60" w:rsidR="00202BD2" w:rsidRDefault="00CA3EEB">
          <w:pPr>
            <w:pStyle w:val="T4"/>
            <w:tabs>
              <w:tab w:val="left" w:pos="1760"/>
              <w:tab w:val="right" w:leader="dot" w:pos="9060"/>
            </w:tabs>
            <w:rPr>
              <w:rFonts w:asciiTheme="minorHAnsi" w:eastAsiaTheme="minorEastAsia" w:hAnsiTheme="minorHAnsi" w:cstheme="minorBidi"/>
              <w:noProof/>
            </w:rPr>
          </w:pPr>
          <w:hyperlink w:anchor="_Toc81830395" w:history="1">
            <w:r w:rsidR="00202BD2" w:rsidRPr="003A0867">
              <w:rPr>
                <w:rStyle w:val="Kpr"/>
                <w:noProof/>
              </w:rPr>
              <w:t>3.1.4.1.</w:t>
            </w:r>
            <w:r w:rsidR="00202BD2">
              <w:rPr>
                <w:rFonts w:asciiTheme="minorHAnsi" w:eastAsiaTheme="minorEastAsia" w:hAnsiTheme="minorHAnsi" w:cstheme="minorBidi"/>
                <w:noProof/>
              </w:rPr>
              <w:tab/>
            </w:r>
            <w:r w:rsidR="00202BD2" w:rsidRPr="003A0867">
              <w:rPr>
                <w:rStyle w:val="Kpr"/>
                <w:noProof/>
              </w:rPr>
              <w:t>Çeviri kitaplar</w:t>
            </w:r>
            <w:r w:rsidR="00202BD2">
              <w:rPr>
                <w:noProof/>
                <w:webHidden/>
              </w:rPr>
              <w:tab/>
            </w:r>
            <w:r w:rsidR="00202BD2">
              <w:rPr>
                <w:noProof/>
                <w:webHidden/>
              </w:rPr>
              <w:fldChar w:fldCharType="begin"/>
            </w:r>
            <w:r w:rsidR="00202BD2">
              <w:rPr>
                <w:noProof/>
                <w:webHidden/>
              </w:rPr>
              <w:instrText xml:space="preserve"> PAGEREF _Toc81830395 \h </w:instrText>
            </w:r>
            <w:r w:rsidR="00202BD2">
              <w:rPr>
                <w:noProof/>
                <w:webHidden/>
              </w:rPr>
            </w:r>
            <w:r w:rsidR="00202BD2">
              <w:rPr>
                <w:noProof/>
                <w:webHidden/>
              </w:rPr>
              <w:fldChar w:fldCharType="separate"/>
            </w:r>
            <w:r w:rsidR="00202BD2">
              <w:rPr>
                <w:noProof/>
                <w:webHidden/>
              </w:rPr>
              <w:t>34</w:t>
            </w:r>
            <w:r w:rsidR="00202BD2">
              <w:rPr>
                <w:noProof/>
                <w:webHidden/>
              </w:rPr>
              <w:fldChar w:fldCharType="end"/>
            </w:r>
          </w:hyperlink>
        </w:p>
        <w:p w14:paraId="6F3480A9" w14:textId="52163E40" w:rsidR="00202BD2" w:rsidRDefault="00CA3EEB">
          <w:pPr>
            <w:pStyle w:val="T4"/>
            <w:tabs>
              <w:tab w:val="left" w:pos="1760"/>
              <w:tab w:val="right" w:leader="dot" w:pos="9060"/>
            </w:tabs>
            <w:rPr>
              <w:rFonts w:asciiTheme="minorHAnsi" w:eastAsiaTheme="minorEastAsia" w:hAnsiTheme="minorHAnsi" w:cstheme="minorBidi"/>
              <w:noProof/>
            </w:rPr>
          </w:pPr>
          <w:hyperlink w:anchor="_Toc81830396" w:history="1">
            <w:r w:rsidR="00202BD2" w:rsidRPr="003A0867">
              <w:rPr>
                <w:rStyle w:val="Kpr"/>
                <w:noProof/>
              </w:rPr>
              <w:t>3.1.4.2.</w:t>
            </w:r>
            <w:r w:rsidR="00202BD2">
              <w:rPr>
                <w:rFonts w:asciiTheme="minorHAnsi" w:eastAsiaTheme="minorEastAsia" w:hAnsiTheme="minorHAnsi" w:cstheme="minorBidi"/>
                <w:noProof/>
              </w:rPr>
              <w:tab/>
            </w:r>
            <w:r w:rsidR="00202BD2" w:rsidRPr="003A0867">
              <w:rPr>
                <w:rStyle w:val="Kpr"/>
                <w:noProof/>
              </w:rPr>
              <w:t>Yazarı belli olmayan kitaplar</w:t>
            </w:r>
            <w:r w:rsidR="00202BD2">
              <w:rPr>
                <w:noProof/>
                <w:webHidden/>
              </w:rPr>
              <w:tab/>
            </w:r>
            <w:r w:rsidR="00202BD2">
              <w:rPr>
                <w:noProof/>
                <w:webHidden/>
              </w:rPr>
              <w:fldChar w:fldCharType="begin"/>
            </w:r>
            <w:r w:rsidR="00202BD2">
              <w:rPr>
                <w:noProof/>
                <w:webHidden/>
              </w:rPr>
              <w:instrText xml:space="preserve"> PAGEREF _Toc81830396 \h </w:instrText>
            </w:r>
            <w:r w:rsidR="00202BD2">
              <w:rPr>
                <w:noProof/>
                <w:webHidden/>
              </w:rPr>
            </w:r>
            <w:r w:rsidR="00202BD2">
              <w:rPr>
                <w:noProof/>
                <w:webHidden/>
              </w:rPr>
              <w:fldChar w:fldCharType="separate"/>
            </w:r>
            <w:r w:rsidR="00202BD2">
              <w:rPr>
                <w:noProof/>
                <w:webHidden/>
              </w:rPr>
              <w:t>35</w:t>
            </w:r>
            <w:r w:rsidR="00202BD2">
              <w:rPr>
                <w:noProof/>
                <w:webHidden/>
              </w:rPr>
              <w:fldChar w:fldCharType="end"/>
            </w:r>
          </w:hyperlink>
        </w:p>
        <w:p w14:paraId="4C38C7E8" w14:textId="44FDC7DA" w:rsidR="00202BD2" w:rsidRDefault="00CA3EEB">
          <w:pPr>
            <w:pStyle w:val="T4"/>
            <w:tabs>
              <w:tab w:val="left" w:pos="1760"/>
              <w:tab w:val="right" w:leader="dot" w:pos="9060"/>
            </w:tabs>
            <w:rPr>
              <w:rFonts w:asciiTheme="minorHAnsi" w:eastAsiaTheme="minorEastAsia" w:hAnsiTheme="minorHAnsi" w:cstheme="minorBidi"/>
              <w:noProof/>
            </w:rPr>
          </w:pPr>
          <w:hyperlink w:anchor="_Toc81830397" w:history="1">
            <w:r w:rsidR="00202BD2" w:rsidRPr="003A0867">
              <w:rPr>
                <w:rStyle w:val="Kpr"/>
                <w:noProof/>
              </w:rPr>
              <w:t>3.1.4.3.</w:t>
            </w:r>
            <w:r w:rsidR="00202BD2">
              <w:rPr>
                <w:rFonts w:asciiTheme="minorHAnsi" w:eastAsiaTheme="minorEastAsia" w:hAnsiTheme="minorHAnsi" w:cstheme="minorBidi"/>
                <w:noProof/>
              </w:rPr>
              <w:tab/>
            </w:r>
            <w:r w:rsidR="00202BD2" w:rsidRPr="003A0867">
              <w:rPr>
                <w:rStyle w:val="Kpr"/>
                <w:noProof/>
              </w:rPr>
              <w:t>Editörlü Kitap</w:t>
            </w:r>
            <w:r w:rsidR="00202BD2">
              <w:rPr>
                <w:noProof/>
                <w:webHidden/>
              </w:rPr>
              <w:tab/>
            </w:r>
            <w:r w:rsidR="00202BD2">
              <w:rPr>
                <w:noProof/>
                <w:webHidden/>
              </w:rPr>
              <w:fldChar w:fldCharType="begin"/>
            </w:r>
            <w:r w:rsidR="00202BD2">
              <w:rPr>
                <w:noProof/>
                <w:webHidden/>
              </w:rPr>
              <w:instrText xml:space="preserve"> PAGEREF _Toc81830397 \h </w:instrText>
            </w:r>
            <w:r w:rsidR="00202BD2">
              <w:rPr>
                <w:noProof/>
                <w:webHidden/>
              </w:rPr>
            </w:r>
            <w:r w:rsidR="00202BD2">
              <w:rPr>
                <w:noProof/>
                <w:webHidden/>
              </w:rPr>
              <w:fldChar w:fldCharType="separate"/>
            </w:r>
            <w:r w:rsidR="00202BD2">
              <w:rPr>
                <w:noProof/>
                <w:webHidden/>
              </w:rPr>
              <w:t>35</w:t>
            </w:r>
            <w:r w:rsidR="00202BD2">
              <w:rPr>
                <w:noProof/>
                <w:webHidden/>
              </w:rPr>
              <w:fldChar w:fldCharType="end"/>
            </w:r>
          </w:hyperlink>
        </w:p>
        <w:p w14:paraId="3959FA81" w14:textId="30BAB45A" w:rsidR="00202BD2" w:rsidRDefault="00CA3EEB">
          <w:pPr>
            <w:pStyle w:val="T4"/>
            <w:tabs>
              <w:tab w:val="left" w:pos="1760"/>
              <w:tab w:val="right" w:leader="dot" w:pos="9060"/>
            </w:tabs>
            <w:rPr>
              <w:rFonts w:asciiTheme="minorHAnsi" w:eastAsiaTheme="minorEastAsia" w:hAnsiTheme="minorHAnsi" w:cstheme="minorBidi"/>
              <w:noProof/>
            </w:rPr>
          </w:pPr>
          <w:hyperlink w:anchor="_Toc81830398" w:history="1">
            <w:r w:rsidR="00202BD2" w:rsidRPr="003A0867">
              <w:rPr>
                <w:rStyle w:val="Kpr"/>
                <w:noProof/>
              </w:rPr>
              <w:t>3.1.4.4.</w:t>
            </w:r>
            <w:r w:rsidR="00202BD2">
              <w:rPr>
                <w:rFonts w:asciiTheme="minorHAnsi" w:eastAsiaTheme="minorEastAsia" w:hAnsiTheme="minorHAnsi" w:cstheme="minorBidi"/>
                <w:noProof/>
              </w:rPr>
              <w:tab/>
            </w:r>
            <w:r w:rsidR="00202BD2" w:rsidRPr="003A0867">
              <w:rPr>
                <w:rStyle w:val="Kpr"/>
                <w:noProof/>
              </w:rPr>
              <w:t>Editörlü kitapta bölüm</w:t>
            </w:r>
            <w:r w:rsidR="00202BD2">
              <w:rPr>
                <w:noProof/>
                <w:webHidden/>
              </w:rPr>
              <w:tab/>
            </w:r>
            <w:r w:rsidR="00202BD2">
              <w:rPr>
                <w:noProof/>
                <w:webHidden/>
              </w:rPr>
              <w:fldChar w:fldCharType="begin"/>
            </w:r>
            <w:r w:rsidR="00202BD2">
              <w:rPr>
                <w:noProof/>
                <w:webHidden/>
              </w:rPr>
              <w:instrText xml:space="preserve"> PAGEREF _Toc81830398 \h </w:instrText>
            </w:r>
            <w:r w:rsidR="00202BD2">
              <w:rPr>
                <w:noProof/>
                <w:webHidden/>
              </w:rPr>
            </w:r>
            <w:r w:rsidR="00202BD2">
              <w:rPr>
                <w:noProof/>
                <w:webHidden/>
              </w:rPr>
              <w:fldChar w:fldCharType="separate"/>
            </w:r>
            <w:r w:rsidR="00202BD2">
              <w:rPr>
                <w:noProof/>
                <w:webHidden/>
              </w:rPr>
              <w:t>36</w:t>
            </w:r>
            <w:r w:rsidR="00202BD2">
              <w:rPr>
                <w:noProof/>
                <w:webHidden/>
              </w:rPr>
              <w:fldChar w:fldCharType="end"/>
            </w:r>
          </w:hyperlink>
        </w:p>
        <w:p w14:paraId="4BEBFDEE" w14:textId="7D6EFF58" w:rsidR="00202BD2" w:rsidRDefault="00CA3EEB">
          <w:pPr>
            <w:pStyle w:val="T4"/>
            <w:tabs>
              <w:tab w:val="left" w:pos="1760"/>
              <w:tab w:val="right" w:leader="dot" w:pos="9060"/>
            </w:tabs>
            <w:rPr>
              <w:rFonts w:asciiTheme="minorHAnsi" w:eastAsiaTheme="minorEastAsia" w:hAnsiTheme="minorHAnsi" w:cstheme="minorBidi"/>
              <w:noProof/>
            </w:rPr>
          </w:pPr>
          <w:hyperlink w:anchor="_Toc81830399" w:history="1">
            <w:r w:rsidR="00202BD2" w:rsidRPr="003A0867">
              <w:rPr>
                <w:rStyle w:val="Kpr"/>
                <w:noProof/>
              </w:rPr>
              <w:t>3.1.4.5.</w:t>
            </w:r>
            <w:r w:rsidR="00202BD2">
              <w:rPr>
                <w:rFonts w:asciiTheme="minorHAnsi" w:eastAsiaTheme="minorEastAsia" w:hAnsiTheme="minorHAnsi" w:cstheme="minorBidi"/>
                <w:noProof/>
              </w:rPr>
              <w:tab/>
            </w:r>
            <w:r w:rsidR="00202BD2" w:rsidRPr="003A0867">
              <w:rPr>
                <w:rStyle w:val="Kpr"/>
                <w:noProof/>
              </w:rPr>
              <w:t>Tüzel kişi yazarlı kitap</w:t>
            </w:r>
            <w:r w:rsidR="00202BD2">
              <w:rPr>
                <w:noProof/>
                <w:webHidden/>
              </w:rPr>
              <w:tab/>
            </w:r>
            <w:r w:rsidR="00202BD2">
              <w:rPr>
                <w:noProof/>
                <w:webHidden/>
              </w:rPr>
              <w:fldChar w:fldCharType="begin"/>
            </w:r>
            <w:r w:rsidR="00202BD2">
              <w:rPr>
                <w:noProof/>
                <w:webHidden/>
              </w:rPr>
              <w:instrText xml:space="preserve"> PAGEREF _Toc81830399 \h </w:instrText>
            </w:r>
            <w:r w:rsidR="00202BD2">
              <w:rPr>
                <w:noProof/>
                <w:webHidden/>
              </w:rPr>
            </w:r>
            <w:r w:rsidR="00202BD2">
              <w:rPr>
                <w:noProof/>
                <w:webHidden/>
              </w:rPr>
              <w:fldChar w:fldCharType="separate"/>
            </w:r>
            <w:r w:rsidR="00202BD2">
              <w:rPr>
                <w:noProof/>
                <w:webHidden/>
              </w:rPr>
              <w:t>36</w:t>
            </w:r>
            <w:r w:rsidR="00202BD2">
              <w:rPr>
                <w:noProof/>
                <w:webHidden/>
              </w:rPr>
              <w:fldChar w:fldCharType="end"/>
            </w:r>
          </w:hyperlink>
        </w:p>
        <w:p w14:paraId="37796FD9" w14:textId="5ACB96FB" w:rsidR="00202BD2" w:rsidRDefault="00CA3EEB">
          <w:pPr>
            <w:pStyle w:val="T4"/>
            <w:tabs>
              <w:tab w:val="left" w:pos="1760"/>
              <w:tab w:val="right" w:leader="dot" w:pos="9060"/>
            </w:tabs>
            <w:rPr>
              <w:rFonts w:asciiTheme="minorHAnsi" w:eastAsiaTheme="minorEastAsia" w:hAnsiTheme="minorHAnsi" w:cstheme="minorBidi"/>
              <w:noProof/>
            </w:rPr>
          </w:pPr>
          <w:hyperlink w:anchor="_Toc81830400" w:history="1">
            <w:r w:rsidR="00202BD2" w:rsidRPr="003A0867">
              <w:rPr>
                <w:rStyle w:val="Kpr"/>
                <w:noProof/>
              </w:rPr>
              <w:t>3.1.4.6.</w:t>
            </w:r>
            <w:r w:rsidR="00202BD2">
              <w:rPr>
                <w:rFonts w:asciiTheme="minorHAnsi" w:eastAsiaTheme="minorEastAsia" w:hAnsiTheme="minorHAnsi" w:cstheme="minorBidi"/>
                <w:noProof/>
              </w:rPr>
              <w:tab/>
            </w:r>
            <w:r w:rsidR="00202BD2" w:rsidRPr="003A0867">
              <w:rPr>
                <w:rStyle w:val="Kpr"/>
                <w:noProof/>
              </w:rPr>
              <w:t>Ansiklopedi veya sözlük</w:t>
            </w:r>
            <w:r w:rsidR="00202BD2">
              <w:rPr>
                <w:noProof/>
                <w:webHidden/>
              </w:rPr>
              <w:tab/>
            </w:r>
            <w:r w:rsidR="00202BD2">
              <w:rPr>
                <w:noProof/>
                <w:webHidden/>
              </w:rPr>
              <w:fldChar w:fldCharType="begin"/>
            </w:r>
            <w:r w:rsidR="00202BD2">
              <w:rPr>
                <w:noProof/>
                <w:webHidden/>
              </w:rPr>
              <w:instrText xml:space="preserve"> PAGEREF _Toc81830400 \h </w:instrText>
            </w:r>
            <w:r w:rsidR="00202BD2">
              <w:rPr>
                <w:noProof/>
                <w:webHidden/>
              </w:rPr>
            </w:r>
            <w:r w:rsidR="00202BD2">
              <w:rPr>
                <w:noProof/>
                <w:webHidden/>
              </w:rPr>
              <w:fldChar w:fldCharType="separate"/>
            </w:r>
            <w:r w:rsidR="00202BD2">
              <w:rPr>
                <w:noProof/>
                <w:webHidden/>
              </w:rPr>
              <w:t>36</w:t>
            </w:r>
            <w:r w:rsidR="00202BD2">
              <w:rPr>
                <w:noProof/>
                <w:webHidden/>
              </w:rPr>
              <w:fldChar w:fldCharType="end"/>
            </w:r>
          </w:hyperlink>
        </w:p>
        <w:p w14:paraId="48C4B03F" w14:textId="58166D60" w:rsidR="00202BD2" w:rsidRDefault="00CA3EEB">
          <w:pPr>
            <w:pStyle w:val="T3"/>
            <w:tabs>
              <w:tab w:val="left" w:pos="1320"/>
              <w:tab w:val="right" w:leader="dot" w:pos="9060"/>
            </w:tabs>
            <w:rPr>
              <w:rFonts w:asciiTheme="minorHAnsi" w:eastAsiaTheme="minorEastAsia" w:hAnsiTheme="minorHAnsi" w:cstheme="minorBidi"/>
              <w:noProof/>
            </w:rPr>
          </w:pPr>
          <w:hyperlink w:anchor="_Toc81830401" w:history="1">
            <w:r w:rsidR="00202BD2" w:rsidRPr="003A0867">
              <w:rPr>
                <w:rStyle w:val="Kpr"/>
                <w:noProof/>
              </w:rPr>
              <w:t>3.1.5.</w:t>
            </w:r>
            <w:r w:rsidR="00202BD2">
              <w:rPr>
                <w:rFonts w:asciiTheme="minorHAnsi" w:eastAsiaTheme="minorEastAsia" w:hAnsiTheme="minorHAnsi" w:cstheme="minorBidi"/>
                <w:noProof/>
              </w:rPr>
              <w:tab/>
            </w:r>
            <w:r w:rsidR="00202BD2" w:rsidRPr="003A0867">
              <w:rPr>
                <w:rStyle w:val="Kpr"/>
                <w:noProof/>
              </w:rPr>
              <w:t>Yazar ve tarih belirtilmeyen internet belgesi</w:t>
            </w:r>
            <w:r w:rsidR="00202BD2">
              <w:rPr>
                <w:noProof/>
                <w:webHidden/>
              </w:rPr>
              <w:tab/>
            </w:r>
            <w:r w:rsidR="00202BD2">
              <w:rPr>
                <w:noProof/>
                <w:webHidden/>
              </w:rPr>
              <w:fldChar w:fldCharType="begin"/>
            </w:r>
            <w:r w:rsidR="00202BD2">
              <w:rPr>
                <w:noProof/>
                <w:webHidden/>
              </w:rPr>
              <w:instrText xml:space="preserve"> PAGEREF _Toc81830401 \h </w:instrText>
            </w:r>
            <w:r w:rsidR="00202BD2">
              <w:rPr>
                <w:noProof/>
                <w:webHidden/>
              </w:rPr>
            </w:r>
            <w:r w:rsidR="00202BD2">
              <w:rPr>
                <w:noProof/>
                <w:webHidden/>
              </w:rPr>
              <w:fldChar w:fldCharType="separate"/>
            </w:r>
            <w:r w:rsidR="00202BD2">
              <w:rPr>
                <w:noProof/>
                <w:webHidden/>
              </w:rPr>
              <w:t>36</w:t>
            </w:r>
            <w:r w:rsidR="00202BD2">
              <w:rPr>
                <w:noProof/>
                <w:webHidden/>
              </w:rPr>
              <w:fldChar w:fldCharType="end"/>
            </w:r>
          </w:hyperlink>
        </w:p>
        <w:p w14:paraId="3CAA479D" w14:textId="0251CC38" w:rsidR="00202BD2" w:rsidRDefault="00CA3EEB">
          <w:pPr>
            <w:pStyle w:val="T3"/>
            <w:tabs>
              <w:tab w:val="left" w:pos="1320"/>
              <w:tab w:val="right" w:leader="dot" w:pos="9060"/>
            </w:tabs>
            <w:rPr>
              <w:rFonts w:asciiTheme="minorHAnsi" w:eastAsiaTheme="minorEastAsia" w:hAnsiTheme="minorHAnsi" w:cstheme="minorBidi"/>
              <w:noProof/>
            </w:rPr>
          </w:pPr>
          <w:hyperlink w:anchor="_Toc81830402" w:history="1">
            <w:r w:rsidR="00202BD2" w:rsidRPr="003A0867">
              <w:rPr>
                <w:rStyle w:val="Kpr"/>
                <w:noProof/>
              </w:rPr>
              <w:t>3.1.6.</w:t>
            </w:r>
            <w:r w:rsidR="00202BD2">
              <w:rPr>
                <w:rFonts w:asciiTheme="minorHAnsi" w:eastAsiaTheme="minorEastAsia" w:hAnsiTheme="minorHAnsi" w:cstheme="minorBidi"/>
                <w:noProof/>
              </w:rPr>
              <w:tab/>
            </w:r>
            <w:r w:rsidR="00202BD2" w:rsidRPr="003A0867">
              <w:rPr>
                <w:rStyle w:val="Kpr"/>
                <w:noProof/>
              </w:rPr>
              <w:t>Raporların kaynak gösterilmesi</w:t>
            </w:r>
            <w:r w:rsidR="00202BD2">
              <w:rPr>
                <w:noProof/>
                <w:webHidden/>
              </w:rPr>
              <w:tab/>
            </w:r>
            <w:r w:rsidR="00202BD2">
              <w:rPr>
                <w:noProof/>
                <w:webHidden/>
              </w:rPr>
              <w:fldChar w:fldCharType="begin"/>
            </w:r>
            <w:r w:rsidR="00202BD2">
              <w:rPr>
                <w:noProof/>
                <w:webHidden/>
              </w:rPr>
              <w:instrText xml:space="preserve"> PAGEREF _Toc81830402 \h </w:instrText>
            </w:r>
            <w:r w:rsidR="00202BD2">
              <w:rPr>
                <w:noProof/>
                <w:webHidden/>
              </w:rPr>
            </w:r>
            <w:r w:rsidR="00202BD2">
              <w:rPr>
                <w:noProof/>
                <w:webHidden/>
              </w:rPr>
              <w:fldChar w:fldCharType="separate"/>
            </w:r>
            <w:r w:rsidR="00202BD2">
              <w:rPr>
                <w:noProof/>
                <w:webHidden/>
              </w:rPr>
              <w:t>37</w:t>
            </w:r>
            <w:r w:rsidR="00202BD2">
              <w:rPr>
                <w:noProof/>
                <w:webHidden/>
              </w:rPr>
              <w:fldChar w:fldCharType="end"/>
            </w:r>
          </w:hyperlink>
        </w:p>
        <w:p w14:paraId="6B8A2CFF" w14:textId="5DDBEA7E" w:rsidR="00202BD2" w:rsidRDefault="00CA3EEB">
          <w:pPr>
            <w:pStyle w:val="T3"/>
            <w:tabs>
              <w:tab w:val="left" w:pos="1320"/>
              <w:tab w:val="right" w:leader="dot" w:pos="9060"/>
            </w:tabs>
            <w:rPr>
              <w:rFonts w:asciiTheme="minorHAnsi" w:eastAsiaTheme="minorEastAsia" w:hAnsiTheme="minorHAnsi" w:cstheme="minorBidi"/>
              <w:noProof/>
            </w:rPr>
          </w:pPr>
          <w:hyperlink w:anchor="_Toc81830403" w:history="1">
            <w:r w:rsidR="00202BD2" w:rsidRPr="003A0867">
              <w:rPr>
                <w:rStyle w:val="Kpr"/>
                <w:noProof/>
              </w:rPr>
              <w:t>3.1.7.</w:t>
            </w:r>
            <w:r w:rsidR="00202BD2">
              <w:rPr>
                <w:rFonts w:asciiTheme="minorHAnsi" w:eastAsiaTheme="minorEastAsia" w:hAnsiTheme="minorHAnsi" w:cstheme="minorBidi"/>
                <w:noProof/>
              </w:rPr>
              <w:tab/>
            </w:r>
            <w:r w:rsidR="00202BD2" w:rsidRPr="003A0867">
              <w:rPr>
                <w:rStyle w:val="Kpr"/>
                <w:noProof/>
              </w:rPr>
              <w:t>Bildirilerin kaynak gösterilmesi</w:t>
            </w:r>
            <w:r w:rsidR="00202BD2">
              <w:rPr>
                <w:noProof/>
                <w:webHidden/>
              </w:rPr>
              <w:tab/>
            </w:r>
            <w:r w:rsidR="00202BD2">
              <w:rPr>
                <w:noProof/>
                <w:webHidden/>
              </w:rPr>
              <w:fldChar w:fldCharType="begin"/>
            </w:r>
            <w:r w:rsidR="00202BD2">
              <w:rPr>
                <w:noProof/>
                <w:webHidden/>
              </w:rPr>
              <w:instrText xml:space="preserve"> PAGEREF _Toc81830403 \h </w:instrText>
            </w:r>
            <w:r w:rsidR="00202BD2">
              <w:rPr>
                <w:noProof/>
                <w:webHidden/>
              </w:rPr>
            </w:r>
            <w:r w:rsidR="00202BD2">
              <w:rPr>
                <w:noProof/>
                <w:webHidden/>
              </w:rPr>
              <w:fldChar w:fldCharType="separate"/>
            </w:r>
            <w:r w:rsidR="00202BD2">
              <w:rPr>
                <w:noProof/>
                <w:webHidden/>
              </w:rPr>
              <w:t>37</w:t>
            </w:r>
            <w:r w:rsidR="00202BD2">
              <w:rPr>
                <w:noProof/>
                <w:webHidden/>
              </w:rPr>
              <w:fldChar w:fldCharType="end"/>
            </w:r>
          </w:hyperlink>
        </w:p>
        <w:p w14:paraId="2EED201C" w14:textId="79BAB10E" w:rsidR="00202BD2" w:rsidRDefault="00CA3EEB">
          <w:pPr>
            <w:pStyle w:val="T4"/>
            <w:tabs>
              <w:tab w:val="left" w:pos="1760"/>
              <w:tab w:val="right" w:leader="dot" w:pos="9060"/>
            </w:tabs>
            <w:rPr>
              <w:rFonts w:asciiTheme="minorHAnsi" w:eastAsiaTheme="minorEastAsia" w:hAnsiTheme="minorHAnsi" w:cstheme="minorBidi"/>
              <w:noProof/>
            </w:rPr>
          </w:pPr>
          <w:hyperlink w:anchor="_Toc81830404" w:history="1">
            <w:r w:rsidR="00202BD2" w:rsidRPr="003A0867">
              <w:rPr>
                <w:rStyle w:val="Kpr"/>
                <w:noProof/>
              </w:rPr>
              <w:t>3.1.7.1.</w:t>
            </w:r>
            <w:r w:rsidR="00202BD2">
              <w:rPr>
                <w:rFonts w:asciiTheme="minorHAnsi" w:eastAsiaTheme="minorEastAsia" w:hAnsiTheme="minorHAnsi" w:cstheme="minorBidi"/>
                <w:noProof/>
              </w:rPr>
              <w:tab/>
            </w:r>
            <w:r w:rsidR="00202BD2" w:rsidRPr="003A0867">
              <w:rPr>
                <w:rStyle w:val="Kpr"/>
                <w:noProof/>
              </w:rPr>
              <w:t>Yayımlanmamış bildirilerin kaynak gösterilmesi</w:t>
            </w:r>
            <w:r w:rsidR="00202BD2">
              <w:rPr>
                <w:noProof/>
                <w:webHidden/>
              </w:rPr>
              <w:tab/>
            </w:r>
            <w:r w:rsidR="00202BD2">
              <w:rPr>
                <w:noProof/>
                <w:webHidden/>
              </w:rPr>
              <w:fldChar w:fldCharType="begin"/>
            </w:r>
            <w:r w:rsidR="00202BD2">
              <w:rPr>
                <w:noProof/>
                <w:webHidden/>
              </w:rPr>
              <w:instrText xml:space="preserve"> PAGEREF _Toc81830404 \h </w:instrText>
            </w:r>
            <w:r w:rsidR="00202BD2">
              <w:rPr>
                <w:noProof/>
                <w:webHidden/>
              </w:rPr>
            </w:r>
            <w:r w:rsidR="00202BD2">
              <w:rPr>
                <w:noProof/>
                <w:webHidden/>
              </w:rPr>
              <w:fldChar w:fldCharType="separate"/>
            </w:r>
            <w:r w:rsidR="00202BD2">
              <w:rPr>
                <w:noProof/>
                <w:webHidden/>
              </w:rPr>
              <w:t>37</w:t>
            </w:r>
            <w:r w:rsidR="00202BD2">
              <w:rPr>
                <w:noProof/>
                <w:webHidden/>
              </w:rPr>
              <w:fldChar w:fldCharType="end"/>
            </w:r>
          </w:hyperlink>
        </w:p>
        <w:p w14:paraId="59F5942F" w14:textId="402F6366" w:rsidR="00202BD2" w:rsidRDefault="00CA3EEB">
          <w:pPr>
            <w:pStyle w:val="T4"/>
            <w:tabs>
              <w:tab w:val="left" w:pos="1760"/>
              <w:tab w:val="right" w:leader="dot" w:pos="9060"/>
            </w:tabs>
            <w:rPr>
              <w:rFonts w:asciiTheme="minorHAnsi" w:eastAsiaTheme="minorEastAsia" w:hAnsiTheme="minorHAnsi" w:cstheme="minorBidi"/>
              <w:noProof/>
            </w:rPr>
          </w:pPr>
          <w:hyperlink w:anchor="_Toc81830405" w:history="1">
            <w:r w:rsidR="00202BD2" w:rsidRPr="003A0867">
              <w:rPr>
                <w:rStyle w:val="Kpr"/>
                <w:noProof/>
              </w:rPr>
              <w:t>3.1.7.2.</w:t>
            </w:r>
            <w:r w:rsidR="00202BD2">
              <w:rPr>
                <w:rFonts w:asciiTheme="minorHAnsi" w:eastAsiaTheme="minorEastAsia" w:hAnsiTheme="minorHAnsi" w:cstheme="minorBidi"/>
                <w:noProof/>
              </w:rPr>
              <w:tab/>
            </w:r>
            <w:r w:rsidR="00202BD2" w:rsidRPr="003A0867">
              <w:rPr>
                <w:rStyle w:val="Kpr"/>
                <w:noProof/>
              </w:rPr>
              <w:t>Toplantı, Kongre ve sempozyum bildirilerin kaynak gösterilmesi</w:t>
            </w:r>
            <w:r w:rsidR="00202BD2">
              <w:rPr>
                <w:noProof/>
                <w:webHidden/>
              </w:rPr>
              <w:tab/>
            </w:r>
            <w:r w:rsidR="00202BD2">
              <w:rPr>
                <w:noProof/>
                <w:webHidden/>
              </w:rPr>
              <w:fldChar w:fldCharType="begin"/>
            </w:r>
            <w:r w:rsidR="00202BD2">
              <w:rPr>
                <w:noProof/>
                <w:webHidden/>
              </w:rPr>
              <w:instrText xml:space="preserve"> PAGEREF _Toc81830405 \h </w:instrText>
            </w:r>
            <w:r w:rsidR="00202BD2">
              <w:rPr>
                <w:noProof/>
                <w:webHidden/>
              </w:rPr>
            </w:r>
            <w:r w:rsidR="00202BD2">
              <w:rPr>
                <w:noProof/>
                <w:webHidden/>
              </w:rPr>
              <w:fldChar w:fldCharType="separate"/>
            </w:r>
            <w:r w:rsidR="00202BD2">
              <w:rPr>
                <w:noProof/>
                <w:webHidden/>
              </w:rPr>
              <w:t>38</w:t>
            </w:r>
            <w:r w:rsidR="00202BD2">
              <w:rPr>
                <w:noProof/>
                <w:webHidden/>
              </w:rPr>
              <w:fldChar w:fldCharType="end"/>
            </w:r>
          </w:hyperlink>
        </w:p>
        <w:p w14:paraId="3D42A9E3" w14:textId="6599E6D3" w:rsidR="00202BD2" w:rsidRDefault="00CA3EEB">
          <w:pPr>
            <w:pStyle w:val="T4"/>
            <w:tabs>
              <w:tab w:val="left" w:pos="1760"/>
              <w:tab w:val="right" w:leader="dot" w:pos="9060"/>
            </w:tabs>
            <w:rPr>
              <w:rFonts w:asciiTheme="minorHAnsi" w:eastAsiaTheme="minorEastAsia" w:hAnsiTheme="minorHAnsi" w:cstheme="minorBidi"/>
              <w:noProof/>
            </w:rPr>
          </w:pPr>
          <w:hyperlink w:anchor="_Toc81830406" w:history="1">
            <w:r w:rsidR="00202BD2" w:rsidRPr="003A0867">
              <w:rPr>
                <w:rStyle w:val="Kpr"/>
                <w:noProof/>
              </w:rPr>
              <w:t>3.1.7.3.</w:t>
            </w:r>
            <w:r w:rsidR="00202BD2">
              <w:rPr>
                <w:rFonts w:asciiTheme="minorHAnsi" w:eastAsiaTheme="minorEastAsia" w:hAnsiTheme="minorHAnsi" w:cstheme="minorBidi"/>
                <w:noProof/>
              </w:rPr>
              <w:tab/>
            </w:r>
            <w:r w:rsidR="00202BD2" w:rsidRPr="003A0867">
              <w:rPr>
                <w:rStyle w:val="Kpr"/>
                <w:noProof/>
              </w:rPr>
              <w:t>Çevrimiçi erişilen konferans bildiri özü/özeti</w:t>
            </w:r>
            <w:r w:rsidR="00202BD2">
              <w:rPr>
                <w:noProof/>
                <w:webHidden/>
              </w:rPr>
              <w:tab/>
            </w:r>
            <w:r w:rsidR="00202BD2">
              <w:rPr>
                <w:noProof/>
                <w:webHidden/>
              </w:rPr>
              <w:fldChar w:fldCharType="begin"/>
            </w:r>
            <w:r w:rsidR="00202BD2">
              <w:rPr>
                <w:noProof/>
                <w:webHidden/>
              </w:rPr>
              <w:instrText xml:space="preserve"> PAGEREF _Toc81830406 \h </w:instrText>
            </w:r>
            <w:r w:rsidR="00202BD2">
              <w:rPr>
                <w:noProof/>
                <w:webHidden/>
              </w:rPr>
            </w:r>
            <w:r w:rsidR="00202BD2">
              <w:rPr>
                <w:noProof/>
                <w:webHidden/>
              </w:rPr>
              <w:fldChar w:fldCharType="separate"/>
            </w:r>
            <w:r w:rsidR="00202BD2">
              <w:rPr>
                <w:noProof/>
                <w:webHidden/>
              </w:rPr>
              <w:t>38</w:t>
            </w:r>
            <w:r w:rsidR="00202BD2">
              <w:rPr>
                <w:noProof/>
                <w:webHidden/>
              </w:rPr>
              <w:fldChar w:fldCharType="end"/>
            </w:r>
          </w:hyperlink>
        </w:p>
        <w:p w14:paraId="417C4900" w14:textId="39A014FA" w:rsidR="00202BD2" w:rsidRDefault="00CA3EEB">
          <w:pPr>
            <w:pStyle w:val="T3"/>
            <w:tabs>
              <w:tab w:val="left" w:pos="1320"/>
              <w:tab w:val="right" w:leader="dot" w:pos="9060"/>
            </w:tabs>
            <w:rPr>
              <w:rFonts w:asciiTheme="minorHAnsi" w:eastAsiaTheme="minorEastAsia" w:hAnsiTheme="minorHAnsi" w:cstheme="minorBidi"/>
              <w:noProof/>
            </w:rPr>
          </w:pPr>
          <w:hyperlink w:anchor="_Toc81830407" w:history="1">
            <w:r w:rsidR="00202BD2" w:rsidRPr="003A0867">
              <w:rPr>
                <w:rStyle w:val="Kpr"/>
                <w:noProof/>
              </w:rPr>
              <w:t>3.1.8.</w:t>
            </w:r>
            <w:r w:rsidR="00202BD2">
              <w:rPr>
                <w:rFonts w:asciiTheme="minorHAnsi" w:eastAsiaTheme="minorEastAsia" w:hAnsiTheme="minorHAnsi" w:cstheme="minorBidi"/>
                <w:noProof/>
              </w:rPr>
              <w:tab/>
            </w:r>
            <w:r w:rsidR="00202BD2" w:rsidRPr="003A0867">
              <w:rPr>
                <w:rStyle w:val="Kpr"/>
                <w:noProof/>
              </w:rPr>
              <w:t>Yüksek lisans ve doktora tezleri</w:t>
            </w:r>
            <w:r w:rsidR="00202BD2">
              <w:rPr>
                <w:noProof/>
                <w:webHidden/>
              </w:rPr>
              <w:tab/>
            </w:r>
            <w:r w:rsidR="00202BD2">
              <w:rPr>
                <w:noProof/>
                <w:webHidden/>
              </w:rPr>
              <w:fldChar w:fldCharType="begin"/>
            </w:r>
            <w:r w:rsidR="00202BD2">
              <w:rPr>
                <w:noProof/>
                <w:webHidden/>
              </w:rPr>
              <w:instrText xml:space="preserve"> PAGEREF _Toc81830407 \h </w:instrText>
            </w:r>
            <w:r w:rsidR="00202BD2">
              <w:rPr>
                <w:noProof/>
                <w:webHidden/>
              </w:rPr>
            </w:r>
            <w:r w:rsidR="00202BD2">
              <w:rPr>
                <w:noProof/>
                <w:webHidden/>
              </w:rPr>
              <w:fldChar w:fldCharType="separate"/>
            </w:r>
            <w:r w:rsidR="00202BD2">
              <w:rPr>
                <w:noProof/>
                <w:webHidden/>
              </w:rPr>
              <w:t>38</w:t>
            </w:r>
            <w:r w:rsidR="00202BD2">
              <w:rPr>
                <w:noProof/>
                <w:webHidden/>
              </w:rPr>
              <w:fldChar w:fldCharType="end"/>
            </w:r>
          </w:hyperlink>
        </w:p>
        <w:p w14:paraId="58094F2E" w14:textId="0ED7D0CF" w:rsidR="00202BD2" w:rsidRDefault="00CA3EEB">
          <w:pPr>
            <w:pStyle w:val="T4"/>
            <w:tabs>
              <w:tab w:val="right" w:leader="dot" w:pos="9060"/>
            </w:tabs>
            <w:rPr>
              <w:rFonts w:asciiTheme="minorHAnsi" w:eastAsiaTheme="minorEastAsia" w:hAnsiTheme="minorHAnsi" w:cstheme="minorBidi"/>
              <w:noProof/>
            </w:rPr>
          </w:pPr>
          <w:hyperlink w:anchor="_Toc81830408" w:history="1">
            <w:r w:rsidR="00202BD2" w:rsidRPr="003A0867">
              <w:rPr>
                <w:rStyle w:val="Kpr"/>
                <w:noProof/>
              </w:rPr>
              <w:t>3.1.8.1. Yayımlanmamış bilimsel tez çalışmasının kaynak gösterilmesi</w:t>
            </w:r>
            <w:r w:rsidR="00202BD2">
              <w:rPr>
                <w:noProof/>
                <w:webHidden/>
              </w:rPr>
              <w:tab/>
            </w:r>
            <w:r w:rsidR="00202BD2">
              <w:rPr>
                <w:noProof/>
                <w:webHidden/>
              </w:rPr>
              <w:fldChar w:fldCharType="begin"/>
            </w:r>
            <w:r w:rsidR="00202BD2">
              <w:rPr>
                <w:noProof/>
                <w:webHidden/>
              </w:rPr>
              <w:instrText xml:space="preserve"> PAGEREF _Toc81830408 \h </w:instrText>
            </w:r>
            <w:r w:rsidR="00202BD2">
              <w:rPr>
                <w:noProof/>
                <w:webHidden/>
              </w:rPr>
            </w:r>
            <w:r w:rsidR="00202BD2">
              <w:rPr>
                <w:noProof/>
                <w:webHidden/>
              </w:rPr>
              <w:fldChar w:fldCharType="separate"/>
            </w:r>
            <w:r w:rsidR="00202BD2">
              <w:rPr>
                <w:noProof/>
                <w:webHidden/>
              </w:rPr>
              <w:t>38</w:t>
            </w:r>
            <w:r w:rsidR="00202BD2">
              <w:rPr>
                <w:noProof/>
                <w:webHidden/>
              </w:rPr>
              <w:fldChar w:fldCharType="end"/>
            </w:r>
          </w:hyperlink>
        </w:p>
        <w:p w14:paraId="782F6ACE" w14:textId="0DDE47BC" w:rsidR="00202BD2" w:rsidRDefault="00CA3EEB">
          <w:pPr>
            <w:pStyle w:val="T4"/>
            <w:tabs>
              <w:tab w:val="left" w:pos="1760"/>
              <w:tab w:val="right" w:leader="dot" w:pos="9060"/>
            </w:tabs>
            <w:rPr>
              <w:rFonts w:asciiTheme="minorHAnsi" w:eastAsiaTheme="minorEastAsia" w:hAnsiTheme="minorHAnsi" w:cstheme="minorBidi"/>
              <w:noProof/>
            </w:rPr>
          </w:pPr>
          <w:hyperlink w:anchor="_Toc81830409" w:history="1">
            <w:r w:rsidR="00202BD2" w:rsidRPr="003A0867">
              <w:rPr>
                <w:rStyle w:val="Kpr"/>
                <w:noProof/>
              </w:rPr>
              <w:t>3.1.8.2.</w:t>
            </w:r>
            <w:r w:rsidR="00202BD2">
              <w:rPr>
                <w:rFonts w:asciiTheme="minorHAnsi" w:eastAsiaTheme="minorEastAsia" w:hAnsiTheme="minorHAnsi" w:cstheme="minorBidi"/>
                <w:noProof/>
              </w:rPr>
              <w:tab/>
            </w:r>
            <w:r w:rsidR="00202BD2" w:rsidRPr="003A0867">
              <w:rPr>
                <w:rStyle w:val="Kpr"/>
                <w:noProof/>
              </w:rPr>
              <w:t>Veri tabanında mevcut bilimsel tezlerin kaynak olarak gösterilmesi</w:t>
            </w:r>
            <w:r w:rsidR="00202BD2">
              <w:rPr>
                <w:noProof/>
                <w:webHidden/>
              </w:rPr>
              <w:tab/>
            </w:r>
            <w:r w:rsidR="00202BD2">
              <w:rPr>
                <w:noProof/>
                <w:webHidden/>
              </w:rPr>
              <w:fldChar w:fldCharType="begin"/>
            </w:r>
            <w:r w:rsidR="00202BD2">
              <w:rPr>
                <w:noProof/>
                <w:webHidden/>
              </w:rPr>
              <w:instrText xml:space="preserve"> PAGEREF _Toc81830409 \h </w:instrText>
            </w:r>
            <w:r w:rsidR="00202BD2">
              <w:rPr>
                <w:noProof/>
                <w:webHidden/>
              </w:rPr>
            </w:r>
            <w:r w:rsidR="00202BD2">
              <w:rPr>
                <w:noProof/>
                <w:webHidden/>
              </w:rPr>
              <w:fldChar w:fldCharType="separate"/>
            </w:r>
            <w:r w:rsidR="00202BD2">
              <w:rPr>
                <w:noProof/>
                <w:webHidden/>
              </w:rPr>
              <w:t>38</w:t>
            </w:r>
            <w:r w:rsidR="00202BD2">
              <w:rPr>
                <w:noProof/>
                <w:webHidden/>
              </w:rPr>
              <w:fldChar w:fldCharType="end"/>
            </w:r>
          </w:hyperlink>
        </w:p>
        <w:p w14:paraId="4E214B89" w14:textId="3E4D67D8" w:rsidR="00202BD2" w:rsidRDefault="00CA3EEB">
          <w:pPr>
            <w:pStyle w:val="T4"/>
            <w:tabs>
              <w:tab w:val="left" w:pos="1760"/>
              <w:tab w:val="right" w:leader="dot" w:pos="9060"/>
            </w:tabs>
            <w:rPr>
              <w:rFonts w:asciiTheme="minorHAnsi" w:eastAsiaTheme="minorEastAsia" w:hAnsiTheme="minorHAnsi" w:cstheme="minorBidi"/>
              <w:noProof/>
            </w:rPr>
          </w:pPr>
          <w:hyperlink w:anchor="_Toc81830410" w:history="1">
            <w:r w:rsidR="00202BD2" w:rsidRPr="003A0867">
              <w:rPr>
                <w:rStyle w:val="Kpr"/>
                <w:noProof/>
              </w:rPr>
              <w:t>3.1.8.3.</w:t>
            </w:r>
            <w:r w:rsidR="00202BD2">
              <w:rPr>
                <w:rFonts w:asciiTheme="minorHAnsi" w:eastAsiaTheme="minorEastAsia" w:hAnsiTheme="minorHAnsi" w:cstheme="minorBidi"/>
                <w:noProof/>
              </w:rPr>
              <w:tab/>
            </w:r>
            <w:r w:rsidR="00202BD2" w:rsidRPr="003A0867">
              <w:rPr>
                <w:rStyle w:val="Kpr"/>
                <w:noProof/>
              </w:rPr>
              <w:t>Web’te yer alan yüksek lisans ya da doktora tezi</w:t>
            </w:r>
            <w:r w:rsidR="00202BD2">
              <w:rPr>
                <w:noProof/>
                <w:webHidden/>
              </w:rPr>
              <w:tab/>
            </w:r>
            <w:r w:rsidR="00202BD2">
              <w:rPr>
                <w:noProof/>
                <w:webHidden/>
              </w:rPr>
              <w:fldChar w:fldCharType="begin"/>
            </w:r>
            <w:r w:rsidR="00202BD2">
              <w:rPr>
                <w:noProof/>
                <w:webHidden/>
              </w:rPr>
              <w:instrText xml:space="preserve"> PAGEREF _Toc81830410 \h </w:instrText>
            </w:r>
            <w:r w:rsidR="00202BD2">
              <w:rPr>
                <w:noProof/>
                <w:webHidden/>
              </w:rPr>
            </w:r>
            <w:r w:rsidR="00202BD2">
              <w:rPr>
                <w:noProof/>
                <w:webHidden/>
              </w:rPr>
              <w:fldChar w:fldCharType="separate"/>
            </w:r>
            <w:r w:rsidR="00202BD2">
              <w:rPr>
                <w:noProof/>
                <w:webHidden/>
              </w:rPr>
              <w:t>39</w:t>
            </w:r>
            <w:r w:rsidR="00202BD2">
              <w:rPr>
                <w:noProof/>
                <w:webHidden/>
              </w:rPr>
              <w:fldChar w:fldCharType="end"/>
            </w:r>
          </w:hyperlink>
        </w:p>
        <w:p w14:paraId="6E5B936B" w14:textId="4404766C" w:rsidR="00202BD2" w:rsidRDefault="00CA3EEB">
          <w:pPr>
            <w:pStyle w:val="T3"/>
            <w:tabs>
              <w:tab w:val="left" w:pos="1320"/>
              <w:tab w:val="right" w:leader="dot" w:pos="9060"/>
            </w:tabs>
            <w:rPr>
              <w:rFonts w:asciiTheme="minorHAnsi" w:eastAsiaTheme="minorEastAsia" w:hAnsiTheme="minorHAnsi" w:cstheme="minorBidi"/>
              <w:noProof/>
            </w:rPr>
          </w:pPr>
          <w:hyperlink w:anchor="_Toc81830411" w:history="1">
            <w:r w:rsidR="00202BD2" w:rsidRPr="003A0867">
              <w:rPr>
                <w:rStyle w:val="Kpr"/>
                <w:noProof/>
              </w:rPr>
              <w:t>3.1.9.</w:t>
            </w:r>
            <w:r w:rsidR="00202BD2">
              <w:rPr>
                <w:rFonts w:asciiTheme="minorHAnsi" w:eastAsiaTheme="minorEastAsia" w:hAnsiTheme="minorHAnsi" w:cstheme="minorBidi"/>
                <w:noProof/>
              </w:rPr>
              <w:tab/>
            </w:r>
            <w:r w:rsidR="00202BD2" w:rsidRPr="003A0867">
              <w:rPr>
                <w:rStyle w:val="Kpr"/>
                <w:noProof/>
              </w:rPr>
              <w:t>Sesli ve görüntülü kaynakların kaynak gösterilmesi</w:t>
            </w:r>
            <w:r w:rsidR="00202BD2">
              <w:rPr>
                <w:noProof/>
                <w:webHidden/>
              </w:rPr>
              <w:tab/>
            </w:r>
            <w:r w:rsidR="00202BD2">
              <w:rPr>
                <w:noProof/>
                <w:webHidden/>
              </w:rPr>
              <w:fldChar w:fldCharType="begin"/>
            </w:r>
            <w:r w:rsidR="00202BD2">
              <w:rPr>
                <w:noProof/>
                <w:webHidden/>
              </w:rPr>
              <w:instrText xml:space="preserve"> PAGEREF _Toc81830411 \h </w:instrText>
            </w:r>
            <w:r w:rsidR="00202BD2">
              <w:rPr>
                <w:noProof/>
                <w:webHidden/>
              </w:rPr>
            </w:r>
            <w:r w:rsidR="00202BD2">
              <w:rPr>
                <w:noProof/>
                <w:webHidden/>
              </w:rPr>
              <w:fldChar w:fldCharType="separate"/>
            </w:r>
            <w:r w:rsidR="00202BD2">
              <w:rPr>
                <w:noProof/>
                <w:webHidden/>
              </w:rPr>
              <w:t>39</w:t>
            </w:r>
            <w:r w:rsidR="00202BD2">
              <w:rPr>
                <w:noProof/>
                <w:webHidden/>
              </w:rPr>
              <w:fldChar w:fldCharType="end"/>
            </w:r>
          </w:hyperlink>
        </w:p>
        <w:p w14:paraId="4A33691B" w14:textId="31DDC710" w:rsidR="00202BD2" w:rsidRDefault="00CA3EEB">
          <w:pPr>
            <w:pStyle w:val="T3"/>
            <w:tabs>
              <w:tab w:val="left" w:pos="1320"/>
              <w:tab w:val="right" w:leader="dot" w:pos="9060"/>
            </w:tabs>
            <w:rPr>
              <w:rFonts w:asciiTheme="minorHAnsi" w:eastAsiaTheme="minorEastAsia" w:hAnsiTheme="minorHAnsi" w:cstheme="minorBidi"/>
              <w:noProof/>
            </w:rPr>
          </w:pPr>
          <w:hyperlink w:anchor="_Toc81830412" w:history="1">
            <w:r w:rsidR="00202BD2" w:rsidRPr="003A0867">
              <w:rPr>
                <w:rStyle w:val="Kpr"/>
                <w:noProof/>
              </w:rPr>
              <w:t>3.1.10.</w:t>
            </w:r>
            <w:r w:rsidR="00202BD2">
              <w:rPr>
                <w:rFonts w:asciiTheme="minorHAnsi" w:eastAsiaTheme="minorEastAsia" w:hAnsiTheme="minorHAnsi" w:cstheme="minorBidi"/>
                <w:noProof/>
              </w:rPr>
              <w:tab/>
            </w:r>
            <w:r w:rsidR="00202BD2" w:rsidRPr="003A0867">
              <w:rPr>
                <w:rStyle w:val="Kpr"/>
                <w:noProof/>
              </w:rPr>
              <w:t>Kişisel görüşmelerin ve söyleşilerin kaynak gösterilmesi</w:t>
            </w:r>
            <w:r w:rsidR="00202BD2">
              <w:rPr>
                <w:noProof/>
                <w:webHidden/>
              </w:rPr>
              <w:tab/>
            </w:r>
            <w:r w:rsidR="00202BD2">
              <w:rPr>
                <w:noProof/>
                <w:webHidden/>
              </w:rPr>
              <w:fldChar w:fldCharType="begin"/>
            </w:r>
            <w:r w:rsidR="00202BD2">
              <w:rPr>
                <w:noProof/>
                <w:webHidden/>
              </w:rPr>
              <w:instrText xml:space="preserve"> PAGEREF _Toc81830412 \h </w:instrText>
            </w:r>
            <w:r w:rsidR="00202BD2">
              <w:rPr>
                <w:noProof/>
                <w:webHidden/>
              </w:rPr>
            </w:r>
            <w:r w:rsidR="00202BD2">
              <w:rPr>
                <w:noProof/>
                <w:webHidden/>
              </w:rPr>
              <w:fldChar w:fldCharType="separate"/>
            </w:r>
            <w:r w:rsidR="00202BD2">
              <w:rPr>
                <w:noProof/>
                <w:webHidden/>
              </w:rPr>
              <w:t>39</w:t>
            </w:r>
            <w:r w:rsidR="00202BD2">
              <w:rPr>
                <w:noProof/>
                <w:webHidden/>
              </w:rPr>
              <w:fldChar w:fldCharType="end"/>
            </w:r>
          </w:hyperlink>
        </w:p>
        <w:p w14:paraId="315406C1" w14:textId="5C11EF1B" w:rsidR="00202BD2" w:rsidRDefault="00CA3EEB">
          <w:pPr>
            <w:pStyle w:val="T3"/>
            <w:tabs>
              <w:tab w:val="left" w:pos="1320"/>
              <w:tab w:val="right" w:leader="dot" w:pos="9060"/>
            </w:tabs>
            <w:rPr>
              <w:rFonts w:asciiTheme="minorHAnsi" w:eastAsiaTheme="minorEastAsia" w:hAnsiTheme="minorHAnsi" w:cstheme="minorBidi"/>
              <w:noProof/>
            </w:rPr>
          </w:pPr>
          <w:hyperlink w:anchor="_Toc81830413" w:history="1">
            <w:r w:rsidR="00202BD2" w:rsidRPr="003A0867">
              <w:rPr>
                <w:rStyle w:val="Kpr"/>
                <w:noProof/>
              </w:rPr>
              <w:t>3.1.11.</w:t>
            </w:r>
            <w:r w:rsidR="00202BD2">
              <w:rPr>
                <w:rFonts w:asciiTheme="minorHAnsi" w:eastAsiaTheme="minorEastAsia" w:hAnsiTheme="minorHAnsi" w:cstheme="minorBidi"/>
                <w:noProof/>
              </w:rPr>
              <w:tab/>
            </w:r>
            <w:r w:rsidR="00202BD2" w:rsidRPr="003A0867">
              <w:rPr>
                <w:rStyle w:val="Kpr"/>
                <w:noProof/>
              </w:rPr>
              <w:t>Broşürlerin kaynak gösterilmesi</w:t>
            </w:r>
            <w:r w:rsidR="00202BD2">
              <w:rPr>
                <w:noProof/>
                <w:webHidden/>
              </w:rPr>
              <w:tab/>
            </w:r>
            <w:r w:rsidR="00202BD2">
              <w:rPr>
                <w:noProof/>
                <w:webHidden/>
              </w:rPr>
              <w:fldChar w:fldCharType="begin"/>
            </w:r>
            <w:r w:rsidR="00202BD2">
              <w:rPr>
                <w:noProof/>
                <w:webHidden/>
              </w:rPr>
              <w:instrText xml:space="preserve"> PAGEREF _Toc81830413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7F93DAB3" w14:textId="6E66267B" w:rsidR="00202BD2" w:rsidRDefault="00CA3EEB">
          <w:pPr>
            <w:pStyle w:val="T3"/>
            <w:tabs>
              <w:tab w:val="left" w:pos="1320"/>
              <w:tab w:val="right" w:leader="dot" w:pos="9060"/>
            </w:tabs>
            <w:rPr>
              <w:rFonts w:asciiTheme="minorHAnsi" w:eastAsiaTheme="minorEastAsia" w:hAnsiTheme="minorHAnsi" w:cstheme="minorBidi"/>
              <w:noProof/>
            </w:rPr>
          </w:pPr>
          <w:hyperlink w:anchor="_Toc81830414" w:history="1">
            <w:r w:rsidR="00202BD2" w:rsidRPr="003A0867">
              <w:rPr>
                <w:rStyle w:val="Kpr"/>
                <w:noProof/>
              </w:rPr>
              <w:t>3.1.12.</w:t>
            </w:r>
            <w:r w:rsidR="00202BD2">
              <w:rPr>
                <w:rFonts w:asciiTheme="minorHAnsi" w:eastAsiaTheme="minorEastAsia" w:hAnsiTheme="minorHAnsi" w:cstheme="minorBidi"/>
                <w:noProof/>
              </w:rPr>
              <w:tab/>
            </w:r>
            <w:r w:rsidR="00202BD2" w:rsidRPr="003A0867">
              <w:rPr>
                <w:rStyle w:val="Kpr"/>
                <w:noProof/>
              </w:rPr>
              <w:t>Web içeriklerinin kaynak olarak gösterimi</w:t>
            </w:r>
            <w:r w:rsidR="00202BD2">
              <w:rPr>
                <w:noProof/>
                <w:webHidden/>
              </w:rPr>
              <w:tab/>
            </w:r>
            <w:r w:rsidR="00202BD2">
              <w:rPr>
                <w:noProof/>
                <w:webHidden/>
              </w:rPr>
              <w:fldChar w:fldCharType="begin"/>
            </w:r>
            <w:r w:rsidR="00202BD2">
              <w:rPr>
                <w:noProof/>
                <w:webHidden/>
              </w:rPr>
              <w:instrText xml:space="preserve"> PAGEREF _Toc81830414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6639F4E5" w14:textId="60D539D1" w:rsidR="00202BD2" w:rsidRDefault="00CA3EEB">
          <w:pPr>
            <w:pStyle w:val="T4"/>
            <w:tabs>
              <w:tab w:val="left" w:pos="1760"/>
              <w:tab w:val="right" w:leader="dot" w:pos="9060"/>
            </w:tabs>
            <w:rPr>
              <w:rFonts w:asciiTheme="minorHAnsi" w:eastAsiaTheme="minorEastAsia" w:hAnsiTheme="minorHAnsi" w:cstheme="minorBidi"/>
              <w:noProof/>
            </w:rPr>
          </w:pPr>
          <w:hyperlink w:anchor="_Toc81830415" w:history="1">
            <w:r w:rsidR="00202BD2" w:rsidRPr="003A0867">
              <w:rPr>
                <w:rStyle w:val="Kpr"/>
                <w:noProof/>
              </w:rPr>
              <w:t>3.1.12.1.</w:t>
            </w:r>
            <w:r w:rsidR="00202BD2">
              <w:rPr>
                <w:rFonts w:asciiTheme="minorHAnsi" w:eastAsiaTheme="minorEastAsia" w:hAnsiTheme="minorHAnsi" w:cstheme="minorBidi"/>
                <w:noProof/>
              </w:rPr>
              <w:tab/>
            </w:r>
            <w:r w:rsidR="00202BD2" w:rsidRPr="003A0867">
              <w:rPr>
                <w:rStyle w:val="Kpr"/>
                <w:noProof/>
              </w:rPr>
              <w:t>Web Sayfası</w:t>
            </w:r>
            <w:r w:rsidR="00202BD2">
              <w:rPr>
                <w:noProof/>
                <w:webHidden/>
              </w:rPr>
              <w:tab/>
            </w:r>
            <w:r w:rsidR="00202BD2">
              <w:rPr>
                <w:noProof/>
                <w:webHidden/>
              </w:rPr>
              <w:fldChar w:fldCharType="begin"/>
            </w:r>
            <w:r w:rsidR="00202BD2">
              <w:rPr>
                <w:noProof/>
                <w:webHidden/>
              </w:rPr>
              <w:instrText xml:space="preserve"> PAGEREF _Toc81830415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5874D65F" w14:textId="4F4783B8" w:rsidR="00202BD2" w:rsidRDefault="00CA3EEB">
          <w:pPr>
            <w:pStyle w:val="T4"/>
            <w:tabs>
              <w:tab w:val="left" w:pos="1760"/>
              <w:tab w:val="right" w:leader="dot" w:pos="9060"/>
            </w:tabs>
            <w:rPr>
              <w:rFonts w:asciiTheme="minorHAnsi" w:eastAsiaTheme="minorEastAsia" w:hAnsiTheme="minorHAnsi" w:cstheme="minorBidi"/>
              <w:noProof/>
            </w:rPr>
          </w:pPr>
          <w:hyperlink w:anchor="_Toc81830416" w:history="1">
            <w:r w:rsidR="00202BD2" w:rsidRPr="003A0867">
              <w:rPr>
                <w:rStyle w:val="Kpr"/>
                <w:noProof/>
              </w:rPr>
              <w:t>3.1.12.2.</w:t>
            </w:r>
            <w:r w:rsidR="00202BD2">
              <w:rPr>
                <w:rFonts w:asciiTheme="minorHAnsi" w:eastAsiaTheme="minorEastAsia" w:hAnsiTheme="minorHAnsi" w:cstheme="minorBidi"/>
                <w:noProof/>
              </w:rPr>
              <w:tab/>
            </w:r>
            <w:r w:rsidR="00202BD2" w:rsidRPr="003A0867">
              <w:rPr>
                <w:rStyle w:val="Kpr"/>
                <w:noProof/>
              </w:rPr>
              <w:t>Web sayfası: Yazarı olmayan</w:t>
            </w:r>
            <w:r w:rsidR="00202BD2">
              <w:rPr>
                <w:noProof/>
                <w:webHidden/>
              </w:rPr>
              <w:tab/>
            </w:r>
            <w:r w:rsidR="00202BD2">
              <w:rPr>
                <w:noProof/>
                <w:webHidden/>
              </w:rPr>
              <w:fldChar w:fldCharType="begin"/>
            </w:r>
            <w:r w:rsidR="00202BD2">
              <w:rPr>
                <w:noProof/>
                <w:webHidden/>
              </w:rPr>
              <w:instrText xml:space="preserve"> PAGEREF _Toc81830416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1550EAE8" w14:textId="0C8C1252" w:rsidR="00202BD2" w:rsidRDefault="00CA3EEB">
          <w:pPr>
            <w:pStyle w:val="T4"/>
            <w:tabs>
              <w:tab w:val="left" w:pos="1760"/>
              <w:tab w:val="right" w:leader="dot" w:pos="9060"/>
            </w:tabs>
            <w:rPr>
              <w:rFonts w:asciiTheme="minorHAnsi" w:eastAsiaTheme="minorEastAsia" w:hAnsiTheme="minorHAnsi" w:cstheme="minorBidi"/>
              <w:noProof/>
            </w:rPr>
          </w:pPr>
          <w:hyperlink w:anchor="_Toc81830417" w:history="1">
            <w:r w:rsidR="00202BD2" w:rsidRPr="003A0867">
              <w:rPr>
                <w:rStyle w:val="Kpr"/>
                <w:noProof/>
              </w:rPr>
              <w:t>3.1.12.3.</w:t>
            </w:r>
            <w:r w:rsidR="00202BD2">
              <w:rPr>
                <w:rFonts w:asciiTheme="minorHAnsi" w:eastAsiaTheme="minorEastAsia" w:hAnsiTheme="minorHAnsi" w:cstheme="minorBidi"/>
                <w:noProof/>
              </w:rPr>
              <w:tab/>
            </w:r>
            <w:r w:rsidR="00202BD2" w:rsidRPr="003A0867">
              <w:rPr>
                <w:rStyle w:val="Kpr"/>
                <w:noProof/>
              </w:rPr>
              <w:t>Web sayfası: Tarihi olmayan</w:t>
            </w:r>
            <w:r w:rsidR="00202BD2">
              <w:rPr>
                <w:noProof/>
                <w:webHidden/>
              </w:rPr>
              <w:tab/>
            </w:r>
            <w:r w:rsidR="00202BD2">
              <w:rPr>
                <w:noProof/>
                <w:webHidden/>
              </w:rPr>
              <w:fldChar w:fldCharType="begin"/>
            </w:r>
            <w:r w:rsidR="00202BD2">
              <w:rPr>
                <w:noProof/>
                <w:webHidden/>
              </w:rPr>
              <w:instrText xml:space="preserve"> PAGEREF _Toc81830417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5C508B70" w14:textId="0AF049BB" w:rsidR="00202BD2" w:rsidRDefault="00CA3EEB">
          <w:pPr>
            <w:pStyle w:val="T4"/>
            <w:tabs>
              <w:tab w:val="left" w:pos="1760"/>
              <w:tab w:val="right" w:leader="dot" w:pos="9060"/>
            </w:tabs>
            <w:rPr>
              <w:rFonts w:asciiTheme="minorHAnsi" w:eastAsiaTheme="minorEastAsia" w:hAnsiTheme="minorHAnsi" w:cstheme="minorBidi"/>
              <w:noProof/>
            </w:rPr>
          </w:pPr>
          <w:hyperlink w:anchor="_Toc81830418" w:history="1">
            <w:r w:rsidR="00202BD2" w:rsidRPr="003A0867">
              <w:rPr>
                <w:rStyle w:val="Kpr"/>
                <w:noProof/>
              </w:rPr>
              <w:t>3.1.12.4.</w:t>
            </w:r>
            <w:r w:rsidR="00202BD2">
              <w:rPr>
                <w:rFonts w:asciiTheme="minorHAnsi" w:eastAsiaTheme="minorEastAsia" w:hAnsiTheme="minorHAnsi" w:cstheme="minorBidi"/>
                <w:noProof/>
              </w:rPr>
              <w:tab/>
            </w:r>
            <w:r w:rsidR="00202BD2" w:rsidRPr="003A0867">
              <w:rPr>
                <w:rStyle w:val="Kpr"/>
                <w:noProof/>
              </w:rPr>
              <w:t>Web sayfası: Yazar ve tarihi olmayan: Alıntıyla</w:t>
            </w:r>
            <w:r w:rsidR="00202BD2">
              <w:rPr>
                <w:noProof/>
                <w:webHidden/>
              </w:rPr>
              <w:tab/>
            </w:r>
            <w:r w:rsidR="00202BD2">
              <w:rPr>
                <w:noProof/>
                <w:webHidden/>
              </w:rPr>
              <w:fldChar w:fldCharType="begin"/>
            </w:r>
            <w:r w:rsidR="00202BD2">
              <w:rPr>
                <w:noProof/>
                <w:webHidden/>
              </w:rPr>
              <w:instrText xml:space="preserve"> PAGEREF _Toc81830418 \h </w:instrText>
            </w:r>
            <w:r w:rsidR="00202BD2">
              <w:rPr>
                <w:noProof/>
                <w:webHidden/>
              </w:rPr>
            </w:r>
            <w:r w:rsidR="00202BD2">
              <w:rPr>
                <w:noProof/>
                <w:webHidden/>
              </w:rPr>
              <w:fldChar w:fldCharType="separate"/>
            </w:r>
            <w:r w:rsidR="00202BD2">
              <w:rPr>
                <w:noProof/>
                <w:webHidden/>
              </w:rPr>
              <w:t>40</w:t>
            </w:r>
            <w:r w:rsidR="00202BD2">
              <w:rPr>
                <w:noProof/>
                <w:webHidden/>
              </w:rPr>
              <w:fldChar w:fldCharType="end"/>
            </w:r>
          </w:hyperlink>
        </w:p>
        <w:p w14:paraId="19023AA1" w14:textId="4A60CE33" w:rsidR="00202BD2" w:rsidRDefault="00CA3EEB">
          <w:pPr>
            <w:pStyle w:val="T1"/>
            <w:rPr>
              <w:rFonts w:asciiTheme="minorHAnsi" w:eastAsiaTheme="minorEastAsia" w:hAnsiTheme="minorHAnsi" w:cstheme="minorBidi"/>
            </w:rPr>
          </w:pPr>
          <w:hyperlink w:anchor="_Toc81830419" w:history="1">
            <w:r w:rsidR="00202BD2" w:rsidRPr="003A0867">
              <w:rPr>
                <w:rStyle w:val="Kpr"/>
              </w:rPr>
              <w:t>3.2.</w:t>
            </w:r>
            <w:r w:rsidR="00202BD2">
              <w:rPr>
                <w:rFonts w:asciiTheme="minorHAnsi" w:eastAsiaTheme="minorEastAsia" w:hAnsiTheme="minorHAnsi" w:cstheme="minorBidi"/>
              </w:rPr>
              <w:tab/>
            </w:r>
            <w:r w:rsidR="00202BD2" w:rsidRPr="003A0867">
              <w:rPr>
                <w:rStyle w:val="Kpr"/>
              </w:rPr>
              <w:t>IEEE ile Kaynak Gösterimi (Fen Bilimleri ve Mühendislik Öğrencileri için ikinci seçenek)</w:t>
            </w:r>
            <w:r w:rsidR="00202BD2">
              <w:rPr>
                <w:webHidden/>
              </w:rPr>
              <w:tab/>
            </w:r>
            <w:r w:rsidR="00202BD2">
              <w:rPr>
                <w:webHidden/>
              </w:rPr>
              <w:fldChar w:fldCharType="begin"/>
            </w:r>
            <w:r w:rsidR="00202BD2">
              <w:rPr>
                <w:webHidden/>
              </w:rPr>
              <w:instrText xml:space="preserve"> PAGEREF _Toc81830419 \h </w:instrText>
            </w:r>
            <w:r w:rsidR="00202BD2">
              <w:rPr>
                <w:webHidden/>
              </w:rPr>
            </w:r>
            <w:r w:rsidR="00202BD2">
              <w:rPr>
                <w:webHidden/>
              </w:rPr>
              <w:fldChar w:fldCharType="separate"/>
            </w:r>
            <w:r w:rsidR="00202BD2">
              <w:rPr>
                <w:webHidden/>
              </w:rPr>
              <w:t>41</w:t>
            </w:r>
            <w:r w:rsidR="00202BD2">
              <w:rPr>
                <w:webHidden/>
              </w:rPr>
              <w:fldChar w:fldCharType="end"/>
            </w:r>
          </w:hyperlink>
        </w:p>
        <w:p w14:paraId="058FFE65" w14:textId="2B9D1621" w:rsidR="00202BD2" w:rsidRDefault="00CA3EEB">
          <w:pPr>
            <w:pStyle w:val="T3"/>
            <w:tabs>
              <w:tab w:val="left" w:pos="1320"/>
              <w:tab w:val="right" w:leader="dot" w:pos="9060"/>
            </w:tabs>
            <w:rPr>
              <w:rFonts w:asciiTheme="minorHAnsi" w:eastAsiaTheme="minorEastAsia" w:hAnsiTheme="minorHAnsi" w:cstheme="minorBidi"/>
              <w:noProof/>
            </w:rPr>
          </w:pPr>
          <w:hyperlink w:anchor="_Toc81830420" w:history="1">
            <w:r w:rsidR="00202BD2" w:rsidRPr="003A0867">
              <w:rPr>
                <w:rStyle w:val="Kpr"/>
                <w:noProof/>
              </w:rPr>
              <w:t>3.2.1.</w:t>
            </w:r>
            <w:r w:rsidR="00202BD2">
              <w:rPr>
                <w:rFonts w:asciiTheme="minorHAnsi" w:eastAsiaTheme="minorEastAsia" w:hAnsiTheme="minorHAnsi" w:cstheme="minorBidi"/>
                <w:noProof/>
              </w:rPr>
              <w:tab/>
            </w:r>
            <w:r w:rsidR="00202BD2" w:rsidRPr="003A0867">
              <w:rPr>
                <w:rStyle w:val="Kpr"/>
                <w:noProof/>
              </w:rPr>
              <w:t>Makalelerin Kaynak Gösterilmesi</w:t>
            </w:r>
            <w:r w:rsidR="00202BD2">
              <w:rPr>
                <w:noProof/>
                <w:webHidden/>
              </w:rPr>
              <w:tab/>
            </w:r>
            <w:r w:rsidR="00202BD2">
              <w:rPr>
                <w:noProof/>
                <w:webHidden/>
              </w:rPr>
              <w:fldChar w:fldCharType="begin"/>
            </w:r>
            <w:r w:rsidR="00202BD2">
              <w:rPr>
                <w:noProof/>
                <w:webHidden/>
              </w:rPr>
              <w:instrText xml:space="preserve"> PAGEREF _Toc81830420 \h </w:instrText>
            </w:r>
            <w:r w:rsidR="00202BD2">
              <w:rPr>
                <w:noProof/>
                <w:webHidden/>
              </w:rPr>
            </w:r>
            <w:r w:rsidR="00202BD2">
              <w:rPr>
                <w:noProof/>
                <w:webHidden/>
              </w:rPr>
              <w:fldChar w:fldCharType="separate"/>
            </w:r>
            <w:r w:rsidR="00202BD2">
              <w:rPr>
                <w:noProof/>
                <w:webHidden/>
              </w:rPr>
              <w:t>41</w:t>
            </w:r>
            <w:r w:rsidR="00202BD2">
              <w:rPr>
                <w:noProof/>
                <w:webHidden/>
              </w:rPr>
              <w:fldChar w:fldCharType="end"/>
            </w:r>
          </w:hyperlink>
        </w:p>
        <w:p w14:paraId="001F1C3F" w14:textId="14A56B44" w:rsidR="00202BD2" w:rsidRDefault="00CA3EEB">
          <w:pPr>
            <w:pStyle w:val="T3"/>
            <w:tabs>
              <w:tab w:val="left" w:pos="1320"/>
              <w:tab w:val="right" w:leader="dot" w:pos="9060"/>
            </w:tabs>
            <w:rPr>
              <w:rFonts w:asciiTheme="minorHAnsi" w:eastAsiaTheme="minorEastAsia" w:hAnsiTheme="minorHAnsi" w:cstheme="minorBidi"/>
              <w:noProof/>
            </w:rPr>
          </w:pPr>
          <w:hyperlink w:anchor="_Toc81830421" w:history="1">
            <w:r w:rsidR="00202BD2" w:rsidRPr="003A0867">
              <w:rPr>
                <w:rStyle w:val="Kpr"/>
                <w:noProof/>
              </w:rPr>
              <w:t>3.2.2.</w:t>
            </w:r>
            <w:r w:rsidR="00202BD2">
              <w:rPr>
                <w:rFonts w:asciiTheme="minorHAnsi" w:eastAsiaTheme="minorEastAsia" w:hAnsiTheme="minorHAnsi" w:cstheme="minorBidi"/>
                <w:noProof/>
              </w:rPr>
              <w:tab/>
            </w:r>
            <w:r w:rsidR="00202BD2" w:rsidRPr="003A0867">
              <w:rPr>
                <w:rStyle w:val="Kpr"/>
                <w:noProof/>
              </w:rPr>
              <w:t>Yayımlanmak Üzere Dergiye Gönderilen Ancak Henüz Basılmamış Olan Makalelerin Kaynak Gösterilmesi</w:t>
            </w:r>
            <w:r w:rsidR="00202BD2">
              <w:rPr>
                <w:noProof/>
                <w:webHidden/>
              </w:rPr>
              <w:tab/>
            </w:r>
            <w:r w:rsidR="00202BD2">
              <w:rPr>
                <w:noProof/>
                <w:webHidden/>
              </w:rPr>
              <w:fldChar w:fldCharType="begin"/>
            </w:r>
            <w:r w:rsidR="00202BD2">
              <w:rPr>
                <w:noProof/>
                <w:webHidden/>
              </w:rPr>
              <w:instrText xml:space="preserve"> PAGEREF _Toc81830421 \h </w:instrText>
            </w:r>
            <w:r w:rsidR="00202BD2">
              <w:rPr>
                <w:noProof/>
                <w:webHidden/>
              </w:rPr>
            </w:r>
            <w:r w:rsidR="00202BD2">
              <w:rPr>
                <w:noProof/>
                <w:webHidden/>
              </w:rPr>
              <w:fldChar w:fldCharType="separate"/>
            </w:r>
            <w:r w:rsidR="00202BD2">
              <w:rPr>
                <w:noProof/>
                <w:webHidden/>
              </w:rPr>
              <w:t>41</w:t>
            </w:r>
            <w:r w:rsidR="00202BD2">
              <w:rPr>
                <w:noProof/>
                <w:webHidden/>
              </w:rPr>
              <w:fldChar w:fldCharType="end"/>
            </w:r>
          </w:hyperlink>
        </w:p>
        <w:p w14:paraId="448B4F2A" w14:textId="6CC44E63" w:rsidR="00202BD2" w:rsidRDefault="00CA3EEB">
          <w:pPr>
            <w:pStyle w:val="T3"/>
            <w:tabs>
              <w:tab w:val="left" w:pos="1320"/>
              <w:tab w:val="right" w:leader="dot" w:pos="9060"/>
            </w:tabs>
            <w:rPr>
              <w:rFonts w:asciiTheme="minorHAnsi" w:eastAsiaTheme="minorEastAsia" w:hAnsiTheme="minorHAnsi" w:cstheme="minorBidi"/>
              <w:noProof/>
            </w:rPr>
          </w:pPr>
          <w:hyperlink w:anchor="_Toc81830422" w:history="1">
            <w:r w:rsidR="00202BD2" w:rsidRPr="003A0867">
              <w:rPr>
                <w:rStyle w:val="Kpr"/>
                <w:noProof/>
              </w:rPr>
              <w:t>3.2.3.</w:t>
            </w:r>
            <w:r w:rsidR="00202BD2">
              <w:rPr>
                <w:rFonts w:asciiTheme="minorHAnsi" w:eastAsiaTheme="minorEastAsia" w:hAnsiTheme="minorHAnsi" w:cstheme="minorBidi"/>
                <w:noProof/>
              </w:rPr>
              <w:tab/>
            </w:r>
            <w:r w:rsidR="00202BD2" w:rsidRPr="003A0867">
              <w:rPr>
                <w:rStyle w:val="Kpr"/>
                <w:noProof/>
              </w:rPr>
              <w:t>Bildirilerin Kaynak Gösterilmesi</w:t>
            </w:r>
            <w:r w:rsidR="00202BD2">
              <w:rPr>
                <w:noProof/>
                <w:webHidden/>
              </w:rPr>
              <w:tab/>
            </w:r>
            <w:r w:rsidR="00202BD2">
              <w:rPr>
                <w:noProof/>
                <w:webHidden/>
              </w:rPr>
              <w:fldChar w:fldCharType="begin"/>
            </w:r>
            <w:r w:rsidR="00202BD2">
              <w:rPr>
                <w:noProof/>
                <w:webHidden/>
              </w:rPr>
              <w:instrText xml:space="preserve"> PAGEREF _Toc81830422 \h </w:instrText>
            </w:r>
            <w:r w:rsidR="00202BD2">
              <w:rPr>
                <w:noProof/>
                <w:webHidden/>
              </w:rPr>
            </w:r>
            <w:r w:rsidR="00202BD2">
              <w:rPr>
                <w:noProof/>
                <w:webHidden/>
              </w:rPr>
              <w:fldChar w:fldCharType="separate"/>
            </w:r>
            <w:r w:rsidR="00202BD2">
              <w:rPr>
                <w:noProof/>
                <w:webHidden/>
              </w:rPr>
              <w:t>41</w:t>
            </w:r>
            <w:r w:rsidR="00202BD2">
              <w:rPr>
                <w:noProof/>
                <w:webHidden/>
              </w:rPr>
              <w:fldChar w:fldCharType="end"/>
            </w:r>
          </w:hyperlink>
        </w:p>
        <w:p w14:paraId="2F68D387" w14:textId="196541D7" w:rsidR="00202BD2" w:rsidRDefault="00CA3EEB">
          <w:pPr>
            <w:pStyle w:val="T3"/>
            <w:tabs>
              <w:tab w:val="left" w:pos="1320"/>
              <w:tab w:val="right" w:leader="dot" w:pos="9060"/>
            </w:tabs>
            <w:rPr>
              <w:rFonts w:asciiTheme="minorHAnsi" w:eastAsiaTheme="minorEastAsia" w:hAnsiTheme="minorHAnsi" w:cstheme="minorBidi"/>
              <w:noProof/>
            </w:rPr>
          </w:pPr>
          <w:hyperlink w:anchor="_Toc81830423" w:history="1">
            <w:r w:rsidR="00202BD2" w:rsidRPr="003A0867">
              <w:rPr>
                <w:rStyle w:val="Kpr"/>
                <w:noProof/>
              </w:rPr>
              <w:t>3.2.4.</w:t>
            </w:r>
            <w:r w:rsidR="00202BD2">
              <w:rPr>
                <w:rFonts w:asciiTheme="minorHAnsi" w:eastAsiaTheme="minorEastAsia" w:hAnsiTheme="minorHAnsi" w:cstheme="minorBidi"/>
                <w:noProof/>
              </w:rPr>
              <w:tab/>
            </w:r>
            <w:r w:rsidR="00202BD2" w:rsidRPr="003A0867">
              <w:rPr>
                <w:rStyle w:val="Kpr"/>
                <w:noProof/>
              </w:rPr>
              <w:t>Sözlü Olarak Sunulmuş Ancak Yayınlanmamış Bildiriler</w:t>
            </w:r>
            <w:r w:rsidR="00202BD2">
              <w:rPr>
                <w:noProof/>
                <w:webHidden/>
              </w:rPr>
              <w:tab/>
            </w:r>
            <w:r w:rsidR="00202BD2">
              <w:rPr>
                <w:noProof/>
                <w:webHidden/>
              </w:rPr>
              <w:fldChar w:fldCharType="begin"/>
            </w:r>
            <w:r w:rsidR="00202BD2">
              <w:rPr>
                <w:noProof/>
                <w:webHidden/>
              </w:rPr>
              <w:instrText xml:space="preserve"> PAGEREF _Toc81830423 \h </w:instrText>
            </w:r>
            <w:r w:rsidR="00202BD2">
              <w:rPr>
                <w:noProof/>
                <w:webHidden/>
              </w:rPr>
            </w:r>
            <w:r w:rsidR="00202BD2">
              <w:rPr>
                <w:noProof/>
                <w:webHidden/>
              </w:rPr>
              <w:fldChar w:fldCharType="separate"/>
            </w:r>
            <w:r w:rsidR="00202BD2">
              <w:rPr>
                <w:noProof/>
                <w:webHidden/>
              </w:rPr>
              <w:t>42</w:t>
            </w:r>
            <w:r w:rsidR="00202BD2">
              <w:rPr>
                <w:noProof/>
                <w:webHidden/>
              </w:rPr>
              <w:fldChar w:fldCharType="end"/>
            </w:r>
          </w:hyperlink>
        </w:p>
        <w:p w14:paraId="6387BF07" w14:textId="644E52A9" w:rsidR="00202BD2" w:rsidRDefault="00CA3EEB">
          <w:pPr>
            <w:pStyle w:val="T3"/>
            <w:tabs>
              <w:tab w:val="left" w:pos="1320"/>
              <w:tab w:val="right" w:leader="dot" w:pos="9060"/>
            </w:tabs>
            <w:rPr>
              <w:rFonts w:asciiTheme="minorHAnsi" w:eastAsiaTheme="minorEastAsia" w:hAnsiTheme="minorHAnsi" w:cstheme="minorBidi"/>
              <w:noProof/>
            </w:rPr>
          </w:pPr>
          <w:hyperlink w:anchor="_Toc81830424" w:history="1">
            <w:r w:rsidR="00202BD2" w:rsidRPr="003A0867">
              <w:rPr>
                <w:rStyle w:val="Kpr"/>
                <w:noProof/>
              </w:rPr>
              <w:t>3.2.5.</w:t>
            </w:r>
            <w:r w:rsidR="00202BD2">
              <w:rPr>
                <w:rFonts w:asciiTheme="minorHAnsi" w:eastAsiaTheme="minorEastAsia" w:hAnsiTheme="minorHAnsi" w:cstheme="minorBidi"/>
                <w:noProof/>
              </w:rPr>
              <w:tab/>
            </w:r>
            <w:r w:rsidR="00202BD2" w:rsidRPr="003A0867">
              <w:rPr>
                <w:rStyle w:val="Kpr"/>
                <w:noProof/>
              </w:rPr>
              <w:t>Kitapların Kaynak Olarak Gösterilmesi</w:t>
            </w:r>
            <w:r w:rsidR="00202BD2">
              <w:rPr>
                <w:noProof/>
                <w:webHidden/>
              </w:rPr>
              <w:tab/>
            </w:r>
            <w:r w:rsidR="00202BD2">
              <w:rPr>
                <w:noProof/>
                <w:webHidden/>
              </w:rPr>
              <w:fldChar w:fldCharType="begin"/>
            </w:r>
            <w:r w:rsidR="00202BD2">
              <w:rPr>
                <w:noProof/>
                <w:webHidden/>
              </w:rPr>
              <w:instrText xml:space="preserve"> PAGEREF _Toc81830424 \h </w:instrText>
            </w:r>
            <w:r w:rsidR="00202BD2">
              <w:rPr>
                <w:noProof/>
                <w:webHidden/>
              </w:rPr>
            </w:r>
            <w:r w:rsidR="00202BD2">
              <w:rPr>
                <w:noProof/>
                <w:webHidden/>
              </w:rPr>
              <w:fldChar w:fldCharType="separate"/>
            </w:r>
            <w:r w:rsidR="00202BD2">
              <w:rPr>
                <w:noProof/>
                <w:webHidden/>
              </w:rPr>
              <w:t>42</w:t>
            </w:r>
            <w:r w:rsidR="00202BD2">
              <w:rPr>
                <w:noProof/>
                <w:webHidden/>
              </w:rPr>
              <w:fldChar w:fldCharType="end"/>
            </w:r>
          </w:hyperlink>
        </w:p>
        <w:p w14:paraId="69B85957" w14:textId="72B7228B" w:rsidR="00202BD2" w:rsidRDefault="00CA3EEB">
          <w:pPr>
            <w:pStyle w:val="T3"/>
            <w:tabs>
              <w:tab w:val="left" w:pos="1320"/>
              <w:tab w:val="right" w:leader="dot" w:pos="9060"/>
            </w:tabs>
            <w:rPr>
              <w:rFonts w:asciiTheme="minorHAnsi" w:eastAsiaTheme="minorEastAsia" w:hAnsiTheme="minorHAnsi" w:cstheme="minorBidi"/>
              <w:noProof/>
            </w:rPr>
          </w:pPr>
          <w:hyperlink w:anchor="_Toc81830425" w:history="1">
            <w:r w:rsidR="00202BD2" w:rsidRPr="003A0867">
              <w:rPr>
                <w:rStyle w:val="Kpr"/>
                <w:noProof/>
              </w:rPr>
              <w:t>3.2.6.</w:t>
            </w:r>
            <w:r w:rsidR="00202BD2">
              <w:rPr>
                <w:rFonts w:asciiTheme="minorHAnsi" w:eastAsiaTheme="minorEastAsia" w:hAnsiTheme="minorHAnsi" w:cstheme="minorBidi"/>
                <w:noProof/>
              </w:rPr>
              <w:tab/>
            </w:r>
            <w:r w:rsidR="00202BD2" w:rsidRPr="003A0867">
              <w:rPr>
                <w:rStyle w:val="Kpr"/>
                <w:noProof/>
              </w:rPr>
              <w:t>Kitap İçerisinde Bir Bölümün Kaynak Olarak Gösterilmesi</w:t>
            </w:r>
            <w:r w:rsidR="00202BD2">
              <w:rPr>
                <w:noProof/>
                <w:webHidden/>
              </w:rPr>
              <w:tab/>
            </w:r>
            <w:r w:rsidR="00202BD2">
              <w:rPr>
                <w:noProof/>
                <w:webHidden/>
              </w:rPr>
              <w:fldChar w:fldCharType="begin"/>
            </w:r>
            <w:r w:rsidR="00202BD2">
              <w:rPr>
                <w:noProof/>
                <w:webHidden/>
              </w:rPr>
              <w:instrText xml:space="preserve"> PAGEREF _Toc81830425 \h </w:instrText>
            </w:r>
            <w:r w:rsidR="00202BD2">
              <w:rPr>
                <w:noProof/>
                <w:webHidden/>
              </w:rPr>
            </w:r>
            <w:r w:rsidR="00202BD2">
              <w:rPr>
                <w:noProof/>
                <w:webHidden/>
              </w:rPr>
              <w:fldChar w:fldCharType="separate"/>
            </w:r>
            <w:r w:rsidR="00202BD2">
              <w:rPr>
                <w:noProof/>
                <w:webHidden/>
              </w:rPr>
              <w:t>42</w:t>
            </w:r>
            <w:r w:rsidR="00202BD2">
              <w:rPr>
                <w:noProof/>
                <w:webHidden/>
              </w:rPr>
              <w:fldChar w:fldCharType="end"/>
            </w:r>
          </w:hyperlink>
        </w:p>
        <w:p w14:paraId="60484ABA" w14:textId="3CC4D772" w:rsidR="00202BD2" w:rsidRDefault="00CA3EEB">
          <w:pPr>
            <w:pStyle w:val="T3"/>
            <w:tabs>
              <w:tab w:val="left" w:pos="1320"/>
              <w:tab w:val="right" w:leader="dot" w:pos="9060"/>
            </w:tabs>
            <w:rPr>
              <w:rFonts w:asciiTheme="minorHAnsi" w:eastAsiaTheme="minorEastAsia" w:hAnsiTheme="minorHAnsi" w:cstheme="minorBidi"/>
              <w:noProof/>
            </w:rPr>
          </w:pPr>
          <w:hyperlink w:anchor="_Toc81830426" w:history="1">
            <w:r w:rsidR="00202BD2" w:rsidRPr="003A0867">
              <w:rPr>
                <w:rStyle w:val="Kpr"/>
                <w:noProof/>
              </w:rPr>
              <w:t>3.2.7.</w:t>
            </w:r>
            <w:r w:rsidR="00202BD2">
              <w:rPr>
                <w:rFonts w:asciiTheme="minorHAnsi" w:eastAsiaTheme="minorEastAsia" w:hAnsiTheme="minorHAnsi" w:cstheme="minorBidi"/>
                <w:noProof/>
              </w:rPr>
              <w:tab/>
            </w:r>
            <w:r w:rsidR="00202BD2" w:rsidRPr="003A0867">
              <w:rPr>
                <w:rStyle w:val="Kpr"/>
                <w:noProof/>
              </w:rPr>
              <w:t>Tezlerin Kaynak Gösterilmesi</w:t>
            </w:r>
            <w:r w:rsidR="00202BD2">
              <w:rPr>
                <w:noProof/>
                <w:webHidden/>
              </w:rPr>
              <w:tab/>
            </w:r>
            <w:r w:rsidR="00202BD2">
              <w:rPr>
                <w:noProof/>
                <w:webHidden/>
              </w:rPr>
              <w:fldChar w:fldCharType="begin"/>
            </w:r>
            <w:r w:rsidR="00202BD2">
              <w:rPr>
                <w:noProof/>
                <w:webHidden/>
              </w:rPr>
              <w:instrText xml:space="preserve"> PAGEREF _Toc81830426 \h </w:instrText>
            </w:r>
            <w:r w:rsidR="00202BD2">
              <w:rPr>
                <w:noProof/>
                <w:webHidden/>
              </w:rPr>
            </w:r>
            <w:r w:rsidR="00202BD2">
              <w:rPr>
                <w:noProof/>
                <w:webHidden/>
              </w:rPr>
              <w:fldChar w:fldCharType="separate"/>
            </w:r>
            <w:r w:rsidR="00202BD2">
              <w:rPr>
                <w:noProof/>
                <w:webHidden/>
              </w:rPr>
              <w:t>43</w:t>
            </w:r>
            <w:r w:rsidR="00202BD2">
              <w:rPr>
                <w:noProof/>
                <w:webHidden/>
              </w:rPr>
              <w:fldChar w:fldCharType="end"/>
            </w:r>
          </w:hyperlink>
        </w:p>
        <w:p w14:paraId="50679F88" w14:textId="50412907" w:rsidR="00202BD2" w:rsidRDefault="00CA3EEB">
          <w:pPr>
            <w:pStyle w:val="T3"/>
            <w:tabs>
              <w:tab w:val="left" w:pos="1320"/>
              <w:tab w:val="right" w:leader="dot" w:pos="9060"/>
            </w:tabs>
            <w:rPr>
              <w:rFonts w:asciiTheme="minorHAnsi" w:eastAsiaTheme="minorEastAsia" w:hAnsiTheme="minorHAnsi" w:cstheme="minorBidi"/>
              <w:noProof/>
            </w:rPr>
          </w:pPr>
          <w:hyperlink w:anchor="_Toc81830427" w:history="1">
            <w:r w:rsidR="00202BD2" w:rsidRPr="003A0867">
              <w:rPr>
                <w:rStyle w:val="Kpr"/>
                <w:noProof/>
              </w:rPr>
              <w:t>3.2.8.</w:t>
            </w:r>
            <w:r w:rsidR="00202BD2">
              <w:rPr>
                <w:rFonts w:asciiTheme="minorHAnsi" w:eastAsiaTheme="minorEastAsia" w:hAnsiTheme="minorHAnsi" w:cstheme="minorBidi"/>
                <w:noProof/>
              </w:rPr>
              <w:tab/>
            </w:r>
            <w:r w:rsidR="00202BD2" w:rsidRPr="003A0867">
              <w:rPr>
                <w:rStyle w:val="Kpr"/>
                <w:noProof/>
              </w:rPr>
              <w:t>Patentlerin Kaynak Gösterilmesi</w:t>
            </w:r>
            <w:r w:rsidR="00202BD2">
              <w:rPr>
                <w:noProof/>
                <w:webHidden/>
              </w:rPr>
              <w:tab/>
            </w:r>
            <w:r w:rsidR="00202BD2">
              <w:rPr>
                <w:noProof/>
                <w:webHidden/>
              </w:rPr>
              <w:fldChar w:fldCharType="begin"/>
            </w:r>
            <w:r w:rsidR="00202BD2">
              <w:rPr>
                <w:noProof/>
                <w:webHidden/>
              </w:rPr>
              <w:instrText xml:space="preserve"> PAGEREF _Toc81830427 \h </w:instrText>
            </w:r>
            <w:r w:rsidR="00202BD2">
              <w:rPr>
                <w:noProof/>
                <w:webHidden/>
              </w:rPr>
            </w:r>
            <w:r w:rsidR="00202BD2">
              <w:rPr>
                <w:noProof/>
                <w:webHidden/>
              </w:rPr>
              <w:fldChar w:fldCharType="separate"/>
            </w:r>
            <w:r w:rsidR="00202BD2">
              <w:rPr>
                <w:noProof/>
                <w:webHidden/>
              </w:rPr>
              <w:t>43</w:t>
            </w:r>
            <w:r w:rsidR="00202BD2">
              <w:rPr>
                <w:noProof/>
                <w:webHidden/>
              </w:rPr>
              <w:fldChar w:fldCharType="end"/>
            </w:r>
          </w:hyperlink>
        </w:p>
        <w:p w14:paraId="325FF5B4" w14:textId="12C1E0A1" w:rsidR="00202BD2" w:rsidRDefault="00CA3EEB">
          <w:pPr>
            <w:pStyle w:val="T3"/>
            <w:tabs>
              <w:tab w:val="left" w:pos="1320"/>
              <w:tab w:val="right" w:leader="dot" w:pos="9060"/>
            </w:tabs>
            <w:rPr>
              <w:rFonts w:asciiTheme="minorHAnsi" w:eastAsiaTheme="minorEastAsia" w:hAnsiTheme="minorHAnsi" w:cstheme="minorBidi"/>
              <w:noProof/>
            </w:rPr>
          </w:pPr>
          <w:hyperlink w:anchor="_Toc81830428" w:history="1">
            <w:r w:rsidR="00202BD2" w:rsidRPr="003A0867">
              <w:rPr>
                <w:rStyle w:val="Kpr"/>
                <w:noProof/>
              </w:rPr>
              <w:t>3.2.9.</w:t>
            </w:r>
            <w:r w:rsidR="00202BD2">
              <w:rPr>
                <w:rFonts w:asciiTheme="minorHAnsi" w:eastAsiaTheme="minorEastAsia" w:hAnsiTheme="minorHAnsi" w:cstheme="minorBidi"/>
                <w:noProof/>
              </w:rPr>
              <w:tab/>
            </w:r>
            <w:r w:rsidR="00202BD2" w:rsidRPr="003A0867">
              <w:rPr>
                <w:rStyle w:val="Kpr"/>
                <w:noProof/>
              </w:rPr>
              <w:t xml:space="preserve"> Standartların Kaynak gösterilmesi</w:t>
            </w:r>
            <w:r w:rsidR="00202BD2">
              <w:rPr>
                <w:noProof/>
                <w:webHidden/>
              </w:rPr>
              <w:tab/>
            </w:r>
            <w:r w:rsidR="00202BD2">
              <w:rPr>
                <w:noProof/>
                <w:webHidden/>
              </w:rPr>
              <w:fldChar w:fldCharType="begin"/>
            </w:r>
            <w:r w:rsidR="00202BD2">
              <w:rPr>
                <w:noProof/>
                <w:webHidden/>
              </w:rPr>
              <w:instrText xml:space="preserve"> PAGEREF _Toc81830428 \h </w:instrText>
            </w:r>
            <w:r w:rsidR="00202BD2">
              <w:rPr>
                <w:noProof/>
                <w:webHidden/>
              </w:rPr>
            </w:r>
            <w:r w:rsidR="00202BD2">
              <w:rPr>
                <w:noProof/>
                <w:webHidden/>
              </w:rPr>
              <w:fldChar w:fldCharType="separate"/>
            </w:r>
            <w:r w:rsidR="00202BD2">
              <w:rPr>
                <w:noProof/>
                <w:webHidden/>
              </w:rPr>
              <w:t>44</w:t>
            </w:r>
            <w:r w:rsidR="00202BD2">
              <w:rPr>
                <w:noProof/>
                <w:webHidden/>
              </w:rPr>
              <w:fldChar w:fldCharType="end"/>
            </w:r>
          </w:hyperlink>
        </w:p>
        <w:p w14:paraId="2661D74E" w14:textId="178ECCE1" w:rsidR="00202BD2" w:rsidRDefault="00CA3EEB">
          <w:pPr>
            <w:pStyle w:val="T3"/>
            <w:tabs>
              <w:tab w:val="left" w:pos="1320"/>
              <w:tab w:val="right" w:leader="dot" w:pos="9060"/>
            </w:tabs>
            <w:rPr>
              <w:rFonts w:asciiTheme="minorHAnsi" w:eastAsiaTheme="minorEastAsia" w:hAnsiTheme="minorHAnsi" w:cstheme="minorBidi"/>
              <w:noProof/>
            </w:rPr>
          </w:pPr>
          <w:hyperlink w:anchor="_Toc81830429" w:history="1">
            <w:r w:rsidR="00202BD2" w:rsidRPr="003A0867">
              <w:rPr>
                <w:rStyle w:val="Kpr"/>
                <w:noProof/>
              </w:rPr>
              <w:t>3.2.10.</w:t>
            </w:r>
            <w:r w:rsidR="00202BD2">
              <w:rPr>
                <w:rFonts w:asciiTheme="minorHAnsi" w:eastAsiaTheme="minorEastAsia" w:hAnsiTheme="minorHAnsi" w:cstheme="minorBidi"/>
                <w:noProof/>
              </w:rPr>
              <w:tab/>
            </w:r>
            <w:r w:rsidR="00202BD2" w:rsidRPr="003A0867">
              <w:rPr>
                <w:rStyle w:val="Kpr"/>
                <w:noProof/>
              </w:rPr>
              <w:t>Raporların Kaynak Gösterilmesi</w:t>
            </w:r>
            <w:r w:rsidR="00202BD2">
              <w:rPr>
                <w:noProof/>
                <w:webHidden/>
              </w:rPr>
              <w:tab/>
            </w:r>
            <w:r w:rsidR="00202BD2">
              <w:rPr>
                <w:noProof/>
                <w:webHidden/>
              </w:rPr>
              <w:fldChar w:fldCharType="begin"/>
            </w:r>
            <w:r w:rsidR="00202BD2">
              <w:rPr>
                <w:noProof/>
                <w:webHidden/>
              </w:rPr>
              <w:instrText xml:space="preserve"> PAGEREF _Toc81830429 \h </w:instrText>
            </w:r>
            <w:r w:rsidR="00202BD2">
              <w:rPr>
                <w:noProof/>
                <w:webHidden/>
              </w:rPr>
            </w:r>
            <w:r w:rsidR="00202BD2">
              <w:rPr>
                <w:noProof/>
                <w:webHidden/>
              </w:rPr>
              <w:fldChar w:fldCharType="separate"/>
            </w:r>
            <w:r w:rsidR="00202BD2">
              <w:rPr>
                <w:noProof/>
                <w:webHidden/>
              </w:rPr>
              <w:t>44</w:t>
            </w:r>
            <w:r w:rsidR="00202BD2">
              <w:rPr>
                <w:noProof/>
                <w:webHidden/>
              </w:rPr>
              <w:fldChar w:fldCharType="end"/>
            </w:r>
          </w:hyperlink>
        </w:p>
        <w:p w14:paraId="128D87CE" w14:textId="2EA96685" w:rsidR="00202BD2" w:rsidRDefault="00CA3EEB">
          <w:pPr>
            <w:pStyle w:val="T3"/>
            <w:tabs>
              <w:tab w:val="left" w:pos="1320"/>
              <w:tab w:val="right" w:leader="dot" w:pos="9060"/>
            </w:tabs>
            <w:rPr>
              <w:rFonts w:asciiTheme="minorHAnsi" w:eastAsiaTheme="minorEastAsia" w:hAnsiTheme="minorHAnsi" w:cstheme="minorBidi"/>
              <w:noProof/>
            </w:rPr>
          </w:pPr>
          <w:hyperlink w:anchor="_Toc81830430" w:history="1">
            <w:r w:rsidR="00202BD2" w:rsidRPr="003A0867">
              <w:rPr>
                <w:rStyle w:val="Kpr"/>
                <w:noProof/>
              </w:rPr>
              <w:t>3.2.11.</w:t>
            </w:r>
            <w:r w:rsidR="00202BD2">
              <w:rPr>
                <w:rFonts w:asciiTheme="minorHAnsi" w:eastAsiaTheme="minorEastAsia" w:hAnsiTheme="minorHAnsi" w:cstheme="minorBidi"/>
                <w:noProof/>
              </w:rPr>
              <w:tab/>
            </w:r>
            <w:r w:rsidR="00202BD2" w:rsidRPr="003A0867">
              <w:rPr>
                <w:rStyle w:val="Kpr"/>
                <w:noProof/>
              </w:rPr>
              <w:t>Yayımlanmamış Raporların Kaynak Gösterilmesi</w:t>
            </w:r>
            <w:r w:rsidR="00202BD2">
              <w:rPr>
                <w:noProof/>
                <w:webHidden/>
              </w:rPr>
              <w:tab/>
            </w:r>
            <w:r w:rsidR="00202BD2">
              <w:rPr>
                <w:noProof/>
                <w:webHidden/>
              </w:rPr>
              <w:fldChar w:fldCharType="begin"/>
            </w:r>
            <w:r w:rsidR="00202BD2">
              <w:rPr>
                <w:noProof/>
                <w:webHidden/>
              </w:rPr>
              <w:instrText xml:space="preserve"> PAGEREF _Toc81830430 \h </w:instrText>
            </w:r>
            <w:r w:rsidR="00202BD2">
              <w:rPr>
                <w:noProof/>
                <w:webHidden/>
              </w:rPr>
            </w:r>
            <w:r w:rsidR="00202BD2">
              <w:rPr>
                <w:noProof/>
                <w:webHidden/>
              </w:rPr>
              <w:fldChar w:fldCharType="separate"/>
            </w:r>
            <w:r w:rsidR="00202BD2">
              <w:rPr>
                <w:noProof/>
                <w:webHidden/>
              </w:rPr>
              <w:t>44</w:t>
            </w:r>
            <w:r w:rsidR="00202BD2">
              <w:rPr>
                <w:noProof/>
                <w:webHidden/>
              </w:rPr>
              <w:fldChar w:fldCharType="end"/>
            </w:r>
          </w:hyperlink>
        </w:p>
        <w:p w14:paraId="5A9FB3B7" w14:textId="513DC376" w:rsidR="00202BD2" w:rsidRDefault="00CA3EEB">
          <w:pPr>
            <w:pStyle w:val="T3"/>
            <w:tabs>
              <w:tab w:val="left" w:pos="1320"/>
              <w:tab w:val="right" w:leader="dot" w:pos="9060"/>
            </w:tabs>
            <w:rPr>
              <w:rFonts w:asciiTheme="minorHAnsi" w:eastAsiaTheme="minorEastAsia" w:hAnsiTheme="minorHAnsi" w:cstheme="minorBidi"/>
              <w:noProof/>
            </w:rPr>
          </w:pPr>
          <w:hyperlink w:anchor="_Toc81830431" w:history="1">
            <w:r w:rsidR="00202BD2" w:rsidRPr="003A0867">
              <w:rPr>
                <w:rStyle w:val="Kpr"/>
                <w:noProof/>
              </w:rPr>
              <w:t>3.2.12.</w:t>
            </w:r>
            <w:r w:rsidR="00202BD2">
              <w:rPr>
                <w:rFonts w:asciiTheme="minorHAnsi" w:eastAsiaTheme="minorEastAsia" w:hAnsiTheme="minorHAnsi" w:cstheme="minorBidi"/>
                <w:noProof/>
              </w:rPr>
              <w:tab/>
            </w:r>
            <w:r w:rsidR="00202BD2" w:rsidRPr="003A0867">
              <w:rPr>
                <w:rStyle w:val="Kpr"/>
                <w:noProof/>
              </w:rPr>
              <w:t>Haritaların Kaynak Gösterilmesi</w:t>
            </w:r>
            <w:r w:rsidR="00202BD2">
              <w:rPr>
                <w:noProof/>
                <w:webHidden/>
              </w:rPr>
              <w:tab/>
            </w:r>
            <w:r w:rsidR="00202BD2">
              <w:rPr>
                <w:noProof/>
                <w:webHidden/>
              </w:rPr>
              <w:fldChar w:fldCharType="begin"/>
            </w:r>
            <w:r w:rsidR="00202BD2">
              <w:rPr>
                <w:noProof/>
                <w:webHidden/>
              </w:rPr>
              <w:instrText xml:space="preserve"> PAGEREF _Toc81830431 \h </w:instrText>
            </w:r>
            <w:r w:rsidR="00202BD2">
              <w:rPr>
                <w:noProof/>
                <w:webHidden/>
              </w:rPr>
            </w:r>
            <w:r w:rsidR="00202BD2">
              <w:rPr>
                <w:noProof/>
                <w:webHidden/>
              </w:rPr>
              <w:fldChar w:fldCharType="separate"/>
            </w:r>
            <w:r w:rsidR="00202BD2">
              <w:rPr>
                <w:noProof/>
                <w:webHidden/>
              </w:rPr>
              <w:t>44</w:t>
            </w:r>
            <w:r w:rsidR="00202BD2">
              <w:rPr>
                <w:noProof/>
                <w:webHidden/>
              </w:rPr>
              <w:fldChar w:fldCharType="end"/>
            </w:r>
          </w:hyperlink>
        </w:p>
        <w:p w14:paraId="3BBE5111" w14:textId="6E900BA1" w:rsidR="00202BD2" w:rsidRDefault="00CA3EEB">
          <w:pPr>
            <w:pStyle w:val="T3"/>
            <w:tabs>
              <w:tab w:val="left" w:pos="1320"/>
              <w:tab w:val="right" w:leader="dot" w:pos="9060"/>
            </w:tabs>
            <w:rPr>
              <w:rFonts w:asciiTheme="minorHAnsi" w:eastAsiaTheme="minorEastAsia" w:hAnsiTheme="minorHAnsi" w:cstheme="minorBidi"/>
              <w:noProof/>
            </w:rPr>
          </w:pPr>
          <w:hyperlink w:anchor="_Toc81830432" w:history="1">
            <w:r w:rsidR="00202BD2" w:rsidRPr="003A0867">
              <w:rPr>
                <w:rStyle w:val="Kpr"/>
                <w:noProof/>
              </w:rPr>
              <w:t>3.2.13.</w:t>
            </w:r>
            <w:r w:rsidR="00202BD2">
              <w:rPr>
                <w:rFonts w:asciiTheme="minorHAnsi" w:eastAsiaTheme="minorEastAsia" w:hAnsiTheme="minorHAnsi" w:cstheme="minorBidi"/>
                <w:noProof/>
              </w:rPr>
              <w:tab/>
            </w:r>
            <w:r w:rsidR="00202BD2" w:rsidRPr="003A0867">
              <w:rPr>
                <w:rStyle w:val="Kpr"/>
                <w:noProof/>
              </w:rPr>
              <w:t>Web İçeriklerinin Kaynak Gösterilmesi</w:t>
            </w:r>
            <w:r w:rsidR="00202BD2">
              <w:rPr>
                <w:noProof/>
                <w:webHidden/>
              </w:rPr>
              <w:tab/>
            </w:r>
            <w:r w:rsidR="00202BD2">
              <w:rPr>
                <w:noProof/>
                <w:webHidden/>
              </w:rPr>
              <w:fldChar w:fldCharType="begin"/>
            </w:r>
            <w:r w:rsidR="00202BD2">
              <w:rPr>
                <w:noProof/>
                <w:webHidden/>
              </w:rPr>
              <w:instrText xml:space="preserve"> PAGEREF _Toc81830432 \h </w:instrText>
            </w:r>
            <w:r w:rsidR="00202BD2">
              <w:rPr>
                <w:noProof/>
                <w:webHidden/>
              </w:rPr>
            </w:r>
            <w:r w:rsidR="00202BD2">
              <w:rPr>
                <w:noProof/>
                <w:webHidden/>
              </w:rPr>
              <w:fldChar w:fldCharType="separate"/>
            </w:r>
            <w:r w:rsidR="00202BD2">
              <w:rPr>
                <w:noProof/>
                <w:webHidden/>
              </w:rPr>
              <w:t>45</w:t>
            </w:r>
            <w:r w:rsidR="00202BD2">
              <w:rPr>
                <w:noProof/>
                <w:webHidden/>
              </w:rPr>
              <w:fldChar w:fldCharType="end"/>
            </w:r>
          </w:hyperlink>
        </w:p>
        <w:p w14:paraId="0F38CDFF" w14:textId="722CB6C8" w:rsidR="00202BD2" w:rsidRDefault="00CA3EEB">
          <w:pPr>
            <w:pStyle w:val="T3"/>
            <w:tabs>
              <w:tab w:val="left" w:pos="1320"/>
              <w:tab w:val="right" w:leader="dot" w:pos="9060"/>
            </w:tabs>
            <w:rPr>
              <w:rFonts w:asciiTheme="minorHAnsi" w:eastAsiaTheme="minorEastAsia" w:hAnsiTheme="minorHAnsi" w:cstheme="minorBidi"/>
              <w:noProof/>
            </w:rPr>
          </w:pPr>
          <w:hyperlink w:anchor="_Toc81830433" w:history="1">
            <w:r w:rsidR="00202BD2" w:rsidRPr="003A0867">
              <w:rPr>
                <w:rStyle w:val="Kpr"/>
                <w:noProof/>
              </w:rPr>
              <w:t>3.2.14.</w:t>
            </w:r>
            <w:r w:rsidR="00202BD2">
              <w:rPr>
                <w:rFonts w:asciiTheme="minorHAnsi" w:eastAsiaTheme="minorEastAsia" w:hAnsiTheme="minorHAnsi" w:cstheme="minorBidi"/>
                <w:noProof/>
              </w:rPr>
              <w:tab/>
            </w:r>
            <w:r w:rsidR="00202BD2" w:rsidRPr="003A0867">
              <w:rPr>
                <w:rStyle w:val="Kpr"/>
                <w:noProof/>
              </w:rPr>
              <w:t>Resmî Gazete Kanun ve Yönergelerinin Kaynak Gösterilmesi</w:t>
            </w:r>
            <w:r w:rsidR="00202BD2">
              <w:rPr>
                <w:noProof/>
                <w:webHidden/>
              </w:rPr>
              <w:tab/>
            </w:r>
            <w:r w:rsidR="00202BD2">
              <w:rPr>
                <w:noProof/>
                <w:webHidden/>
              </w:rPr>
              <w:fldChar w:fldCharType="begin"/>
            </w:r>
            <w:r w:rsidR="00202BD2">
              <w:rPr>
                <w:noProof/>
                <w:webHidden/>
              </w:rPr>
              <w:instrText xml:space="preserve"> PAGEREF _Toc81830433 \h </w:instrText>
            </w:r>
            <w:r w:rsidR="00202BD2">
              <w:rPr>
                <w:noProof/>
                <w:webHidden/>
              </w:rPr>
            </w:r>
            <w:r w:rsidR="00202BD2">
              <w:rPr>
                <w:noProof/>
                <w:webHidden/>
              </w:rPr>
              <w:fldChar w:fldCharType="separate"/>
            </w:r>
            <w:r w:rsidR="00202BD2">
              <w:rPr>
                <w:noProof/>
                <w:webHidden/>
              </w:rPr>
              <w:t>45</w:t>
            </w:r>
            <w:r w:rsidR="00202BD2">
              <w:rPr>
                <w:noProof/>
                <w:webHidden/>
              </w:rPr>
              <w:fldChar w:fldCharType="end"/>
            </w:r>
          </w:hyperlink>
        </w:p>
        <w:p w14:paraId="11437ACB" w14:textId="493C09A8" w:rsidR="00202BD2" w:rsidRDefault="00CA3EEB">
          <w:pPr>
            <w:pStyle w:val="T3"/>
            <w:tabs>
              <w:tab w:val="left" w:pos="1320"/>
              <w:tab w:val="right" w:leader="dot" w:pos="9060"/>
            </w:tabs>
            <w:rPr>
              <w:rFonts w:asciiTheme="minorHAnsi" w:eastAsiaTheme="minorEastAsia" w:hAnsiTheme="minorHAnsi" w:cstheme="minorBidi"/>
              <w:noProof/>
            </w:rPr>
          </w:pPr>
          <w:hyperlink w:anchor="_Toc81830434" w:history="1">
            <w:r w:rsidR="00202BD2" w:rsidRPr="003A0867">
              <w:rPr>
                <w:rStyle w:val="Kpr"/>
                <w:noProof/>
              </w:rPr>
              <w:t>3.2.15.</w:t>
            </w:r>
            <w:r w:rsidR="00202BD2">
              <w:rPr>
                <w:rFonts w:asciiTheme="minorHAnsi" w:eastAsiaTheme="minorEastAsia" w:hAnsiTheme="minorHAnsi" w:cstheme="minorBidi"/>
                <w:noProof/>
              </w:rPr>
              <w:tab/>
            </w:r>
            <w:r w:rsidR="00202BD2" w:rsidRPr="003A0867">
              <w:rPr>
                <w:rStyle w:val="Kpr"/>
                <w:noProof/>
              </w:rPr>
              <w:t>Kişisel Görüşmelerin Kaynak Gösterilmesi</w:t>
            </w:r>
            <w:r w:rsidR="00202BD2">
              <w:rPr>
                <w:noProof/>
                <w:webHidden/>
              </w:rPr>
              <w:tab/>
            </w:r>
            <w:r w:rsidR="00202BD2">
              <w:rPr>
                <w:noProof/>
                <w:webHidden/>
              </w:rPr>
              <w:fldChar w:fldCharType="begin"/>
            </w:r>
            <w:r w:rsidR="00202BD2">
              <w:rPr>
                <w:noProof/>
                <w:webHidden/>
              </w:rPr>
              <w:instrText xml:space="preserve"> PAGEREF _Toc81830434 \h </w:instrText>
            </w:r>
            <w:r w:rsidR="00202BD2">
              <w:rPr>
                <w:noProof/>
                <w:webHidden/>
              </w:rPr>
            </w:r>
            <w:r w:rsidR="00202BD2">
              <w:rPr>
                <w:noProof/>
                <w:webHidden/>
              </w:rPr>
              <w:fldChar w:fldCharType="separate"/>
            </w:r>
            <w:r w:rsidR="00202BD2">
              <w:rPr>
                <w:noProof/>
                <w:webHidden/>
              </w:rPr>
              <w:t>45</w:t>
            </w:r>
            <w:r w:rsidR="00202BD2">
              <w:rPr>
                <w:noProof/>
                <w:webHidden/>
              </w:rPr>
              <w:fldChar w:fldCharType="end"/>
            </w:r>
          </w:hyperlink>
        </w:p>
        <w:p w14:paraId="64CA7857" w14:textId="31EE3D11" w:rsidR="00202BD2" w:rsidRDefault="00CA3EEB">
          <w:pPr>
            <w:pStyle w:val="T3"/>
            <w:tabs>
              <w:tab w:val="left" w:pos="1320"/>
              <w:tab w:val="right" w:leader="dot" w:pos="9060"/>
            </w:tabs>
            <w:rPr>
              <w:rFonts w:asciiTheme="minorHAnsi" w:eastAsiaTheme="minorEastAsia" w:hAnsiTheme="minorHAnsi" w:cstheme="minorBidi"/>
              <w:noProof/>
            </w:rPr>
          </w:pPr>
          <w:hyperlink w:anchor="_Toc81830435" w:history="1">
            <w:r w:rsidR="00202BD2" w:rsidRPr="003A0867">
              <w:rPr>
                <w:rStyle w:val="Kpr"/>
                <w:noProof/>
              </w:rPr>
              <w:t>3.2.16.</w:t>
            </w:r>
            <w:r w:rsidR="00202BD2">
              <w:rPr>
                <w:rFonts w:asciiTheme="minorHAnsi" w:eastAsiaTheme="minorEastAsia" w:hAnsiTheme="minorHAnsi" w:cstheme="minorBidi"/>
                <w:noProof/>
              </w:rPr>
              <w:tab/>
            </w:r>
            <w:r w:rsidR="00202BD2" w:rsidRPr="003A0867">
              <w:rPr>
                <w:rStyle w:val="Kpr"/>
                <w:noProof/>
              </w:rPr>
              <w:t>Ders Notlarının Kaynak Gösterilmesi</w:t>
            </w:r>
            <w:r w:rsidR="00202BD2">
              <w:rPr>
                <w:noProof/>
                <w:webHidden/>
              </w:rPr>
              <w:tab/>
            </w:r>
            <w:r w:rsidR="00202BD2">
              <w:rPr>
                <w:noProof/>
                <w:webHidden/>
              </w:rPr>
              <w:fldChar w:fldCharType="begin"/>
            </w:r>
            <w:r w:rsidR="00202BD2">
              <w:rPr>
                <w:noProof/>
                <w:webHidden/>
              </w:rPr>
              <w:instrText xml:space="preserve"> PAGEREF _Toc81830435 \h </w:instrText>
            </w:r>
            <w:r w:rsidR="00202BD2">
              <w:rPr>
                <w:noProof/>
                <w:webHidden/>
              </w:rPr>
            </w:r>
            <w:r w:rsidR="00202BD2">
              <w:rPr>
                <w:noProof/>
                <w:webHidden/>
              </w:rPr>
              <w:fldChar w:fldCharType="separate"/>
            </w:r>
            <w:r w:rsidR="00202BD2">
              <w:rPr>
                <w:noProof/>
                <w:webHidden/>
              </w:rPr>
              <w:t>46</w:t>
            </w:r>
            <w:r w:rsidR="00202BD2">
              <w:rPr>
                <w:noProof/>
                <w:webHidden/>
              </w:rPr>
              <w:fldChar w:fldCharType="end"/>
            </w:r>
          </w:hyperlink>
        </w:p>
        <w:p w14:paraId="46777D18" w14:textId="639F6EE8" w:rsidR="00202BD2" w:rsidRDefault="00CA3EEB">
          <w:pPr>
            <w:pStyle w:val="T1"/>
            <w:rPr>
              <w:rFonts w:asciiTheme="minorHAnsi" w:eastAsiaTheme="minorEastAsia" w:hAnsiTheme="minorHAnsi" w:cstheme="minorBidi"/>
            </w:rPr>
          </w:pPr>
          <w:hyperlink w:anchor="_Toc81830436" w:history="1">
            <w:r w:rsidR="00202BD2" w:rsidRPr="003A0867">
              <w:rPr>
                <w:rStyle w:val="Kpr"/>
              </w:rPr>
              <w:t>4.</w:t>
            </w:r>
            <w:r w:rsidR="00202BD2">
              <w:rPr>
                <w:rFonts w:asciiTheme="minorHAnsi" w:eastAsiaTheme="minorEastAsia" w:hAnsiTheme="minorHAnsi" w:cstheme="minorBidi"/>
              </w:rPr>
              <w:tab/>
            </w:r>
            <w:r w:rsidR="00202BD2" w:rsidRPr="003A0867">
              <w:rPr>
                <w:rStyle w:val="Kpr"/>
              </w:rPr>
              <w:t>TEZİN ENSTİTÜYE TESLİMİ VE MEZUNİYET İŞLEMLERİ</w:t>
            </w:r>
            <w:r w:rsidR="00202BD2">
              <w:rPr>
                <w:webHidden/>
              </w:rPr>
              <w:tab/>
            </w:r>
            <w:r w:rsidR="00202BD2">
              <w:rPr>
                <w:webHidden/>
              </w:rPr>
              <w:fldChar w:fldCharType="begin"/>
            </w:r>
            <w:r w:rsidR="00202BD2">
              <w:rPr>
                <w:webHidden/>
              </w:rPr>
              <w:instrText xml:space="preserve"> PAGEREF _Toc81830436 \h </w:instrText>
            </w:r>
            <w:r w:rsidR="00202BD2">
              <w:rPr>
                <w:webHidden/>
              </w:rPr>
            </w:r>
            <w:r w:rsidR="00202BD2">
              <w:rPr>
                <w:webHidden/>
              </w:rPr>
              <w:fldChar w:fldCharType="separate"/>
            </w:r>
            <w:r w:rsidR="00202BD2">
              <w:rPr>
                <w:webHidden/>
              </w:rPr>
              <w:t>47</w:t>
            </w:r>
            <w:r w:rsidR="00202BD2">
              <w:rPr>
                <w:webHidden/>
              </w:rPr>
              <w:fldChar w:fldCharType="end"/>
            </w:r>
          </w:hyperlink>
        </w:p>
        <w:p w14:paraId="7106D33D" w14:textId="1726B575" w:rsidR="00202BD2" w:rsidRDefault="00CA3EEB">
          <w:pPr>
            <w:pStyle w:val="T2"/>
            <w:rPr>
              <w:rFonts w:asciiTheme="minorHAnsi" w:eastAsiaTheme="minorEastAsia" w:hAnsiTheme="minorHAnsi" w:cstheme="minorBidi"/>
              <w:noProof/>
            </w:rPr>
          </w:pPr>
          <w:hyperlink w:anchor="_Toc81830437" w:history="1">
            <w:r w:rsidR="00202BD2" w:rsidRPr="003A0867">
              <w:rPr>
                <w:rStyle w:val="Kpr"/>
                <w:noProof/>
              </w:rPr>
              <w:t>4.1.</w:t>
            </w:r>
            <w:r w:rsidR="00202BD2">
              <w:rPr>
                <w:rFonts w:asciiTheme="minorHAnsi" w:eastAsiaTheme="minorEastAsia" w:hAnsiTheme="minorHAnsi" w:cstheme="minorBidi"/>
                <w:noProof/>
              </w:rPr>
              <w:tab/>
            </w:r>
            <w:r w:rsidR="00202BD2" w:rsidRPr="003A0867">
              <w:rPr>
                <w:rStyle w:val="Kpr"/>
                <w:noProof/>
              </w:rPr>
              <w:t>Tezin Enstitüye Teslimi</w:t>
            </w:r>
            <w:r w:rsidR="00202BD2">
              <w:rPr>
                <w:noProof/>
                <w:webHidden/>
              </w:rPr>
              <w:tab/>
            </w:r>
            <w:r w:rsidR="00202BD2">
              <w:rPr>
                <w:noProof/>
                <w:webHidden/>
              </w:rPr>
              <w:fldChar w:fldCharType="begin"/>
            </w:r>
            <w:r w:rsidR="00202BD2">
              <w:rPr>
                <w:noProof/>
                <w:webHidden/>
              </w:rPr>
              <w:instrText xml:space="preserve"> PAGEREF _Toc81830437 \h </w:instrText>
            </w:r>
            <w:r w:rsidR="00202BD2">
              <w:rPr>
                <w:noProof/>
                <w:webHidden/>
              </w:rPr>
            </w:r>
            <w:r w:rsidR="00202BD2">
              <w:rPr>
                <w:noProof/>
                <w:webHidden/>
              </w:rPr>
              <w:fldChar w:fldCharType="separate"/>
            </w:r>
            <w:r w:rsidR="00202BD2">
              <w:rPr>
                <w:noProof/>
                <w:webHidden/>
              </w:rPr>
              <w:t>47</w:t>
            </w:r>
            <w:r w:rsidR="00202BD2">
              <w:rPr>
                <w:noProof/>
                <w:webHidden/>
              </w:rPr>
              <w:fldChar w:fldCharType="end"/>
            </w:r>
          </w:hyperlink>
        </w:p>
        <w:p w14:paraId="2DE2BCFA" w14:textId="3D3511EF" w:rsidR="00202BD2" w:rsidRDefault="00CA3EEB">
          <w:pPr>
            <w:pStyle w:val="T2"/>
            <w:rPr>
              <w:rFonts w:asciiTheme="minorHAnsi" w:eastAsiaTheme="minorEastAsia" w:hAnsiTheme="minorHAnsi" w:cstheme="minorBidi"/>
              <w:noProof/>
            </w:rPr>
          </w:pPr>
          <w:hyperlink w:anchor="_Toc81830438" w:history="1">
            <w:r w:rsidR="00202BD2" w:rsidRPr="003A0867">
              <w:rPr>
                <w:rStyle w:val="Kpr"/>
                <w:noProof/>
              </w:rPr>
              <w:t>Tezin ön sayfaları/ön kısım Tez Yazım Kılavuzu ve Tez Şablonunda sunulan Tez Yazım Kuralları’na uygun olarak hazırlanmalıdır.</w:t>
            </w:r>
            <w:r w:rsidR="00202BD2">
              <w:rPr>
                <w:noProof/>
                <w:webHidden/>
              </w:rPr>
              <w:tab/>
            </w:r>
            <w:r w:rsidR="00202BD2">
              <w:rPr>
                <w:noProof/>
                <w:webHidden/>
              </w:rPr>
              <w:fldChar w:fldCharType="begin"/>
            </w:r>
            <w:r w:rsidR="00202BD2">
              <w:rPr>
                <w:noProof/>
                <w:webHidden/>
              </w:rPr>
              <w:instrText xml:space="preserve"> PAGEREF _Toc81830438 \h </w:instrText>
            </w:r>
            <w:r w:rsidR="00202BD2">
              <w:rPr>
                <w:noProof/>
                <w:webHidden/>
              </w:rPr>
            </w:r>
            <w:r w:rsidR="00202BD2">
              <w:rPr>
                <w:noProof/>
                <w:webHidden/>
              </w:rPr>
              <w:fldChar w:fldCharType="separate"/>
            </w:r>
            <w:r w:rsidR="00202BD2">
              <w:rPr>
                <w:noProof/>
                <w:webHidden/>
              </w:rPr>
              <w:t>49</w:t>
            </w:r>
            <w:r w:rsidR="00202BD2">
              <w:rPr>
                <w:noProof/>
                <w:webHidden/>
              </w:rPr>
              <w:fldChar w:fldCharType="end"/>
            </w:r>
          </w:hyperlink>
        </w:p>
        <w:p w14:paraId="6E78995C" w14:textId="0E102B74" w:rsidR="00202BD2" w:rsidRDefault="00CA3EEB">
          <w:pPr>
            <w:pStyle w:val="T2"/>
            <w:rPr>
              <w:rFonts w:asciiTheme="minorHAnsi" w:eastAsiaTheme="minorEastAsia" w:hAnsiTheme="minorHAnsi" w:cstheme="minorBidi"/>
              <w:noProof/>
            </w:rPr>
          </w:pPr>
          <w:hyperlink w:anchor="_Toc81830439" w:history="1">
            <w:r w:rsidR="00202BD2" w:rsidRPr="003A0867">
              <w:rPr>
                <w:rStyle w:val="Kpr"/>
                <w:noProof/>
              </w:rPr>
              <w:t>4.2.</w:t>
            </w:r>
            <w:r w:rsidR="00202BD2">
              <w:rPr>
                <w:rFonts w:asciiTheme="minorHAnsi" w:eastAsiaTheme="minorEastAsia" w:hAnsiTheme="minorHAnsi" w:cstheme="minorBidi"/>
                <w:noProof/>
              </w:rPr>
              <w:tab/>
            </w:r>
            <w:r w:rsidR="00202BD2" w:rsidRPr="003A0867">
              <w:rPr>
                <w:rStyle w:val="Kpr"/>
                <w:noProof/>
              </w:rPr>
              <w:t>Mezuniyet İşlemleri</w:t>
            </w:r>
            <w:r w:rsidR="00202BD2">
              <w:rPr>
                <w:noProof/>
                <w:webHidden/>
              </w:rPr>
              <w:tab/>
            </w:r>
            <w:r w:rsidR="00202BD2">
              <w:rPr>
                <w:noProof/>
                <w:webHidden/>
              </w:rPr>
              <w:fldChar w:fldCharType="begin"/>
            </w:r>
            <w:r w:rsidR="00202BD2">
              <w:rPr>
                <w:noProof/>
                <w:webHidden/>
              </w:rPr>
              <w:instrText xml:space="preserve"> PAGEREF _Toc81830439 \h </w:instrText>
            </w:r>
            <w:r w:rsidR="00202BD2">
              <w:rPr>
                <w:noProof/>
                <w:webHidden/>
              </w:rPr>
            </w:r>
            <w:r w:rsidR="00202BD2">
              <w:rPr>
                <w:noProof/>
                <w:webHidden/>
              </w:rPr>
              <w:fldChar w:fldCharType="separate"/>
            </w:r>
            <w:r w:rsidR="00202BD2">
              <w:rPr>
                <w:noProof/>
                <w:webHidden/>
              </w:rPr>
              <w:t>55</w:t>
            </w:r>
            <w:r w:rsidR="00202BD2">
              <w:rPr>
                <w:noProof/>
                <w:webHidden/>
              </w:rPr>
              <w:fldChar w:fldCharType="end"/>
            </w:r>
          </w:hyperlink>
        </w:p>
        <w:p w14:paraId="23A056C2" w14:textId="6B927894" w:rsidR="00202BD2" w:rsidRDefault="00CA3EEB">
          <w:pPr>
            <w:pStyle w:val="T1"/>
            <w:rPr>
              <w:rFonts w:asciiTheme="minorHAnsi" w:eastAsiaTheme="minorEastAsia" w:hAnsiTheme="minorHAnsi" w:cstheme="minorBidi"/>
            </w:rPr>
          </w:pPr>
          <w:hyperlink w:anchor="_Toc81830440" w:history="1">
            <w:r w:rsidR="00202BD2" w:rsidRPr="003A0867">
              <w:rPr>
                <w:rStyle w:val="Kpr"/>
              </w:rPr>
              <w:t>EK – 1</w:t>
            </w:r>
            <w:r w:rsidR="00202BD2">
              <w:rPr>
                <w:webHidden/>
              </w:rPr>
              <w:tab/>
            </w:r>
          </w:hyperlink>
        </w:p>
        <w:p w14:paraId="7A92D295" w14:textId="592D1F86" w:rsidR="00031C66" w:rsidRPr="00BD6A16" w:rsidRDefault="00031C66" w:rsidP="00BD6A16">
          <w:pPr>
            <w:rPr>
              <w:sz w:val="24"/>
              <w:szCs w:val="24"/>
            </w:rPr>
          </w:pPr>
          <w:r w:rsidRPr="00BD6A16">
            <w:rPr>
              <w:sz w:val="24"/>
              <w:szCs w:val="24"/>
            </w:rPr>
            <w:fldChar w:fldCharType="end"/>
          </w:r>
        </w:p>
      </w:sdtContent>
    </w:sdt>
    <w:p w14:paraId="2CFBC9E5" w14:textId="50D5581A" w:rsidR="00031C66" w:rsidRPr="00BD6A16" w:rsidRDefault="00031C66" w:rsidP="00BD6A16">
      <w:pPr>
        <w:rPr>
          <w:sz w:val="24"/>
          <w:szCs w:val="24"/>
        </w:rPr>
      </w:pPr>
    </w:p>
    <w:p w14:paraId="23A1B364" w14:textId="6731476D" w:rsidR="00031C66" w:rsidRDefault="00031C66" w:rsidP="00BD6A16">
      <w:pPr>
        <w:rPr>
          <w:sz w:val="24"/>
          <w:szCs w:val="24"/>
        </w:rPr>
      </w:pPr>
    </w:p>
    <w:p w14:paraId="688E2046" w14:textId="7874D62E" w:rsidR="009C024F" w:rsidRDefault="009C024F" w:rsidP="00BD6A16">
      <w:pPr>
        <w:rPr>
          <w:sz w:val="24"/>
          <w:szCs w:val="24"/>
        </w:rPr>
      </w:pPr>
    </w:p>
    <w:p w14:paraId="3549AD7B" w14:textId="77777777" w:rsidR="009C024F" w:rsidRPr="00BD6A16" w:rsidRDefault="009C024F" w:rsidP="00BD6A16">
      <w:pPr>
        <w:rPr>
          <w:sz w:val="24"/>
          <w:szCs w:val="24"/>
        </w:rPr>
      </w:pPr>
    </w:p>
    <w:p w14:paraId="0098EBC1" w14:textId="513C2D68" w:rsidR="00031C66" w:rsidRPr="00BD6A16" w:rsidRDefault="00031C66" w:rsidP="00BD6A16">
      <w:pPr>
        <w:rPr>
          <w:sz w:val="24"/>
          <w:szCs w:val="24"/>
        </w:rPr>
      </w:pPr>
    </w:p>
    <w:p w14:paraId="5DE2FFA5" w14:textId="77777777" w:rsidR="00031C66" w:rsidRPr="00BD6A16" w:rsidRDefault="00031C66" w:rsidP="00BD6A16">
      <w:pPr>
        <w:rPr>
          <w:sz w:val="24"/>
          <w:szCs w:val="24"/>
        </w:rPr>
      </w:pPr>
    </w:p>
    <w:p w14:paraId="00000002" w14:textId="5270A793" w:rsidR="00F41711" w:rsidRPr="00BD6A16" w:rsidRDefault="00423988" w:rsidP="00E333A6">
      <w:pPr>
        <w:pStyle w:val="Balk1"/>
        <w:spacing w:before="0" w:after="0"/>
        <w:rPr>
          <w:szCs w:val="32"/>
        </w:rPr>
      </w:pPr>
      <w:bookmarkStart w:id="2" w:name="_Toc81830337"/>
      <w:r w:rsidRPr="00BD6A16">
        <w:rPr>
          <w:szCs w:val="32"/>
        </w:rPr>
        <w:lastRenderedPageBreak/>
        <w:t>ÖNSÖZ</w:t>
      </w:r>
      <w:bookmarkEnd w:id="2"/>
    </w:p>
    <w:p w14:paraId="5D38770A" w14:textId="216092A4" w:rsidR="00292352" w:rsidRPr="00D0338A" w:rsidRDefault="00292352" w:rsidP="00D0338A">
      <w:pPr>
        <w:rPr>
          <w:sz w:val="24"/>
          <w:szCs w:val="24"/>
        </w:rPr>
      </w:pPr>
      <w:r w:rsidRPr="00D0338A">
        <w:rPr>
          <w:sz w:val="24"/>
          <w:szCs w:val="24"/>
        </w:rPr>
        <w:t xml:space="preserve">ATÜ Lisansüstü Eğitim Enstitüsü’ne teslim edilecek yüksek lisans, doktora ve sanatta yeterlik tezleri bu kılavuzda belirtilen esaslara uygun olarak yazılır. Türkçe ve İngilizce olarak hazırlanmış olan tez yazım kılavuzu, ATÜ Kütüphane Dokümantasyon Daire Başkanlığı ve </w:t>
      </w:r>
      <w:r w:rsidR="001225D4">
        <w:rPr>
          <w:sz w:val="24"/>
          <w:szCs w:val="24"/>
        </w:rPr>
        <w:t>Lisansüstü Eğitim Enstitüsü</w:t>
      </w:r>
      <w:r w:rsidRPr="00D0338A">
        <w:rPr>
          <w:sz w:val="24"/>
          <w:szCs w:val="24"/>
        </w:rPr>
        <w:t xml:space="preserve"> internet </w:t>
      </w:r>
      <w:r w:rsidRPr="00E333A6">
        <w:rPr>
          <w:sz w:val="24"/>
          <w:szCs w:val="24"/>
        </w:rPr>
        <w:t>sayfalarından (</w:t>
      </w:r>
      <w:r w:rsidR="00E333A6" w:rsidRPr="00E333A6">
        <w:rPr>
          <w:sz w:val="24"/>
          <w:szCs w:val="24"/>
        </w:rPr>
        <w:t>https://lisansustu.atu.edu.tr/#!/</w:t>
      </w:r>
      <w:r w:rsidRPr="00E333A6">
        <w:rPr>
          <w:sz w:val="24"/>
          <w:szCs w:val="24"/>
        </w:rPr>
        <w:t xml:space="preserve">) temin </w:t>
      </w:r>
      <w:r w:rsidRPr="00D0338A">
        <w:rPr>
          <w:sz w:val="24"/>
          <w:szCs w:val="24"/>
        </w:rPr>
        <w:t>edilebilir. Bu tez yazım kılavuzu ATÜ’de yazılacak tezlerin biçimini düzenler, tez yazımı için örnek ya da şablon değildir. Bu kılavuza göre Türkçe ve İngilizce hazırlanmış örnek tez şablonları ve ilgili yardımcı dökümanlar da Lisansüstü Eğitim Enstitüsü’nün internet sayfalarından erişilebilir.</w:t>
      </w:r>
    </w:p>
    <w:p w14:paraId="1F5B1C1B" w14:textId="77777777" w:rsidR="004F59DD" w:rsidRPr="00D0338A" w:rsidRDefault="004F59DD" w:rsidP="00D0338A">
      <w:pPr>
        <w:rPr>
          <w:sz w:val="24"/>
          <w:szCs w:val="24"/>
        </w:rPr>
      </w:pPr>
    </w:p>
    <w:p w14:paraId="5A3B9D16" w14:textId="337237FA" w:rsidR="00292352" w:rsidRPr="00D0338A" w:rsidRDefault="00292352" w:rsidP="00D0338A">
      <w:pPr>
        <w:rPr>
          <w:sz w:val="24"/>
          <w:szCs w:val="24"/>
        </w:rPr>
      </w:pPr>
      <w:r w:rsidRPr="00D0338A">
        <w:rPr>
          <w:sz w:val="24"/>
          <w:szCs w:val="24"/>
        </w:rPr>
        <w:t>Bu kılavuz, ATÜ’deki var olan deneyimin yanısıra uluslararası kabul görmüş yazım kurallarından biri olan; APA (American Psychological Association) kurallarından yararlanılarak hazırlanmıştır. Bu kılavuzda yer almayan konularda APA kuralları (APA 6) referans alınır. APA kuralları için detaylı bilgi ilgili internet sayfasından (</w:t>
      </w:r>
      <w:hyperlink r:id="rId9" w:history="1">
        <w:r w:rsidRPr="00D0338A">
          <w:rPr>
            <w:rStyle w:val="Kpr"/>
            <w:sz w:val="24"/>
            <w:szCs w:val="24"/>
          </w:rPr>
          <w:t>www.apastyle.org</w:t>
        </w:r>
      </w:hyperlink>
      <w:r w:rsidRPr="00D0338A">
        <w:rPr>
          <w:sz w:val="24"/>
          <w:szCs w:val="24"/>
        </w:rPr>
        <w:t xml:space="preserve">, </w:t>
      </w:r>
      <w:hyperlink r:id="rId10" w:history="1">
        <w:r w:rsidRPr="00D0338A">
          <w:rPr>
            <w:rStyle w:val="Kpr"/>
            <w:sz w:val="24"/>
            <w:szCs w:val="24"/>
          </w:rPr>
          <w:t>www.apa.org</w:t>
        </w:r>
      </w:hyperlink>
      <w:r w:rsidRPr="00D0338A">
        <w:rPr>
          <w:sz w:val="24"/>
          <w:szCs w:val="24"/>
        </w:rPr>
        <w:t>) elde edilebilir.</w:t>
      </w:r>
      <w:r w:rsidR="009D2BC4" w:rsidRPr="00D0338A">
        <w:rPr>
          <w:sz w:val="24"/>
          <w:szCs w:val="24"/>
        </w:rPr>
        <w:t xml:space="preserve"> Önerilen diğer kaynak gösterme yöntemi IEEE olup, bu kılavuzda yer almayan</w:t>
      </w:r>
      <w:r w:rsidR="004F59DD" w:rsidRPr="00D0338A">
        <w:rPr>
          <w:sz w:val="24"/>
          <w:szCs w:val="24"/>
        </w:rPr>
        <w:t xml:space="preserve"> konularda gerekli</w:t>
      </w:r>
      <w:r w:rsidR="009D2BC4" w:rsidRPr="00D0338A">
        <w:rPr>
          <w:sz w:val="24"/>
          <w:szCs w:val="24"/>
        </w:rPr>
        <w:t xml:space="preserve"> IEEE kuralları için </w:t>
      </w:r>
      <w:r w:rsidR="004F59DD" w:rsidRPr="00D0338A">
        <w:rPr>
          <w:sz w:val="24"/>
          <w:szCs w:val="24"/>
        </w:rPr>
        <w:t>(</w:t>
      </w:r>
      <w:hyperlink r:id="rId11" w:history="1">
        <w:r w:rsidR="004F59DD" w:rsidRPr="00D0338A">
          <w:rPr>
            <w:rStyle w:val="Kpr"/>
            <w:sz w:val="24"/>
            <w:szCs w:val="24"/>
          </w:rPr>
          <w:t>https://ieeeauthorcenter.ieee.org/wp-content/uploads/IEEE-Reference-Guide.pdf</w:t>
        </w:r>
      </w:hyperlink>
      <w:r w:rsidR="004F59DD" w:rsidRPr="00D0338A">
        <w:rPr>
          <w:color w:val="000000"/>
          <w:sz w:val="24"/>
          <w:szCs w:val="24"/>
        </w:rPr>
        <w:t>)</w:t>
      </w:r>
      <w:r w:rsidR="009D2BC4" w:rsidRPr="00D0338A">
        <w:rPr>
          <w:sz w:val="24"/>
          <w:szCs w:val="24"/>
        </w:rPr>
        <w:t xml:space="preserve"> ilgili internet sayfasından ayrıntılı bilgi alınabilir.</w:t>
      </w:r>
      <w:r w:rsidR="004F59DD" w:rsidRPr="00D0338A">
        <w:rPr>
          <w:sz w:val="24"/>
          <w:szCs w:val="24"/>
        </w:rPr>
        <w:t xml:space="preserve"> </w:t>
      </w:r>
    </w:p>
    <w:p w14:paraId="5FA426AB" w14:textId="376C47E3" w:rsidR="00031C66" w:rsidRPr="00BD6A16" w:rsidRDefault="00031C66" w:rsidP="00BD6A16">
      <w:pPr>
        <w:rPr>
          <w:sz w:val="24"/>
          <w:szCs w:val="24"/>
        </w:rPr>
      </w:pPr>
    </w:p>
    <w:p w14:paraId="500E9A2B" w14:textId="73CE3129" w:rsidR="00031C66" w:rsidRPr="00BD6A16" w:rsidRDefault="00031C66" w:rsidP="00BD6A16">
      <w:pPr>
        <w:rPr>
          <w:sz w:val="24"/>
          <w:szCs w:val="24"/>
        </w:rPr>
      </w:pPr>
    </w:p>
    <w:p w14:paraId="4840F8D7" w14:textId="4A4B1A3A" w:rsidR="00031C66" w:rsidRPr="00BD6A16" w:rsidRDefault="00031C66" w:rsidP="00BD6A16">
      <w:pPr>
        <w:rPr>
          <w:sz w:val="24"/>
          <w:szCs w:val="24"/>
        </w:rPr>
      </w:pPr>
    </w:p>
    <w:p w14:paraId="3E3A0B85" w14:textId="3E114BB1" w:rsidR="00031C66" w:rsidRPr="00BD6A16" w:rsidRDefault="00031C66" w:rsidP="00BD6A16">
      <w:pPr>
        <w:rPr>
          <w:sz w:val="24"/>
          <w:szCs w:val="24"/>
        </w:rPr>
      </w:pPr>
    </w:p>
    <w:p w14:paraId="389194E0" w14:textId="4C2E8B86" w:rsidR="00031C66" w:rsidRPr="00BD6A16" w:rsidRDefault="00031C66" w:rsidP="00BD6A16">
      <w:pPr>
        <w:rPr>
          <w:sz w:val="24"/>
          <w:szCs w:val="24"/>
        </w:rPr>
      </w:pPr>
    </w:p>
    <w:p w14:paraId="30AB758A" w14:textId="189ACCE6" w:rsidR="00031C66" w:rsidRPr="00BD6A16" w:rsidRDefault="00031C66" w:rsidP="00BD6A16">
      <w:pPr>
        <w:rPr>
          <w:sz w:val="24"/>
          <w:szCs w:val="24"/>
        </w:rPr>
      </w:pPr>
    </w:p>
    <w:p w14:paraId="05B33FC5" w14:textId="6C4A7785" w:rsidR="00031C66" w:rsidRPr="00BD6A16" w:rsidRDefault="00031C66" w:rsidP="00BD6A16">
      <w:pPr>
        <w:rPr>
          <w:sz w:val="24"/>
          <w:szCs w:val="24"/>
        </w:rPr>
      </w:pPr>
    </w:p>
    <w:p w14:paraId="7FD817AF" w14:textId="07CBACB4" w:rsidR="00031C66" w:rsidRPr="00BD6A16" w:rsidRDefault="00031C66" w:rsidP="00BD6A16">
      <w:pPr>
        <w:rPr>
          <w:sz w:val="24"/>
          <w:szCs w:val="24"/>
        </w:rPr>
      </w:pPr>
    </w:p>
    <w:p w14:paraId="2BAD378E" w14:textId="15E3DFAE" w:rsidR="00031C66" w:rsidRPr="00BD6A16" w:rsidRDefault="00031C66" w:rsidP="00BD6A16">
      <w:pPr>
        <w:rPr>
          <w:sz w:val="24"/>
          <w:szCs w:val="24"/>
        </w:rPr>
      </w:pPr>
    </w:p>
    <w:p w14:paraId="6208E243" w14:textId="53C16E8B" w:rsidR="00031C66" w:rsidRPr="00BD6A16" w:rsidRDefault="00031C66" w:rsidP="00BD6A16">
      <w:pPr>
        <w:rPr>
          <w:sz w:val="24"/>
          <w:szCs w:val="24"/>
        </w:rPr>
      </w:pPr>
    </w:p>
    <w:p w14:paraId="3EBAB86B" w14:textId="03CB02A2" w:rsidR="00031C66" w:rsidRPr="00BD6A16" w:rsidRDefault="00031C66" w:rsidP="00BD6A16">
      <w:pPr>
        <w:rPr>
          <w:sz w:val="24"/>
          <w:szCs w:val="24"/>
        </w:rPr>
      </w:pPr>
    </w:p>
    <w:p w14:paraId="1E30B0BC" w14:textId="6CEF5781" w:rsidR="00031C66" w:rsidRPr="00BD6A16" w:rsidRDefault="00031C66" w:rsidP="00BD6A16">
      <w:pPr>
        <w:rPr>
          <w:sz w:val="24"/>
          <w:szCs w:val="24"/>
        </w:rPr>
      </w:pPr>
    </w:p>
    <w:p w14:paraId="34FCF191" w14:textId="2B46950B" w:rsidR="00031C66" w:rsidRPr="00BD6A16" w:rsidRDefault="00031C66" w:rsidP="00BD6A16">
      <w:pPr>
        <w:rPr>
          <w:sz w:val="24"/>
          <w:szCs w:val="24"/>
        </w:rPr>
      </w:pPr>
    </w:p>
    <w:p w14:paraId="4DD08663" w14:textId="650EF834" w:rsidR="00031C66" w:rsidRPr="00BD6A16" w:rsidRDefault="00031C66" w:rsidP="00BD6A16">
      <w:pPr>
        <w:rPr>
          <w:sz w:val="24"/>
          <w:szCs w:val="24"/>
        </w:rPr>
      </w:pPr>
    </w:p>
    <w:p w14:paraId="0A54BE28" w14:textId="4E11F71B" w:rsidR="00031C66" w:rsidRPr="00BD6A16" w:rsidRDefault="00031C66" w:rsidP="00BD6A16">
      <w:pPr>
        <w:rPr>
          <w:sz w:val="24"/>
          <w:szCs w:val="24"/>
        </w:rPr>
      </w:pPr>
    </w:p>
    <w:p w14:paraId="22419C61" w14:textId="3BCB3349" w:rsidR="00031C66" w:rsidRPr="00BD6A16" w:rsidRDefault="00031C66" w:rsidP="00BD6A16">
      <w:pPr>
        <w:rPr>
          <w:sz w:val="24"/>
          <w:szCs w:val="24"/>
        </w:rPr>
      </w:pPr>
    </w:p>
    <w:p w14:paraId="00000003" w14:textId="4097E360" w:rsidR="00F41711" w:rsidRPr="00BD6A16" w:rsidRDefault="00423988" w:rsidP="000919F8">
      <w:pPr>
        <w:pStyle w:val="Balk1"/>
        <w:numPr>
          <w:ilvl w:val="0"/>
          <w:numId w:val="1"/>
        </w:numPr>
        <w:ind w:left="425" w:hanging="425"/>
        <w:rPr>
          <w:szCs w:val="32"/>
        </w:rPr>
      </w:pPr>
      <w:bookmarkStart w:id="3" w:name="_Toc81830338"/>
      <w:r w:rsidRPr="00BD6A16">
        <w:rPr>
          <w:szCs w:val="32"/>
        </w:rPr>
        <w:lastRenderedPageBreak/>
        <w:t>TEZİN GENEL BİÇİMİ VE GÖRÜNÜM ÖZELLİKLERİ</w:t>
      </w:r>
      <w:bookmarkEnd w:id="3"/>
    </w:p>
    <w:p w14:paraId="11571E43" w14:textId="06322222" w:rsidR="004B1087" w:rsidRPr="00BD6A16" w:rsidRDefault="00423988" w:rsidP="000919F8">
      <w:pPr>
        <w:pStyle w:val="Balk2"/>
        <w:numPr>
          <w:ilvl w:val="1"/>
          <w:numId w:val="1"/>
        </w:numPr>
        <w:ind w:left="567" w:hanging="567"/>
        <w:rPr>
          <w:szCs w:val="24"/>
        </w:rPr>
      </w:pPr>
      <w:bookmarkStart w:id="4" w:name="_Toc81830339"/>
      <w:r w:rsidRPr="00BD6A16">
        <w:rPr>
          <w:szCs w:val="24"/>
        </w:rPr>
        <w:t xml:space="preserve">Kullanılacak </w:t>
      </w:r>
      <w:r w:rsidR="004B1087" w:rsidRPr="00BD6A16">
        <w:rPr>
          <w:szCs w:val="24"/>
        </w:rPr>
        <w:t>Kâğıt</w:t>
      </w:r>
      <w:r w:rsidRPr="00BD6A16">
        <w:rPr>
          <w:szCs w:val="24"/>
        </w:rPr>
        <w:t xml:space="preserve"> </w:t>
      </w:r>
      <w:r w:rsidR="004B1087" w:rsidRPr="00BD6A16">
        <w:rPr>
          <w:szCs w:val="24"/>
        </w:rPr>
        <w:t>ve</w:t>
      </w:r>
      <w:r w:rsidRPr="00BD6A16">
        <w:rPr>
          <w:szCs w:val="24"/>
        </w:rPr>
        <w:t xml:space="preserve"> Baskı (Veya Çoğaltma) Sistemi</w:t>
      </w:r>
      <w:bookmarkEnd w:id="4"/>
    </w:p>
    <w:p w14:paraId="2820DFD0" w14:textId="77777777" w:rsidR="00031C66" w:rsidRPr="00BD6A16" w:rsidRDefault="00EB383B" w:rsidP="00BD6A16">
      <w:pPr>
        <w:pStyle w:val="Default"/>
        <w:spacing w:line="360" w:lineRule="auto"/>
      </w:pPr>
      <w:r w:rsidRPr="00BD6A16">
        <w:rPr>
          <w:color w:val="231F20"/>
        </w:rPr>
        <w:t>Enstitü’ye teslim edilecek olan tezler; standart A4 boyutunda (21 x 29,7 cm), en az 80 g/m</w:t>
      </w:r>
      <w:r w:rsidRPr="00BD6A16">
        <w:rPr>
          <w:color w:val="231F20"/>
          <w:vertAlign w:val="superscript"/>
        </w:rPr>
        <w:t>2</w:t>
      </w:r>
      <w:r w:rsidRPr="00BD6A16">
        <w:t>’lik birinci hamur beyaz kâğıda basılmalıdır.</w:t>
      </w:r>
      <w:r w:rsidR="00031C66" w:rsidRPr="00BD6A16">
        <w:t xml:space="preserve"> </w:t>
      </w:r>
    </w:p>
    <w:p w14:paraId="261159B8" w14:textId="77777777" w:rsidR="00031C66" w:rsidRPr="00BD6A16" w:rsidRDefault="00031C66" w:rsidP="00BD6A16">
      <w:pPr>
        <w:pStyle w:val="Default"/>
        <w:spacing w:line="360" w:lineRule="auto"/>
      </w:pPr>
    </w:p>
    <w:p w14:paraId="4730BFFB" w14:textId="71520E14" w:rsidR="00221683" w:rsidRPr="00BD6A16" w:rsidRDefault="00031C66" w:rsidP="00BD6A16">
      <w:pPr>
        <w:pStyle w:val="Default"/>
        <w:spacing w:line="360" w:lineRule="auto"/>
      </w:pPr>
      <w:r w:rsidRPr="00BD6A16">
        <w:t>Teslim edilen tezlerin orijinal çıktı ol</w:t>
      </w:r>
      <w:r w:rsidR="00FB373E">
        <w:t>ması</w:t>
      </w:r>
      <w:r w:rsidRPr="00BD6A16">
        <w:t xml:space="preserve"> gerek</w:t>
      </w:r>
      <w:r w:rsidR="00FB373E">
        <w:t>mektedir. S</w:t>
      </w:r>
      <w:r w:rsidRPr="00BD6A16">
        <w:t>ayfalar okunaklı ve net olmalı</w:t>
      </w:r>
      <w:r w:rsidR="006A11A3">
        <w:t xml:space="preserve"> ayrıca </w:t>
      </w:r>
      <w:r w:rsidRPr="00BD6A16">
        <w:t>sayfalarda kararma olmamasına dikkat edilmelidir.</w:t>
      </w:r>
      <w:r w:rsidR="00FB373E">
        <w:t xml:space="preserve"> Fotokopi yöntemiyle çoğaltma yapılmamalıdır.</w:t>
      </w:r>
    </w:p>
    <w:p w14:paraId="2F4C44EE" w14:textId="2EE401E2" w:rsidR="00476D01" w:rsidRPr="00BD6A16" w:rsidRDefault="00476D01" w:rsidP="00BD6A16">
      <w:pPr>
        <w:pStyle w:val="Default"/>
        <w:spacing w:line="360" w:lineRule="auto"/>
      </w:pPr>
    </w:p>
    <w:p w14:paraId="7C28F910" w14:textId="4A56D2D9" w:rsidR="00476D01" w:rsidRPr="00BD6A16" w:rsidRDefault="00476D01" w:rsidP="00BD6A16">
      <w:pPr>
        <w:pStyle w:val="Default"/>
        <w:spacing w:line="360" w:lineRule="auto"/>
      </w:pPr>
      <w:r w:rsidRPr="00BD6A16">
        <w:t>Tezlerde çıktı alınırken aşağıdaki koşullar dikkate alınmalıdır.</w:t>
      </w:r>
    </w:p>
    <w:p w14:paraId="7FE3B435" w14:textId="1C2222D9" w:rsidR="00476D01" w:rsidRPr="00BD6A16" w:rsidRDefault="006F535E" w:rsidP="006C5091">
      <w:pPr>
        <w:pStyle w:val="Default"/>
        <w:numPr>
          <w:ilvl w:val="0"/>
          <w:numId w:val="2"/>
        </w:numPr>
        <w:spacing w:line="360" w:lineRule="auto"/>
      </w:pPr>
      <w:r w:rsidRPr="00BD6A16">
        <w:rPr>
          <w:b/>
          <w:bCs/>
        </w:rPr>
        <w:t>Ön kısım ve son kısım</w:t>
      </w:r>
      <w:r w:rsidRPr="00BD6A16">
        <w:t xml:space="preserve"> </w:t>
      </w:r>
      <w:r w:rsidR="00503898" w:rsidRPr="00BD6A16">
        <w:t>(Jüri</w:t>
      </w:r>
      <w:r w:rsidRPr="00BD6A16">
        <w:t xml:space="preserve"> Onay Sayfası, </w:t>
      </w:r>
      <w:r w:rsidR="00503898" w:rsidRPr="00BD6A16">
        <w:t xml:space="preserve">Bilimsel </w:t>
      </w:r>
      <w:r w:rsidRPr="00BD6A16">
        <w:t>Etiğe Uygunluk Beyannamesi, Özet-Abstract, İthaf, Teşekkür, İçindekiler, Şekiller Listesi, Tablolar Listesi, Kısaltmalar, Semboller ve Kaynakça</w:t>
      </w:r>
      <w:r w:rsidR="00503898" w:rsidRPr="00BD6A16">
        <w:t>)</w:t>
      </w:r>
      <w:r w:rsidRPr="00BD6A16">
        <w:t xml:space="preserve"> her bir sayfada </w:t>
      </w:r>
      <w:r w:rsidRPr="00BD6A16">
        <w:rPr>
          <w:b/>
          <w:bCs/>
        </w:rPr>
        <w:t>tek yüze olacak şekilde</w:t>
      </w:r>
      <w:r w:rsidRPr="00BD6A16">
        <w:t xml:space="preserve"> çıktı alınacaktır.</w:t>
      </w:r>
    </w:p>
    <w:p w14:paraId="649FA770" w14:textId="27D1A85D" w:rsidR="006F535E" w:rsidRPr="00BD6A16" w:rsidRDefault="006F535E" w:rsidP="006C5091">
      <w:pPr>
        <w:pStyle w:val="Default"/>
        <w:numPr>
          <w:ilvl w:val="0"/>
          <w:numId w:val="2"/>
        </w:numPr>
        <w:spacing w:line="360" w:lineRule="auto"/>
      </w:pPr>
      <w:r w:rsidRPr="00BD6A16">
        <w:t xml:space="preserve">Yukarıda bahsedilen bölüm haricindeki </w:t>
      </w:r>
      <w:r w:rsidR="0000552A" w:rsidRPr="00BD6A16">
        <w:rPr>
          <w:b/>
          <w:bCs/>
        </w:rPr>
        <w:t>Tezin Ana Bölümleri</w:t>
      </w:r>
      <w:r w:rsidR="0000552A" w:rsidRPr="00BD6A16">
        <w:t xml:space="preserve"> </w:t>
      </w:r>
      <w:r w:rsidRPr="00BD6A16">
        <w:t>(Giriş, Kuramsal Temeller ve Kaynak Araştırması, Materyal ve Metot / Araştırma Yöntemleri, Bulgular ve Tartışma</w:t>
      </w:r>
      <w:r w:rsidR="00EF0C7D" w:rsidRPr="00BD6A16">
        <w:t>, Sonuçlar, Öneriler</w:t>
      </w:r>
      <w:r w:rsidRPr="00BD6A16">
        <w:t xml:space="preserve">) </w:t>
      </w:r>
      <w:r w:rsidR="00EF0C7D" w:rsidRPr="00BD6A16">
        <w:t>çıktı alınırken;</w:t>
      </w:r>
    </w:p>
    <w:p w14:paraId="4D151396" w14:textId="71544477" w:rsidR="004B1087" w:rsidRPr="00BD6A16" w:rsidRDefault="00EF0C7D" w:rsidP="006C5091">
      <w:pPr>
        <w:pStyle w:val="Default"/>
        <w:numPr>
          <w:ilvl w:val="1"/>
          <w:numId w:val="2"/>
        </w:numPr>
        <w:spacing w:line="360" w:lineRule="auto"/>
      </w:pPr>
      <w:r w:rsidRPr="00BD6A16">
        <w:rPr>
          <w:b/>
          <w:bCs/>
        </w:rPr>
        <w:t>120 sayfaya kadar</w:t>
      </w:r>
      <w:r w:rsidRPr="00BD6A16">
        <w:t xml:space="preserve"> olan tezlerde (120 dahil) </w:t>
      </w:r>
      <w:r w:rsidRPr="00BD6A16">
        <w:rPr>
          <w:b/>
          <w:bCs/>
        </w:rPr>
        <w:t>tek yüze</w:t>
      </w:r>
      <w:r w:rsidRPr="00BD6A16">
        <w:t>,</w:t>
      </w:r>
    </w:p>
    <w:p w14:paraId="54DBD462" w14:textId="6B465EEB" w:rsidR="00EF0C7D" w:rsidRPr="00BD6A16" w:rsidRDefault="00EF0C7D" w:rsidP="006C5091">
      <w:pPr>
        <w:pStyle w:val="Default"/>
        <w:numPr>
          <w:ilvl w:val="1"/>
          <w:numId w:val="2"/>
        </w:numPr>
        <w:spacing w:line="360" w:lineRule="auto"/>
      </w:pPr>
      <w:r w:rsidRPr="00BD6A16">
        <w:rPr>
          <w:b/>
          <w:bCs/>
        </w:rPr>
        <w:t>120 sayfayı aşan</w:t>
      </w:r>
      <w:r w:rsidRPr="00BD6A16">
        <w:t xml:space="preserve"> tezlerde </w:t>
      </w:r>
      <w:r w:rsidRPr="00BD6A16">
        <w:rPr>
          <w:b/>
          <w:bCs/>
        </w:rPr>
        <w:t>arkalı – önlü</w:t>
      </w:r>
      <w:r w:rsidRPr="00BD6A16">
        <w:t xml:space="preserve"> çıktı alınmalıdır.</w:t>
      </w:r>
    </w:p>
    <w:p w14:paraId="05B43C3C" w14:textId="2B53F3B3" w:rsidR="00E00E58" w:rsidRPr="00BD6A16" w:rsidRDefault="00E00E58" w:rsidP="006C5091">
      <w:pPr>
        <w:pStyle w:val="Default"/>
        <w:numPr>
          <w:ilvl w:val="0"/>
          <w:numId w:val="2"/>
        </w:numPr>
        <w:spacing w:line="360" w:lineRule="auto"/>
      </w:pPr>
      <w:r w:rsidRPr="00BD6A16">
        <w:t>Bölüm başlıkları her zaman yeni sayfadan başlamalıdır.</w:t>
      </w:r>
    </w:p>
    <w:p w14:paraId="700061C2" w14:textId="2F066FCB" w:rsidR="00D0338A" w:rsidRDefault="00E00E58" w:rsidP="006C5091">
      <w:pPr>
        <w:pStyle w:val="Default"/>
        <w:numPr>
          <w:ilvl w:val="1"/>
          <w:numId w:val="2"/>
        </w:numPr>
        <w:spacing w:line="360" w:lineRule="auto"/>
      </w:pPr>
      <w:r w:rsidRPr="00BD6A16">
        <w:t>Arkalı – önlü alınan çıktılarda bölüm başlangıçları sağ sayfada yer almalıdır.</w:t>
      </w:r>
    </w:p>
    <w:p w14:paraId="24FB8B1A" w14:textId="08201469" w:rsidR="00D0338A" w:rsidRDefault="00D0338A" w:rsidP="00D0338A">
      <w:pPr>
        <w:pStyle w:val="Default"/>
        <w:spacing w:line="360" w:lineRule="auto"/>
      </w:pPr>
    </w:p>
    <w:p w14:paraId="51BBC7ED" w14:textId="77777777" w:rsidR="002B4EB3" w:rsidRDefault="002B4EB3" w:rsidP="00D0338A">
      <w:pPr>
        <w:pStyle w:val="Default"/>
        <w:spacing w:line="360" w:lineRule="auto"/>
      </w:pPr>
    </w:p>
    <w:p w14:paraId="5B6DA454" w14:textId="426354B6" w:rsidR="00D0338A" w:rsidRDefault="00D0338A" w:rsidP="00D0338A">
      <w:pPr>
        <w:pStyle w:val="Default"/>
        <w:spacing w:line="360" w:lineRule="auto"/>
      </w:pPr>
    </w:p>
    <w:p w14:paraId="77B5B317" w14:textId="4DF72058" w:rsidR="00D0338A" w:rsidRDefault="00D0338A" w:rsidP="00D0338A">
      <w:pPr>
        <w:pStyle w:val="Default"/>
        <w:spacing w:line="360" w:lineRule="auto"/>
      </w:pPr>
    </w:p>
    <w:p w14:paraId="1CA0AD42" w14:textId="2B4DADF9" w:rsidR="00D0338A" w:rsidRDefault="00D0338A" w:rsidP="00D0338A">
      <w:pPr>
        <w:pStyle w:val="Default"/>
        <w:spacing w:line="360" w:lineRule="auto"/>
      </w:pPr>
    </w:p>
    <w:p w14:paraId="5E17ECD1" w14:textId="596EAF41" w:rsidR="00D0338A" w:rsidRDefault="00D0338A" w:rsidP="00D0338A">
      <w:pPr>
        <w:pStyle w:val="Default"/>
        <w:spacing w:line="360" w:lineRule="auto"/>
      </w:pPr>
    </w:p>
    <w:p w14:paraId="0646310D" w14:textId="568E41B5" w:rsidR="00D0338A" w:rsidRDefault="00D0338A" w:rsidP="00D0338A">
      <w:pPr>
        <w:pStyle w:val="Default"/>
        <w:spacing w:line="360" w:lineRule="auto"/>
      </w:pPr>
    </w:p>
    <w:p w14:paraId="34AC2457" w14:textId="2E4D2187" w:rsidR="00DC0FD4" w:rsidRPr="00BD6A16" w:rsidRDefault="00423988" w:rsidP="002B4EB3">
      <w:pPr>
        <w:pStyle w:val="Balk2"/>
        <w:numPr>
          <w:ilvl w:val="1"/>
          <w:numId w:val="1"/>
        </w:numPr>
        <w:ind w:left="567" w:hanging="567"/>
        <w:rPr>
          <w:szCs w:val="24"/>
        </w:rPr>
      </w:pPr>
      <w:bookmarkStart w:id="5" w:name="_Toc81830340"/>
      <w:r w:rsidRPr="00BD6A16">
        <w:rPr>
          <w:szCs w:val="24"/>
        </w:rPr>
        <w:lastRenderedPageBreak/>
        <w:t>Sayfa Düzeni ve Kenar Boşlukları</w:t>
      </w:r>
      <w:bookmarkEnd w:id="5"/>
    </w:p>
    <w:p w14:paraId="77E9C21A" w14:textId="77777777" w:rsidR="00D0338A" w:rsidRDefault="00DC0FD4" w:rsidP="002B4EB3">
      <w:pPr>
        <w:pStyle w:val="Balk3"/>
        <w:numPr>
          <w:ilvl w:val="2"/>
          <w:numId w:val="1"/>
        </w:numPr>
        <w:ind w:left="851" w:hanging="851"/>
        <w:rPr>
          <w:szCs w:val="24"/>
        </w:rPr>
      </w:pPr>
      <w:bookmarkStart w:id="6" w:name="_Toc81830341"/>
      <w:r w:rsidRPr="00BD6A16">
        <w:rPr>
          <w:szCs w:val="24"/>
        </w:rPr>
        <w:t xml:space="preserve">Dış </w:t>
      </w:r>
      <w:r w:rsidR="00BD6A16">
        <w:rPr>
          <w:szCs w:val="24"/>
        </w:rPr>
        <w:t>k</w:t>
      </w:r>
      <w:r w:rsidRPr="00BD6A16">
        <w:rPr>
          <w:szCs w:val="24"/>
        </w:rPr>
        <w:t xml:space="preserve">apak </w:t>
      </w:r>
      <w:r w:rsidR="00BD6A16">
        <w:rPr>
          <w:szCs w:val="24"/>
        </w:rPr>
        <w:t>s</w:t>
      </w:r>
      <w:r w:rsidRPr="00BD6A16">
        <w:rPr>
          <w:szCs w:val="24"/>
        </w:rPr>
        <w:t xml:space="preserve">ayfa </w:t>
      </w:r>
      <w:r w:rsidR="00BD6A16">
        <w:rPr>
          <w:szCs w:val="24"/>
        </w:rPr>
        <w:t>d</w:t>
      </w:r>
      <w:r w:rsidRPr="00BD6A16">
        <w:rPr>
          <w:szCs w:val="24"/>
        </w:rPr>
        <w:t>üzeni</w:t>
      </w:r>
      <w:bookmarkEnd w:id="6"/>
    </w:p>
    <w:p w14:paraId="124053C4" w14:textId="2907788C" w:rsidR="002B4EB3" w:rsidRPr="002B4EB3" w:rsidRDefault="007969D7" w:rsidP="003371F9">
      <w:pPr>
        <w:rPr>
          <w:sz w:val="24"/>
          <w:szCs w:val="24"/>
        </w:rPr>
        <w:sectPr w:rsidR="002B4EB3" w:rsidRPr="002B4EB3" w:rsidSect="006A11A3">
          <w:headerReference w:type="even" r:id="rId12"/>
          <w:headerReference w:type="default" r:id="rId13"/>
          <w:footerReference w:type="default" r:id="rId14"/>
          <w:headerReference w:type="first" r:id="rId15"/>
          <w:pgSz w:w="11906" w:h="16838" w:code="9"/>
          <w:pgMar w:top="1701" w:right="1418" w:bottom="1418" w:left="1418" w:header="284" w:footer="709" w:gutter="0"/>
          <w:pgNumType w:start="1"/>
          <w:cols w:space="708"/>
          <w:docGrid w:linePitch="299"/>
        </w:sectPr>
      </w:pPr>
      <w:r>
        <w:rPr>
          <w:sz w:val="24"/>
          <w:szCs w:val="24"/>
        </w:rPr>
        <w:t xml:space="preserve">Lisansüstü Eğitim Enstitüsü web sayfasında </w:t>
      </w:r>
      <w:r w:rsidRPr="007969D7">
        <w:rPr>
          <w:b/>
          <w:bCs/>
          <w:sz w:val="24"/>
          <w:szCs w:val="24"/>
        </w:rPr>
        <w:t xml:space="preserve">‘Dış Kapak’ </w:t>
      </w:r>
      <w:r>
        <w:rPr>
          <w:sz w:val="24"/>
          <w:szCs w:val="24"/>
        </w:rPr>
        <w:t>başlığı altında ayrıca verilmiştir.</w:t>
      </w:r>
    </w:p>
    <w:p w14:paraId="2363AC95" w14:textId="66F6BF19" w:rsidR="00031C66" w:rsidRPr="00BD6A16" w:rsidRDefault="00DC0FD4" w:rsidP="000919F8">
      <w:pPr>
        <w:pStyle w:val="Balk3"/>
        <w:numPr>
          <w:ilvl w:val="2"/>
          <w:numId w:val="1"/>
        </w:numPr>
        <w:ind w:left="851" w:hanging="851"/>
        <w:rPr>
          <w:color w:val="000000"/>
          <w:szCs w:val="24"/>
        </w:rPr>
      </w:pPr>
      <w:bookmarkStart w:id="7" w:name="_Toc81830342"/>
      <w:r w:rsidRPr="00BD6A16">
        <w:rPr>
          <w:color w:val="000000"/>
          <w:szCs w:val="24"/>
        </w:rPr>
        <w:lastRenderedPageBreak/>
        <w:t xml:space="preserve">İç </w:t>
      </w:r>
      <w:r w:rsidR="00BD6A16">
        <w:rPr>
          <w:color w:val="000000"/>
          <w:szCs w:val="24"/>
        </w:rPr>
        <w:t>k</w:t>
      </w:r>
      <w:r w:rsidRPr="00BD6A16">
        <w:rPr>
          <w:color w:val="000000"/>
          <w:szCs w:val="24"/>
        </w:rPr>
        <w:t xml:space="preserve">apak </w:t>
      </w:r>
      <w:r w:rsidR="00BD6A16">
        <w:rPr>
          <w:color w:val="000000"/>
          <w:szCs w:val="24"/>
        </w:rPr>
        <w:t>s</w:t>
      </w:r>
      <w:r w:rsidRPr="00BD6A16">
        <w:rPr>
          <w:color w:val="000000"/>
          <w:szCs w:val="24"/>
        </w:rPr>
        <w:t xml:space="preserve">ayfa </w:t>
      </w:r>
      <w:r w:rsidR="00BD6A16">
        <w:rPr>
          <w:color w:val="000000"/>
          <w:szCs w:val="24"/>
        </w:rPr>
        <w:t>d</w:t>
      </w:r>
      <w:r w:rsidRPr="00BD6A16">
        <w:rPr>
          <w:color w:val="000000"/>
          <w:szCs w:val="24"/>
        </w:rPr>
        <w:t>üzeni</w:t>
      </w:r>
      <w:bookmarkEnd w:id="7"/>
    </w:p>
    <w:p w14:paraId="607E9DD5" w14:textId="23819B83" w:rsidR="00F66607" w:rsidRPr="00BD6A16" w:rsidRDefault="003F116F" w:rsidP="003371F9">
      <w:pPr>
        <w:rPr>
          <w:sz w:val="24"/>
          <w:szCs w:val="24"/>
        </w:rPr>
      </w:pPr>
      <w:r w:rsidRPr="00BD6A16">
        <w:rPr>
          <w:sz w:val="24"/>
          <w:szCs w:val="24"/>
        </w:rPr>
        <w:t xml:space="preserve">İç kapak, </w:t>
      </w:r>
      <w:r w:rsidRPr="00BD6A16">
        <w:rPr>
          <w:b/>
          <w:bCs/>
          <w:sz w:val="24"/>
          <w:szCs w:val="24"/>
        </w:rPr>
        <w:t>Tez Şablonu</w:t>
      </w:r>
      <w:r w:rsidRPr="00BD6A16">
        <w:rPr>
          <w:sz w:val="24"/>
          <w:szCs w:val="24"/>
        </w:rPr>
        <w:t xml:space="preserve"> baz alınarak hazırlanmalıdır. Tez başlığı, bağlaçlar da dahil olmak üzere BÜYÜK HARFLERLE yazılmalıdır. İç kapak, tamamen ortalı olacak şekilde; kurum adı, enstitü, anabilim dalı, başlık, isim, </w:t>
      </w:r>
      <w:r w:rsidR="007A61EF" w:rsidRPr="00BD6A16">
        <w:rPr>
          <w:sz w:val="24"/>
          <w:szCs w:val="24"/>
        </w:rPr>
        <w:t>soy isim</w:t>
      </w:r>
      <w:r w:rsidRPr="00BD6A16">
        <w:rPr>
          <w:sz w:val="24"/>
          <w:szCs w:val="24"/>
        </w:rPr>
        <w:t>, danışman (varsa ikinci danışman) 14 punto, İl/Yıl (ADANA/…) 12 punto</w:t>
      </w:r>
      <w:r w:rsidR="00094F0F" w:rsidRPr="00BD6A16">
        <w:rPr>
          <w:sz w:val="24"/>
          <w:szCs w:val="24"/>
        </w:rPr>
        <w:t>, tek satır aralığında, 0 nk boşluk olacak şekilde</w:t>
      </w:r>
      <w:r w:rsidRPr="00BD6A16">
        <w:rPr>
          <w:sz w:val="24"/>
          <w:szCs w:val="24"/>
        </w:rPr>
        <w:t xml:space="preserve"> Times New Roman yazı stili ile yazılmalıdır. Tez şablonu baz alındığında anabilim dalı “İçerik Denetleyicisi” özelliği ile </w:t>
      </w:r>
      <w:r w:rsidR="007A61EF" w:rsidRPr="00BD6A16">
        <w:rPr>
          <w:sz w:val="24"/>
          <w:szCs w:val="24"/>
        </w:rPr>
        <w:t>otomatik olarak seçilebilmektedir.</w:t>
      </w:r>
      <w:r w:rsidR="00F66607" w:rsidRPr="00BD6A16">
        <w:rPr>
          <w:sz w:val="24"/>
          <w:szCs w:val="24"/>
        </w:rPr>
        <w:t xml:space="preserve"> Ciltlendikten sonra metin kısmının sayfayı ortalaması için; yazıların yazım bloğuna göre ortalanması gerekir. Tez başlığı en fazla üç satır şeklinde yazılmalıdır. </w:t>
      </w:r>
      <w:r w:rsidR="00E7748D">
        <w:rPr>
          <w:sz w:val="24"/>
          <w:szCs w:val="24"/>
        </w:rPr>
        <w:t>3 satırı geçmesi halinde</w:t>
      </w:r>
      <w:r w:rsidR="00F66607" w:rsidRPr="00BD6A16">
        <w:rPr>
          <w:sz w:val="24"/>
          <w:szCs w:val="24"/>
        </w:rPr>
        <w:t xml:space="preserve"> yazı tipi boyutu 10-12 puntoya kadar düşürülmelidir.</w:t>
      </w:r>
    </w:p>
    <w:p w14:paraId="361C89DA" w14:textId="77777777" w:rsidR="003F116F" w:rsidRPr="00BD6A16" w:rsidRDefault="003F116F" w:rsidP="003371F9">
      <w:pPr>
        <w:rPr>
          <w:sz w:val="24"/>
          <w:szCs w:val="24"/>
        </w:rPr>
      </w:pPr>
    </w:p>
    <w:p w14:paraId="195419F3" w14:textId="5ACC7738" w:rsidR="00C20D8D" w:rsidRPr="00BD6A16" w:rsidRDefault="00F66607" w:rsidP="003371F9">
      <w:pPr>
        <w:rPr>
          <w:sz w:val="24"/>
          <w:szCs w:val="24"/>
        </w:rPr>
      </w:pPr>
      <w:r w:rsidRPr="00BD6A16">
        <w:rPr>
          <w:sz w:val="24"/>
          <w:szCs w:val="24"/>
        </w:rPr>
        <w:t xml:space="preserve">Tez yazarının adı unvansız olarak yazılmalıdır. </w:t>
      </w:r>
      <w:r w:rsidR="00C20D8D" w:rsidRPr="00BD6A16">
        <w:rPr>
          <w:sz w:val="24"/>
          <w:szCs w:val="24"/>
        </w:rPr>
        <w:t>Dış kapaktan farklı olarak iç kapaklarda danışman bilgisi – varsa ikinci danışman bilgisi – de eklenmelidir.</w:t>
      </w:r>
      <w:r w:rsidR="006367A1" w:rsidRPr="00BD6A16">
        <w:rPr>
          <w:sz w:val="24"/>
          <w:szCs w:val="24"/>
        </w:rPr>
        <w:t xml:space="preserve"> İkinci danışman olması veya olmaması durumlarında tez şablonunda </w:t>
      </w:r>
      <w:r w:rsidR="00E333A6" w:rsidRPr="00E333A6">
        <w:rPr>
          <w:b/>
          <w:bCs/>
          <w:sz w:val="24"/>
          <w:szCs w:val="24"/>
          <w:u w:val="single"/>
        </w:rPr>
        <w:t>(tez şablonunda yapılması gereken ilk değişiklik olarak)</w:t>
      </w:r>
      <w:r w:rsidR="00E333A6" w:rsidRPr="00E333A6">
        <w:rPr>
          <w:sz w:val="24"/>
          <w:szCs w:val="24"/>
        </w:rPr>
        <w:t xml:space="preserve"> </w:t>
      </w:r>
      <w:r w:rsidR="006367A1" w:rsidRPr="00BD6A16">
        <w:rPr>
          <w:sz w:val="24"/>
          <w:szCs w:val="24"/>
        </w:rPr>
        <w:t>aşağıdaki adımlar izlenmelidir.</w:t>
      </w:r>
    </w:p>
    <w:p w14:paraId="74A4786E" w14:textId="4AD81A7A" w:rsidR="00094F0F" w:rsidRPr="00E333A6" w:rsidRDefault="00E333A6" w:rsidP="006C5091">
      <w:pPr>
        <w:pStyle w:val="ListeParagraf"/>
        <w:numPr>
          <w:ilvl w:val="0"/>
          <w:numId w:val="3"/>
        </w:numPr>
        <w:rPr>
          <w:b/>
          <w:bCs/>
          <w:sz w:val="24"/>
          <w:szCs w:val="24"/>
          <w:u w:val="single"/>
        </w:rPr>
      </w:pPr>
      <w:r w:rsidRPr="00E333A6">
        <w:rPr>
          <w:b/>
          <w:bCs/>
          <w:sz w:val="24"/>
          <w:szCs w:val="24"/>
          <w:u w:val="single"/>
        </w:rPr>
        <w:t xml:space="preserve">İKİNCİ DANIŞMAN VARSA; </w:t>
      </w:r>
    </w:p>
    <w:p w14:paraId="24D38E8C" w14:textId="5C01829B" w:rsidR="006367A1" w:rsidRDefault="00094F0F" w:rsidP="006C5091">
      <w:pPr>
        <w:pStyle w:val="ListeParagraf"/>
        <w:numPr>
          <w:ilvl w:val="1"/>
          <w:numId w:val="3"/>
        </w:numPr>
        <w:rPr>
          <w:sz w:val="24"/>
          <w:szCs w:val="24"/>
        </w:rPr>
      </w:pPr>
      <w:r w:rsidRPr="00BD6A16">
        <w:rPr>
          <w:b/>
          <w:bCs/>
          <w:sz w:val="24"/>
          <w:szCs w:val="24"/>
        </w:rPr>
        <w:t>Gözden Geçir</w:t>
      </w:r>
      <w:r w:rsidRPr="00BD6A16">
        <w:rPr>
          <w:sz w:val="24"/>
          <w:szCs w:val="24"/>
        </w:rPr>
        <w:t xml:space="preserve"> sekmesine girilerek </w:t>
      </w:r>
      <w:r w:rsidRPr="00BD6A16">
        <w:rPr>
          <w:b/>
          <w:bCs/>
          <w:sz w:val="24"/>
          <w:szCs w:val="24"/>
        </w:rPr>
        <w:t>Kabul Et</w:t>
      </w:r>
      <w:r w:rsidRPr="00BD6A16">
        <w:rPr>
          <w:sz w:val="24"/>
          <w:szCs w:val="24"/>
        </w:rPr>
        <w:t xml:space="preserve"> üzerinden </w:t>
      </w:r>
      <w:r w:rsidRPr="00BD6A16">
        <w:rPr>
          <w:b/>
          <w:bCs/>
          <w:sz w:val="24"/>
          <w:szCs w:val="24"/>
        </w:rPr>
        <w:t>“Tüm Değişiklikleri Kabul Et ve İzlemeyi Durdur”</w:t>
      </w:r>
      <w:r w:rsidRPr="00BD6A16">
        <w:rPr>
          <w:sz w:val="24"/>
          <w:szCs w:val="24"/>
        </w:rPr>
        <w:t xml:space="preserve"> seçilir. Daha sonra İkinci Danışman için unvan ve isim soy isim bilgileri düzenlenir.</w:t>
      </w:r>
    </w:p>
    <w:p w14:paraId="00504C03" w14:textId="2C538EF9" w:rsidR="006367A1" w:rsidRDefault="00EB397D" w:rsidP="00BD6A16">
      <w:pPr>
        <w:jc w:val="center"/>
        <w:rPr>
          <w:sz w:val="24"/>
          <w:szCs w:val="24"/>
        </w:rPr>
      </w:pPr>
      <w:r>
        <w:rPr>
          <w:noProof/>
        </w:rPr>
        <w:drawing>
          <wp:inline distT="0" distB="0" distL="0" distR="0" wp14:anchorId="1CA0B715" wp14:editId="5C9C6530">
            <wp:extent cx="5400000" cy="1260000"/>
            <wp:effectExtent l="0" t="0" r="0"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1260000"/>
                    </a:xfrm>
                    <a:prstGeom prst="rect">
                      <a:avLst/>
                    </a:prstGeom>
                  </pic:spPr>
                </pic:pic>
              </a:graphicData>
            </a:graphic>
          </wp:inline>
        </w:drawing>
      </w:r>
    </w:p>
    <w:p w14:paraId="51325DAA" w14:textId="77777777" w:rsidR="00E333A6" w:rsidRPr="00BD6A16" w:rsidRDefault="00E333A6" w:rsidP="00E333A6">
      <w:pPr>
        <w:rPr>
          <w:sz w:val="24"/>
          <w:szCs w:val="24"/>
        </w:rPr>
      </w:pPr>
    </w:p>
    <w:p w14:paraId="3F6778DE" w14:textId="349FE1F7" w:rsidR="00094F0F" w:rsidRPr="00E333A6" w:rsidRDefault="00E333A6" w:rsidP="006C5091">
      <w:pPr>
        <w:pStyle w:val="ListeParagraf"/>
        <w:numPr>
          <w:ilvl w:val="0"/>
          <w:numId w:val="3"/>
        </w:numPr>
        <w:ind w:hanging="357"/>
        <w:rPr>
          <w:b/>
          <w:bCs/>
          <w:sz w:val="24"/>
          <w:szCs w:val="24"/>
          <w:u w:val="single"/>
        </w:rPr>
      </w:pPr>
      <w:r w:rsidRPr="00E333A6">
        <w:rPr>
          <w:b/>
          <w:bCs/>
          <w:sz w:val="24"/>
          <w:szCs w:val="24"/>
          <w:u w:val="single"/>
        </w:rPr>
        <w:t>İKİNCİ DANIŞMAN YOKSA;</w:t>
      </w:r>
    </w:p>
    <w:p w14:paraId="63EE24D2" w14:textId="7960897C" w:rsidR="00094F0F" w:rsidRDefault="00094F0F" w:rsidP="006C5091">
      <w:pPr>
        <w:pStyle w:val="ListeParagraf"/>
        <w:numPr>
          <w:ilvl w:val="1"/>
          <w:numId w:val="3"/>
        </w:numPr>
        <w:ind w:hanging="357"/>
        <w:rPr>
          <w:sz w:val="24"/>
          <w:szCs w:val="24"/>
        </w:rPr>
      </w:pPr>
      <w:r w:rsidRPr="00BD6A16">
        <w:rPr>
          <w:b/>
          <w:bCs/>
          <w:sz w:val="24"/>
          <w:szCs w:val="24"/>
        </w:rPr>
        <w:t>Gözden Geçir</w:t>
      </w:r>
      <w:r w:rsidRPr="00BD6A16">
        <w:rPr>
          <w:sz w:val="24"/>
          <w:szCs w:val="24"/>
        </w:rPr>
        <w:t xml:space="preserve"> sekmesine girilerek </w:t>
      </w:r>
      <w:r w:rsidRPr="00BD6A16">
        <w:rPr>
          <w:b/>
          <w:bCs/>
          <w:sz w:val="24"/>
          <w:szCs w:val="24"/>
        </w:rPr>
        <w:t>Reddet</w:t>
      </w:r>
      <w:r w:rsidRPr="00BD6A16">
        <w:rPr>
          <w:sz w:val="24"/>
          <w:szCs w:val="24"/>
        </w:rPr>
        <w:t xml:space="preserve"> üzerinden </w:t>
      </w:r>
      <w:r w:rsidRPr="00BD6A16">
        <w:rPr>
          <w:b/>
          <w:bCs/>
          <w:sz w:val="24"/>
          <w:szCs w:val="24"/>
        </w:rPr>
        <w:t>“Tüm Değişiklikleri Reddet ve İzlemeyi Durdur”</w:t>
      </w:r>
      <w:r w:rsidRPr="00BD6A16">
        <w:rPr>
          <w:sz w:val="24"/>
          <w:szCs w:val="24"/>
        </w:rPr>
        <w:t xml:space="preserve"> seçilir.</w:t>
      </w:r>
    </w:p>
    <w:p w14:paraId="63C014BD" w14:textId="35AD8F64" w:rsidR="00E333A6" w:rsidRPr="00BD6A16" w:rsidRDefault="00EB397D" w:rsidP="00E333A6">
      <w:pPr>
        <w:jc w:val="center"/>
        <w:rPr>
          <w:sz w:val="24"/>
          <w:szCs w:val="24"/>
        </w:rPr>
      </w:pPr>
      <w:r>
        <w:rPr>
          <w:noProof/>
        </w:rPr>
        <w:drawing>
          <wp:inline distT="0" distB="0" distL="0" distR="0" wp14:anchorId="5E62B66F" wp14:editId="0BFDA8A1">
            <wp:extent cx="5400000" cy="126000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1260000"/>
                    </a:xfrm>
                    <a:prstGeom prst="rect">
                      <a:avLst/>
                    </a:prstGeom>
                  </pic:spPr>
                </pic:pic>
              </a:graphicData>
            </a:graphic>
          </wp:inline>
        </w:drawing>
      </w:r>
    </w:p>
    <w:p w14:paraId="5B6AF63E" w14:textId="2EC53049" w:rsidR="00DC0FD4" w:rsidRPr="00BD6A16" w:rsidRDefault="00DC0FD4" w:rsidP="000919F8">
      <w:pPr>
        <w:pStyle w:val="Balk3"/>
        <w:numPr>
          <w:ilvl w:val="2"/>
          <w:numId w:val="1"/>
        </w:numPr>
        <w:ind w:left="851" w:hanging="851"/>
        <w:rPr>
          <w:color w:val="000000"/>
          <w:szCs w:val="24"/>
        </w:rPr>
      </w:pPr>
      <w:bookmarkStart w:id="8" w:name="_Toc81830343"/>
      <w:r w:rsidRPr="00BD6A16">
        <w:rPr>
          <w:color w:val="000000"/>
          <w:szCs w:val="24"/>
        </w:rPr>
        <w:lastRenderedPageBreak/>
        <w:t xml:space="preserve">İç </w:t>
      </w:r>
      <w:r w:rsidR="00BD6A16">
        <w:rPr>
          <w:color w:val="000000"/>
          <w:szCs w:val="24"/>
        </w:rPr>
        <w:t>s</w:t>
      </w:r>
      <w:r w:rsidRPr="00BD6A16">
        <w:rPr>
          <w:color w:val="000000"/>
          <w:szCs w:val="24"/>
        </w:rPr>
        <w:t xml:space="preserve">ayfa </w:t>
      </w:r>
      <w:r w:rsidR="00BD6A16">
        <w:rPr>
          <w:color w:val="000000"/>
          <w:szCs w:val="24"/>
        </w:rPr>
        <w:t>d</w:t>
      </w:r>
      <w:r w:rsidRPr="00BD6A16">
        <w:rPr>
          <w:color w:val="000000"/>
          <w:szCs w:val="24"/>
        </w:rPr>
        <w:t>üzeni</w:t>
      </w:r>
      <w:bookmarkEnd w:id="8"/>
    </w:p>
    <w:p w14:paraId="771B2516" w14:textId="3B1E14F4" w:rsidR="00535EA7" w:rsidRPr="00BD6A16" w:rsidRDefault="00505710" w:rsidP="00BD6A16">
      <w:pPr>
        <w:rPr>
          <w:sz w:val="24"/>
          <w:szCs w:val="24"/>
        </w:rPr>
      </w:pPr>
      <w:r w:rsidRPr="00BD6A16">
        <w:rPr>
          <w:sz w:val="24"/>
          <w:szCs w:val="24"/>
        </w:rPr>
        <w:t>Her sayfanın üst kenarından 3 cm ve diğer kenarlardan 2,5 cm boşluk bırakılır.</w:t>
      </w:r>
      <w:r w:rsidR="00BE4A2B" w:rsidRPr="00BD6A16">
        <w:rPr>
          <w:sz w:val="24"/>
          <w:szCs w:val="24"/>
        </w:rPr>
        <w:t xml:space="preserve"> </w:t>
      </w:r>
      <w:r w:rsidR="00535EA7" w:rsidRPr="00BD6A16">
        <w:rPr>
          <w:sz w:val="24"/>
          <w:szCs w:val="24"/>
        </w:rPr>
        <w:t>Bu boşluk çerçevesi dışına kesinlikle çıkılmaması gerekir. Normal sayfa düzenine sığmayan tablolar veya şekiller (grafik, çizim, resim, fotoğraf, harita, vb.) öncelikle saat yönü tersinde 90 derece döndürülerek üst kısmının sayfanın sol boşluğuna paralel olması sağlanmalıdır. Bu durumda sayfa sadece bu materyal için kullanılmalı, ilgili başlık da aynı şekilde döndürülmelidir. Ancak, sayfa düzenindeki boşluklar ve sayfa numarasının yeri değiştirilmemelidir.</w:t>
      </w:r>
    </w:p>
    <w:p w14:paraId="676AA9C9" w14:textId="77777777" w:rsidR="00535EA7" w:rsidRPr="00BD6A16" w:rsidRDefault="00535EA7" w:rsidP="00BD6A16">
      <w:pPr>
        <w:rPr>
          <w:sz w:val="24"/>
          <w:szCs w:val="24"/>
        </w:rPr>
      </w:pPr>
    </w:p>
    <w:p w14:paraId="02007A56" w14:textId="77777777" w:rsidR="00535EA7" w:rsidRPr="00BD6A16" w:rsidRDefault="00535EA7" w:rsidP="00BD6A16">
      <w:pPr>
        <w:rPr>
          <w:sz w:val="24"/>
          <w:szCs w:val="24"/>
        </w:rPr>
      </w:pPr>
      <w:r w:rsidRPr="00BD6A16">
        <w:rPr>
          <w:sz w:val="24"/>
          <w:szCs w:val="24"/>
        </w:rPr>
        <w:t>Yukarıdaki şekilde sunulması mümkün olmayan tablolar, şekiller, çizimler, haritalar, vb. için boyutlarına göre aşağıdaki iki yoldan biri izlenmelidir:</w:t>
      </w:r>
    </w:p>
    <w:p w14:paraId="6761E173" w14:textId="5A64B68E" w:rsidR="00535EA7" w:rsidRPr="00BD6A16" w:rsidRDefault="00535EA7" w:rsidP="006C5091">
      <w:pPr>
        <w:pStyle w:val="ListeParagraf"/>
        <w:numPr>
          <w:ilvl w:val="0"/>
          <w:numId w:val="3"/>
        </w:numPr>
        <w:rPr>
          <w:sz w:val="24"/>
          <w:szCs w:val="24"/>
        </w:rPr>
      </w:pPr>
      <w:r w:rsidRPr="00BD6A16">
        <w:rPr>
          <w:sz w:val="24"/>
          <w:szCs w:val="24"/>
        </w:rPr>
        <w:t>Söz konusu materyal kenar boşluğu ölçülerine uyacak şekilde katlanıp tezdeki sayfa numarasına göre numaralandırılmış bir sayfaya yapıştırılmalıdır.</w:t>
      </w:r>
    </w:p>
    <w:p w14:paraId="3A0E0758" w14:textId="06343A69" w:rsidR="00BE4A2B" w:rsidRDefault="00535EA7" w:rsidP="006C5091">
      <w:pPr>
        <w:pStyle w:val="ListeParagraf"/>
        <w:numPr>
          <w:ilvl w:val="0"/>
          <w:numId w:val="3"/>
        </w:numPr>
        <w:rPr>
          <w:sz w:val="24"/>
          <w:szCs w:val="24"/>
        </w:rPr>
      </w:pPr>
      <w:r w:rsidRPr="00BD6A16">
        <w:rPr>
          <w:sz w:val="24"/>
          <w:szCs w:val="24"/>
        </w:rPr>
        <w:t>Cilde giremeyecek kadar büyük tablolar veya şekiller A4 boyutunda beyaz bir zarf içerisine yerleştirilip ek olarak verilmelidir.</w:t>
      </w:r>
    </w:p>
    <w:p w14:paraId="1CB17722" w14:textId="77777777" w:rsidR="00EE191A" w:rsidRPr="00EE191A" w:rsidRDefault="00EE191A" w:rsidP="00EE191A">
      <w:pPr>
        <w:rPr>
          <w:sz w:val="24"/>
          <w:szCs w:val="24"/>
        </w:rPr>
      </w:pPr>
    </w:p>
    <w:p w14:paraId="7A875679" w14:textId="3C5EAA0B" w:rsidR="00BE4A2B" w:rsidRPr="00BD6A16" w:rsidRDefault="002F0D4D" w:rsidP="00BD6A16">
      <w:pPr>
        <w:jc w:val="center"/>
        <w:rPr>
          <w:sz w:val="24"/>
          <w:szCs w:val="24"/>
        </w:rPr>
      </w:pPr>
      <w:r>
        <w:rPr>
          <w:noProof/>
        </w:rPr>
        <w:drawing>
          <wp:inline distT="0" distB="0" distL="0" distR="0" wp14:anchorId="102C2589" wp14:editId="2B9820EF">
            <wp:extent cx="3021245" cy="4286203"/>
            <wp:effectExtent l="0" t="0" r="825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0228" cy="4313135"/>
                    </a:xfrm>
                    <a:prstGeom prst="rect">
                      <a:avLst/>
                    </a:prstGeom>
                    <a:noFill/>
                    <a:ln>
                      <a:noFill/>
                    </a:ln>
                  </pic:spPr>
                </pic:pic>
              </a:graphicData>
            </a:graphic>
          </wp:inline>
        </w:drawing>
      </w:r>
    </w:p>
    <w:p w14:paraId="6B2CE347" w14:textId="603499C6" w:rsidR="00535EA7" w:rsidRPr="00BD6A16" w:rsidRDefault="00535EA7" w:rsidP="00BD6A16">
      <w:pPr>
        <w:rPr>
          <w:sz w:val="24"/>
          <w:szCs w:val="24"/>
        </w:rPr>
      </w:pPr>
      <w:r w:rsidRPr="00BD6A16">
        <w:rPr>
          <w:b/>
          <w:bCs/>
          <w:sz w:val="24"/>
          <w:szCs w:val="24"/>
        </w:rPr>
        <w:t>Şekil 1.1.</w:t>
      </w:r>
      <w:r w:rsidRPr="00BD6A16">
        <w:rPr>
          <w:sz w:val="24"/>
          <w:szCs w:val="24"/>
        </w:rPr>
        <w:t xml:space="preserve"> Tez boyunca uyulması gereken sayfa düzeni</w:t>
      </w:r>
    </w:p>
    <w:p w14:paraId="5D4967B6" w14:textId="6EBBCB25" w:rsidR="00F66607" w:rsidRDefault="00BE4A2B" w:rsidP="00BD6A16">
      <w:pPr>
        <w:rPr>
          <w:sz w:val="24"/>
          <w:szCs w:val="24"/>
        </w:rPr>
      </w:pPr>
      <w:r w:rsidRPr="00BD6A16">
        <w:rPr>
          <w:sz w:val="24"/>
          <w:szCs w:val="24"/>
        </w:rPr>
        <w:lastRenderedPageBreak/>
        <w:t>Tez şablonunda hazır olarak kullanılabilen bu değerler bireysel olarak da girilebilir. Bunun için</w:t>
      </w:r>
      <w:r w:rsidR="00535EA7" w:rsidRPr="00BD6A16">
        <w:rPr>
          <w:sz w:val="24"/>
          <w:szCs w:val="24"/>
        </w:rPr>
        <w:t xml:space="preserve"> M</w:t>
      </w:r>
      <w:r w:rsidR="00A60EC4" w:rsidRPr="00BD6A16">
        <w:rPr>
          <w:sz w:val="24"/>
          <w:szCs w:val="24"/>
        </w:rPr>
        <w:t xml:space="preserve">icrosoft Office programında </w:t>
      </w:r>
      <w:r w:rsidR="00A60EC4" w:rsidRPr="00BD6A16">
        <w:rPr>
          <w:b/>
          <w:bCs/>
          <w:sz w:val="24"/>
          <w:szCs w:val="24"/>
        </w:rPr>
        <w:t>Düzen</w:t>
      </w:r>
      <w:r w:rsidR="00A60EC4" w:rsidRPr="00BD6A16">
        <w:rPr>
          <w:sz w:val="24"/>
          <w:szCs w:val="24"/>
        </w:rPr>
        <w:t xml:space="preserve"> sekmesinde </w:t>
      </w:r>
      <w:r w:rsidR="00A60EC4" w:rsidRPr="00BD6A16">
        <w:rPr>
          <w:b/>
          <w:bCs/>
          <w:sz w:val="24"/>
          <w:szCs w:val="24"/>
        </w:rPr>
        <w:t>Sayfa Yapısı</w:t>
      </w:r>
      <w:r w:rsidR="00A60EC4" w:rsidRPr="00BD6A16">
        <w:rPr>
          <w:sz w:val="24"/>
          <w:szCs w:val="24"/>
        </w:rPr>
        <w:t xml:space="preserve"> biçimlendirme seçeneklerine tıklanarak kenar boşlukları tayin edilebilir.</w:t>
      </w:r>
    </w:p>
    <w:p w14:paraId="356D4F37" w14:textId="77777777" w:rsidR="00EE191A" w:rsidRPr="00BD6A16" w:rsidRDefault="00EE191A" w:rsidP="00BD6A16">
      <w:pPr>
        <w:rPr>
          <w:sz w:val="24"/>
          <w:szCs w:val="24"/>
        </w:rPr>
      </w:pPr>
    </w:p>
    <w:p w14:paraId="25BE2D0F" w14:textId="77777777" w:rsidR="00A60EC4" w:rsidRPr="00BD6A16" w:rsidRDefault="00A60EC4" w:rsidP="00BD6A16">
      <w:pPr>
        <w:jc w:val="center"/>
        <w:rPr>
          <w:sz w:val="24"/>
          <w:szCs w:val="24"/>
        </w:rPr>
      </w:pPr>
      <w:r w:rsidRPr="00BD6A16">
        <w:rPr>
          <w:noProof/>
          <w:sz w:val="24"/>
          <w:szCs w:val="24"/>
        </w:rPr>
        <w:drawing>
          <wp:inline distT="0" distB="0" distL="0" distR="0" wp14:anchorId="731D7671" wp14:editId="49D6CC93">
            <wp:extent cx="3062251" cy="3924000"/>
            <wp:effectExtent l="0" t="0" r="508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48" t="9917" r="34263" b="18351"/>
                    <a:stretch/>
                  </pic:blipFill>
                  <pic:spPr bwMode="auto">
                    <a:xfrm>
                      <a:off x="0" y="0"/>
                      <a:ext cx="3062251" cy="3924000"/>
                    </a:xfrm>
                    <a:prstGeom prst="rect">
                      <a:avLst/>
                    </a:prstGeom>
                    <a:ln>
                      <a:noFill/>
                    </a:ln>
                    <a:extLst>
                      <a:ext uri="{53640926-AAD7-44D8-BBD7-CCE9431645EC}">
                        <a14:shadowObscured xmlns:a14="http://schemas.microsoft.com/office/drawing/2010/main"/>
                      </a:ext>
                    </a:extLst>
                  </pic:spPr>
                </pic:pic>
              </a:graphicData>
            </a:graphic>
          </wp:inline>
        </w:drawing>
      </w:r>
    </w:p>
    <w:p w14:paraId="38CF9B3B" w14:textId="180B1B4C" w:rsidR="00921A1F" w:rsidRPr="00BD6A16" w:rsidRDefault="00921A1F" w:rsidP="00BD6A16">
      <w:pPr>
        <w:rPr>
          <w:noProof/>
          <w:sz w:val="24"/>
          <w:szCs w:val="24"/>
        </w:rPr>
      </w:pPr>
      <w:r w:rsidRPr="00BD6A16">
        <w:rPr>
          <w:b/>
          <w:bCs/>
          <w:noProof/>
          <w:sz w:val="24"/>
          <w:szCs w:val="24"/>
        </w:rPr>
        <w:t xml:space="preserve">Şekil 1.2. </w:t>
      </w:r>
      <w:r w:rsidRPr="00BD6A16">
        <w:rPr>
          <w:noProof/>
          <w:sz w:val="24"/>
          <w:szCs w:val="24"/>
        </w:rPr>
        <w:t>Sayfa kenar boşluklarının belirlenmesi</w:t>
      </w:r>
    </w:p>
    <w:p w14:paraId="19718ED1" w14:textId="0D2D8FF1" w:rsidR="00DC0FD4" w:rsidRPr="00BD6A16" w:rsidRDefault="00423988" w:rsidP="000919F8">
      <w:pPr>
        <w:pStyle w:val="Balk2"/>
        <w:numPr>
          <w:ilvl w:val="1"/>
          <w:numId w:val="1"/>
        </w:numPr>
        <w:ind w:left="567" w:hanging="567"/>
        <w:rPr>
          <w:color w:val="000000"/>
          <w:szCs w:val="24"/>
        </w:rPr>
      </w:pPr>
      <w:bookmarkStart w:id="9" w:name="_Toc81830344"/>
      <w:r w:rsidRPr="00BD6A16">
        <w:rPr>
          <w:color w:val="000000"/>
          <w:szCs w:val="24"/>
        </w:rPr>
        <w:t>Sayfaların Numaralandırılması</w:t>
      </w:r>
      <w:bookmarkEnd w:id="9"/>
    </w:p>
    <w:p w14:paraId="6309D1EE" w14:textId="77777777" w:rsidR="007E6E5D" w:rsidRPr="00BD6A16" w:rsidRDefault="007E6E5D" w:rsidP="00BD6A16">
      <w:pPr>
        <w:rPr>
          <w:sz w:val="24"/>
          <w:szCs w:val="24"/>
        </w:rPr>
      </w:pPr>
      <w:r w:rsidRPr="00BD6A16">
        <w:rPr>
          <w:sz w:val="24"/>
          <w:szCs w:val="24"/>
        </w:rPr>
        <w:t>Tezin ön sayfaları, iç kapaktan başlayarak parantez, çizgi vb. işaretler kullanılmadan küçük Romen rakamları (i, ii, iii, …) ile numaralandırılmalıdır. Sayfa numaraları, sayfanın alt ve ortasında yer alır. İç kapak ile kabul ve onay sayfasında sayfa numaraları gösterilmemelidir. Sayfalar, ana bölümlerden başlayarak Arap rakamları (1, 2, 3, …) ile numaralandırılmalıdır. Tüm sayfa numaraları sayfa altına ortalanmış olarak yerleştirilmelidir.</w:t>
      </w:r>
    </w:p>
    <w:p w14:paraId="4E7A12D5" w14:textId="77777777" w:rsidR="007E6E5D" w:rsidRPr="00BD6A16" w:rsidRDefault="007E6E5D" w:rsidP="00BD6A16">
      <w:pPr>
        <w:rPr>
          <w:sz w:val="24"/>
          <w:szCs w:val="24"/>
        </w:rPr>
      </w:pPr>
    </w:p>
    <w:p w14:paraId="16A1DCBF" w14:textId="156612A7" w:rsidR="00BD6A16" w:rsidRPr="00BD6A16" w:rsidRDefault="00B01082" w:rsidP="00BD6A16">
      <w:pPr>
        <w:rPr>
          <w:b/>
          <w:bCs/>
          <w:sz w:val="24"/>
          <w:szCs w:val="24"/>
        </w:rPr>
      </w:pPr>
      <w:r>
        <w:rPr>
          <w:sz w:val="24"/>
          <w:szCs w:val="24"/>
        </w:rPr>
        <w:t>Sayfaların n</w:t>
      </w:r>
      <w:r w:rsidR="007E6E5D" w:rsidRPr="00BD6A16">
        <w:rPr>
          <w:sz w:val="24"/>
          <w:szCs w:val="24"/>
        </w:rPr>
        <w:t>umaralandırma</w:t>
      </w:r>
      <w:r>
        <w:rPr>
          <w:sz w:val="24"/>
          <w:szCs w:val="24"/>
        </w:rPr>
        <w:t>sı</w:t>
      </w:r>
      <w:r w:rsidR="007E6E5D" w:rsidRPr="00BD6A16">
        <w:rPr>
          <w:sz w:val="24"/>
          <w:szCs w:val="24"/>
        </w:rPr>
        <w:t xml:space="preserve">, </w:t>
      </w:r>
      <w:r>
        <w:rPr>
          <w:sz w:val="24"/>
          <w:szCs w:val="24"/>
        </w:rPr>
        <w:t>Times New Roman yazı stilinde 1</w:t>
      </w:r>
      <w:r w:rsidR="007E6E5D" w:rsidRPr="00BD6A16">
        <w:rPr>
          <w:sz w:val="24"/>
          <w:szCs w:val="24"/>
        </w:rPr>
        <w:t>1 punt</w:t>
      </w:r>
      <w:r>
        <w:rPr>
          <w:sz w:val="24"/>
          <w:szCs w:val="24"/>
        </w:rPr>
        <w:t>o</w:t>
      </w:r>
      <w:r w:rsidR="007E6E5D" w:rsidRPr="00BD6A16">
        <w:rPr>
          <w:sz w:val="24"/>
          <w:szCs w:val="24"/>
        </w:rPr>
        <w:t xml:space="preserve"> </w:t>
      </w:r>
      <w:r>
        <w:rPr>
          <w:sz w:val="24"/>
          <w:szCs w:val="24"/>
        </w:rPr>
        <w:t xml:space="preserve">büyüklüğünde </w:t>
      </w:r>
      <w:r w:rsidR="007E6E5D" w:rsidRPr="00BD6A16">
        <w:rPr>
          <w:sz w:val="24"/>
          <w:szCs w:val="24"/>
        </w:rPr>
        <w:t xml:space="preserve">yapılır. </w:t>
      </w:r>
      <w:r>
        <w:rPr>
          <w:sz w:val="24"/>
          <w:szCs w:val="24"/>
        </w:rPr>
        <w:t xml:space="preserve">Numaralar kalın (bold) olmayacak şekilde düzenlenmelidir. </w:t>
      </w:r>
      <w:r w:rsidR="007E6E5D" w:rsidRPr="00BD6A16">
        <w:rPr>
          <w:sz w:val="24"/>
          <w:szCs w:val="24"/>
        </w:rPr>
        <w:t xml:space="preserve">Sayfaların numaralandırılmasında rakam dışında herhangi bir işaret kullanılmaz. </w:t>
      </w:r>
      <w:r w:rsidRPr="00B01082">
        <w:rPr>
          <w:b/>
          <w:bCs/>
          <w:sz w:val="24"/>
          <w:szCs w:val="24"/>
        </w:rPr>
        <w:t>Dış kapağa, iç kapağa, e</w:t>
      </w:r>
      <w:r w:rsidR="007E6E5D" w:rsidRPr="00B01082">
        <w:rPr>
          <w:b/>
          <w:bCs/>
          <w:sz w:val="24"/>
          <w:szCs w:val="24"/>
        </w:rPr>
        <w:t>klere ve Özgeçmişe sayfa numarası verilmez.</w:t>
      </w:r>
    </w:p>
    <w:p w14:paraId="025D7924" w14:textId="2C5C7196" w:rsidR="00DC0FD4" w:rsidRPr="00BD6A16" w:rsidRDefault="00423988" w:rsidP="000919F8">
      <w:pPr>
        <w:pStyle w:val="Balk2"/>
        <w:numPr>
          <w:ilvl w:val="1"/>
          <w:numId w:val="1"/>
        </w:numPr>
        <w:ind w:left="567" w:hanging="567"/>
        <w:rPr>
          <w:color w:val="000000"/>
          <w:szCs w:val="24"/>
        </w:rPr>
      </w:pPr>
      <w:bookmarkStart w:id="10" w:name="_Toc81830345"/>
      <w:r w:rsidRPr="00BD6A16">
        <w:rPr>
          <w:color w:val="000000"/>
          <w:szCs w:val="24"/>
        </w:rPr>
        <w:lastRenderedPageBreak/>
        <w:t xml:space="preserve">Yazı </w:t>
      </w:r>
      <w:r w:rsidR="0062328D">
        <w:rPr>
          <w:color w:val="000000"/>
          <w:szCs w:val="24"/>
        </w:rPr>
        <w:t>T</w:t>
      </w:r>
      <w:r w:rsidR="0062328D" w:rsidRPr="00BD6A16">
        <w:rPr>
          <w:color w:val="000000"/>
          <w:szCs w:val="24"/>
        </w:rPr>
        <w:t xml:space="preserve">ipi ve </w:t>
      </w:r>
      <w:r w:rsidR="0062328D">
        <w:rPr>
          <w:color w:val="000000"/>
          <w:szCs w:val="24"/>
        </w:rPr>
        <w:t>B</w:t>
      </w:r>
      <w:r w:rsidR="0062328D" w:rsidRPr="00BD6A16">
        <w:rPr>
          <w:color w:val="000000"/>
          <w:szCs w:val="24"/>
        </w:rPr>
        <w:t>üyüklüğü</w:t>
      </w:r>
      <w:bookmarkEnd w:id="10"/>
    </w:p>
    <w:p w14:paraId="0DFDC274" w14:textId="6C267576" w:rsidR="007E6E5D" w:rsidRPr="00BD6A16" w:rsidRDefault="007E6E5D" w:rsidP="00BD6A16">
      <w:pPr>
        <w:rPr>
          <w:sz w:val="24"/>
          <w:szCs w:val="24"/>
        </w:rPr>
      </w:pPr>
      <w:r w:rsidRPr="00BD6A16">
        <w:rPr>
          <w:sz w:val="24"/>
          <w:szCs w:val="24"/>
        </w:rPr>
        <w:t>Tezin tamamında yazı tipi “Times New Roman” olmalı</w:t>
      </w:r>
      <w:r w:rsidR="00B01082">
        <w:rPr>
          <w:sz w:val="24"/>
          <w:szCs w:val="24"/>
        </w:rPr>
        <w:t>dır. İç ve dış kapak haricinde,</w:t>
      </w:r>
      <w:r w:rsidRPr="00BD6A16">
        <w:rPr>
          <w:sz w:val="24"/>
          <w:szCs w:val="24"/>
        </w:rPr>
        <w:t xml:space="preserve"> yazı tipi boyutu tezin ön sayfalarındaki başlıklar ile ana bölüm başlıkları için 16 punto, alt başlıklar ve tezin metin kısmı için 12 punto olmalıdır. Gerekli olması durumunda tabloların yazı tipi boyutu </w:t>
      </w:r>
      <w:r w:rsidR="00AA7869">
        <w:rPr>
          <w:sz w:val="24"/>
          <w:szCs w:val="24"/>
        </w:rPr>
        <w:t>8</w:t>
      </w:r>
      <w:r w:rsidRPr="00BD6A16">
        <w:rPr>
          <w:sz w:val="24"/>
          <w:szCs w:val="24"/>
        </w:rPr>
        <w:t xml:space="preserve"> puntoya kadar küçültülebilir. Tablo altı açıklamalar ve dipnotların yazı tipi boyutu ise 10 punto olmalıdır.</w:t>
      </w:r>
    </w:p>
    <w:p w14:paraId="5B19A0D9" w14:textId="77777777" w:rsidR="007E6E5D" w:rsidRPr="00BD6A16" w:rsidRDefault="007E6E5D" w:rsidP="00BD6A16">
      <w:pPr>
        <w:rPr>
          <w:sz w:val="24"/>
          <w:szCs w:val="24"/>
        </w:rPr>
      </w:pPr>
    </w:p>
    <w:p w14:paraId="013C9454" w14:textId="13934AAD" w:rsidR="007E6E5D" w:rsidRPr="00BD6A16" w:rsidRDefault="00B01082" w:rsidP="00BD6A16">
      <w:pPr>
        <w:rPr>
          <w:sz w:val="24"/>
          <w:szCs w:val="24"/>
        </w:rPr>
      </w:pPr>
      <w:r>
        <w:rPr>
          <w:sz w:val="24"/>
          <w:szCs w:val="24"/>
        </w:rPr>
        <w:t>Anab</w:t>
      </w:r>
      <w:r w:rsidR="007E6E5D" w:rsidRPr="00BD6A16">
        <w:rPr>
          <w:sz w:val="24"/>
          <w:szCs w:val="24"/>
        </w:rPr>
        <w:t>ilim dalının gerektirdiği özel durumlar dışında, metin içerisinde kalın, italik ve altı çizili yazı stilleri kullanılmamalıdır.</w:t>
      </w:r>
    </w:p>
    <w:p w14:paraId="18404834" w14:textId="77777777" w:rsidR="007E6E5D" w:rsidRPr="00BD6A16" w:rsidRDefault="007E6E5D" w:rsidP="00D0338A">
      <w:pPr>
        <w:rPr>
          <w:sz w:val="24"/>
          <w:szCs w:val="24"/>
        </w:rPr>
      </w:pPr>
    </w:p>
    <w:p w14:paraId="26EB6E93" w14:textId="18578C54" w:rsidR="00DC0FD4" w:rsidRPr="00BD6A16" w:rsidRDefault="00423988" w:rsidP="000919F8">
      <w:pPr>
        <w:pStyle w:val="Balk2"/>
        <w:numPr>
          <w:ilvl w:val="1"/>
          <w:numId w:val="1"/>
        </w:numPr>
        <w:ind w:left="567" w:hanging="567"/>
        <w:rPr>
          <w:color w:val="000000"/>
          <w:szCs w:val="24"/>
        </w:rPr>
      </w:pPr>
      <w:bookmarkStart w:id="11" w:name="_Toc81830346"/>
      <w:r w:rsidRPr="00BD6A16">
        <w:rPr>
          <w:color w:val="000000"/>
          <w:szCs w:val="24"/>
        </w:rPr>
        <w:t xml:space="preserve">Başlıkların </w:t>
      </w:r>
      <w:r w:rsidR="0062328D">
        <w:rPr>
          <w:color w:val="000000"/>
          <w:szCs w:val="24"/>
        </w:rPr>
        <w:t>Y</w:t>
      </w:r>
      <w:r w:rsidRPr="00BD6A16">
        <w:rPr>
          <w:color w:val="000000"/>
          <w:szCs w:val="24"/>
        </w:rPr>
        <w:t>azılması</w:t>
      </w:r>
      <w:bookmarkEnd w:id="11"/>
    </w:p>
    <w:p w14:paraId="12A87EBE" w14:textId="709EC185" w:rsidR="004C6CF3" w:rsidRPr="00BD6A16" w:rsidRDefault="007E6E5D" w:rsidP="00BD6A16">
      <w:pPr>
        <w:rPr>
          <w:sz w:val="24"/>
          <w:szCs w:val="24"/>
        </w:rPr>
      </w:pPr>
      <w:r w:rsidRPr="00BD6A16">
        <w:rPr>
          <w:sz w:val="24"/>
          <w:szCs w:val="24"/>
        </w:rPr>
        <w:t>Başlıklar yazılırken aşağıdaki kurallar dikkate alınmalıdır.</w:t>
      </w:r>
    </w:p>
    <w:p w14:paraId="65708637" w14:textId="782AAA7F" w:rsidR="003371F9" w:rsidRDefault="007E6E5D" w:rsidP="006C5091">
      <w:pPr>
        <w:pStyle w:val="ListeParagraf"/>
        <w:numPr>
          <w:ilvl w:val="0"/>
          <w:numId w:val="4"/>
        </w:numPr>
        <w:rPr>
          <w:sz w:val="24"/>
          <w:szCs w:val="24"/>
        </w:rPr>
      </w:pPr>
      <w:r w:rsidRPr="00BD6A16">
        <w:rPr>
          <w:sz w:val="24"/>
          <w:szCs w:val="24"/>
        </w:rPr>
        <w:t xml:space="preserve">Birinci derece başlıklar Times New Roman yazı tip ile </w:t>
      </w:r>
      <w:r w:rsidR="00A832DC" w:rsidRPr="00BD6A16">
        <w:rPr>
          <w:sz w:val="24"/>
          <w:szCs w:val="24"/>
        </w:rPr>
        <w:t>“</w:t>
      </w:r>
      <w:r w:rsidRPr="00BD6A16">
        <w:rPr>
          <w:sz w:val="24"/>
          <w:szCs w:val="24"/>
        </w:rPr>
        <w:t>HEPSİ BÜYÜK HARFLE</w:t>
      </w:r>
      <w:r w:rsidR="00A832DC" w:rsidRPr="00BD6A16">
        <w:rPr>
          <w:sz w:val="24"/>
          <w:szCs w:val="24"/>
        </w:rPr>
        <w:t>”</w:t>
      </w:r>
      <w:r w:rsidRPr="00BD6A16">
        <w:rPr>
          <w:sz w:val="24"/>
          <w:szCs w:val="24"/>
        </w:rPr>
        <w:t xml:space="preserve"> 16 punto büyüklüğünde yazılmalıdır.</w:t>
      </w:r>
      <w:r w:rsidR="00A832DC" w:rsidRPr="00BD6A16">
        <w:rPr>
          <w:sz w:val="24"/>
          <w:szCs w:val="24"/>
        </w:rPr>
        <w:t xml:space="preserve">  </w:t>
      </w:r>
      <w:r w:rsidR="003371F9">
        <w:rPr>
          <w:sz w:val="24"/>
          <w:szCs w:val="24"/>
        </w:rPr>
        <w:t xml:space="preserve">Birinci derece başlıkta aralık değeri olarak; 6 nk önce, 12 nk sonra aralık bırakılmalıdır. </w:t>
      </w:r>
      <w:r w:rsidR="002C2CAA">
        <w:rPr>
          <w:sz w:val="24"/>
          <w:szCs w:val="24"/>
        </w:rPr>
        <w:t xml:space="preserve">Girinti değeri 0,75 olmalıdır. </w:t>
      </w:r>
      <w:r w:rsidR="003371F9">
        <w:rPr>
          <w:sz w:val="24"/>
          <w:szCs w:val="24"/>
        </w:rPr>
        <w:t>Paragraf düzeni aşağıdaki gibi olmalıdır.</w:t>
      </w:r>
    </w:p>
    <w:p w14:paraId="06F0DE58" w14:textId="77777777" w:rsidR="00E333A6" w:rsidRPr="00E333A6" w:rsidRDefault="00E333A6" w:rsidP="00E333A6">
      <w:pPr>
        <w:rPr>
          <w:sz w:val="24"/>
          <w:szCs w:val="24"/>
        </w:rPr>
      </w:pPr>
    </w:p>
    <w:p w14:paraId="48083456" w14:textId="5313DC14" w:rsidR="003371F9" w:rsidRDefault="003371F9" w:rsidP="003371F9">
      <w:pPr>
        <w:jc w:val="center"/>
        <w:rPr>
          <w:sz w:val="24"/>
          <w:szCs w:val="24"/>
          <w:u w:val="single"/>
        </w:rPr>
      </w:pPr>
      <w:r w:rsidRPr="003371F9">
        <w:rPr>
          <w:noProof/>
          <w:sz w:val="24"/>
          <w:szCs w:val="24"/>
        </w:rPr>
        <w:drawing>
          <wp:inline distT="0" distB="0" distL="0" distR="0" wp14:anchorId="5063231E" wp14:editId="342780B5">
            <wp:extent cx="2681034" cy="2160000"/>
            <wp:effectExtent l="0" t="0" r="508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798" t="10923" r="35162" b="42895"/>
                    <a:stretch/>
                  </pic:blipFill>
                  <pic:spPr bwMode="auto">
                    <a:xfrm>
                      <a:off x="0" y="0"/>
                      <a:ext cx="2681034" cy="2160000"/>
                    </a:xfrm>
                    <a:prstGeom prst="rect">
                      <a:avLst/>
                    </a:prstGeom>
                    <a:ln>
                      <a:noFill/>
                    </a:ln>
                    <a:extLst>
                      <a:ext uri="{53640926-AAD7-44D8-BBD7-CCE9431645EC}">
                        <a14:shadowObscured xmlns:a14="http://schemas.microsoft.com/office/drawing/2010/main"/>
                      </a:ext>
                    </a:extLst>
                  </pic:spPr>
                </pic:pic>
              </a:graphicData>
            </a:graphic>
          </wp:inline>
        </w:drawing>
      </w:r>
    </w:p>
    <w:p w14:paraId="3BEEC39B" w14:textId="77777777" w:rsidR="006F69BC" w:rsidRDefault="006F69BC" w:rsidP="006F69BC">
      <w:pPr>
        <w:rPr>
          <w:sz w:val="24"/>
          <w:szCs w:val="24"/>
          <w:u w:val="single"/>
        </w:rPr>
      </w:pPr>
    </w:p>
    <w:p w14:paraId="5CB17EDC" w14:textId="77777777" w:rsidR="00E45EE8" w:rsidRDefault="00E45EE8" w:rsidP="003371F9">
      <w:pPr>
        <w:rPr>
          <w:sz w:val="24"/>
          <w:szCs w:val="24"/>
          <w:u w:val="single"/>
        </w:rPr>
      </w:pPr>
    </w:p>
    <w:p w14:paraId="1572EC80" w14:textId="55774C28" w:rsidR="007E6E5D" w:rsidRPr="003371F9" w:rsidRDefault="00A832DC" w:rsidP="003371F9">
      <w:pPr>
        <w:rPr>
          <w:sz w:val="24"/>
          <w:szCs w:val="24"/>
        </w:rPr>
      </w:pPr>
      <w:r w:rsidRPr="003371F9">
        <w:rPr>
          <w:sz w:val="24"/>
          <w:szCs w:val="24"/>
          <w:u w:val="single"/>
        </w:rPr>
        <w:t>Örnek yazım</w:t>
      </w:r>
      <w:r w:rsidRPr="003371F9">
        <w:rPr>
          <w:sz w:val="24"/>
          <w:szCs w:val="24"/>
        </w:rPr>
        <w:t>;</w:t>
      </w:r>
    </w:p>
    <w:p w14:paraId="079CABEE" w14:textId="4F994CF5" w:rsidR="007E6E5D" w:rsidRPr="000919F8" w:rsidRDefault="007E6E5D" w:rsidP="006C5091">
      <w:pPr>
        <w:pStyle w:val="ListeParagraf"/>
        <w:numPr>
          <w:ilvl w:val="1"/>
          <w:numId w:val="4"/>
        </w:numPr>
        <w:ind w:left="1502" w:hanging="425"/>
        <w:rPr>
          <w:b/>
          <w:bCs/>
          <w:sz w:val="32"/>
          <w:szCs w:val="32"/>
        </w:rPr>
      </w:pPr>
      <w:r w:rsidRPr="000919F8">
        <w:rPr>
          <w:b/>
          <w:bCs/>
          <w:sz w:val="32"/>
          <w:szCs w:val="32"/>
        </w:rPr>
        <w:t>1. GİRİŞ</w:t>
      </w:r>
    </w:p>
    <w:p w14:paraId="472A2068" w14:textId="31AE7221" w:rsidR="00A832DC" w:rsidRDefault="00A832DC" w:rsidP="006C5091">
      <w:pPr>
        <w:pStyle w:val="ListeParagraf"/>
        <w:numPr>
          <w:ilvl w:val="1"/>
          <w:numId w:val="4"/>
        </w:numPr>
        <w:ind w:left="1502" w:hanging="425"/>
        <w:rPr>
          <w:b/>
          <w:bCs/>
          <w:sz w:val="32"/>
          <w:szCs w:val="32"/>
        </w:rPr>
      </w:pPr>
      <w:r w:rsidRPr="000919F8">
        <w:rPr>
          <w:b/>
          <w:bCs/>
          <w:sz w:val="32"/>
          <w:szCs w:val="32"/>
        </w:rPr>
        <w:t>1. INTRODUCTION</w:t>
      </w:r>
    </w:p>
    <w:p w14:paraId="0C5D2712" w14:textId="77777777" w:rsidR="006F69BC" w:rsidRPr="006F69BC" w:rsidRDefault="006F69BC" w:rsidP="006F69BC">
      <w:pPr>
        <w:rPr>
          <w:b/>
          <w:bCs/>
          <w:sz w:val="32"/>
          <w:szCs w:val="32"/>
        </w:rPr>
      </w:pPr>
    </w:p>
    <w:p w14:paraId="6FB0FC9A" w14:textId="2D4B029F" w:rsidR="003371F9" w:rsidRDefault="007E6E5D" w:rsidP="006C5091">
      <w:pPr>
        <w:pStyle w:val="ListeParagraf"/>
        <w:numPr>
          <w:ilvl w:val="0"/>
          <w:numId w:val="4"/>
        </w:numPr>
        <w:rPr>
          <w:sz w:val="24"/>
          <w:szCs w:val="24"/>
        </w:rPr>
      </w:pPr>
      <w:r w:rsidRPr="00BD6A16">
        <w:rPr>
          <w:sz w:val="24"/>
          <w:szCs w:val="24"/>
        </w:rPr>
        <w:t>İkinci derece başlıklar</w:t>
      </w:r>
      <w:r w:rsidRPr="00BD6A16">
        <w:rPr>
          <w:b/>
          <w:bCs/>
          <w:sz w:val="24"/>
          <w:szCs w:val="24"/>
        </w:rPr>
        <w:t xml:space="preserve"> </w:t>
      </w:r>
      <w:r w:rsidRPr="00BD6A16">
        <w:rPr>
          <w:sz w:val="24"/>
          <w:szCs w:val="24"/>
        </w:rPr>
        <w:t>Times New Roman yazı tip</w:t>
      </w:r>
      <w:r w:rsidR="00B01082">
        <w:rPr>
          <w:sz w:val="24"/>
          <w:szCs w:val="24"/>
        </w:rPr>
        <w:t>i</w:t>
      </w:r>
      <w:r w:rsidRPr="00BD6A16">
        <w:rPr>
          <w:sz w:val="24"/>
          <w:szCs w:val="24"/>
        </w:rPr>
        <w:t xml:space="preserve"> ile </w:t>
      </w:r>
      <w:r w:rsidR="00A832DC" w:rsidRPr="00BD6A16">
        <w:rPr>
          <w:sz w:val="24"/>
          <w:szCs w:val="24"/>
        </w:rPr>
        <w:t>“Her Sözcük Büyük Harfle Başlayacak”</w:t>
      </w:r>
      <w:r w:rsidRPr="00BD6A16">
        <w:rPr>
          <w:sz w:val="24"/>
          <w:szCs w:val="24"/>
        </w:rPr>
        <w:t xml:space="preserve"> 1</w:t>
      </w:r>
      <w:r w:rsidR="00A832DC" w:rsidRPr="00BD6A16">
        <w:rPr>
          <w:sz w:val="24"/>
          <w:szCs w:val="24"/>
        </w:rPr>
        <w:t>2</w:t>
      </w:r>
      <w:r w:rsidRPr="00BD6A16">
        <w:rPr>
          <w:sz w:val="24"/>
          <w:szCs w:val="24"/>
        </w:rPr>
        <w:t xml:space="preserve"> punto büyüklüğünde yazılmalıdır.</w:t>
      </w:r>
      <w:r w:rsidR="003371F9" w:rsidRPr="003371F9">
        <w:rPr>
          <w:sz w:val="24"/>
          <w:szCs w:val="24"/>
        </w:rPr>
        <w:t xml:space="preserve"> </w:t>
      </w:r>
      <w:r w:rsidR="003371F9">
        <w:rPr>
          <w:sz w:val="24"/>
          <w:szCs w:val="24"/>
        </w:rPr>
        <w:t>İkinci derece başlıkta aralık değeri olarak; 12 nk önce, 12 nk sonra aralık bırakılmalıdır. Girinti değeri 1 olmalıdır. Paragraf düzeni aşağıdaki gibi olmalıdır.</w:t>
      </w:r>
      <w:r w:rsidR="006F69BC" w:rsidRPr="00BD6A16">
        <w:rPr>
          <w:sz w:val="24"/>
          <w:szCs w:val="24"/>
        </w:rPr>
        <w:t xml:space="preserve"> </w:t>
      </w:r>
    </w:p>
    <w:p w14:paraId="31B05F0F" w14:textId="77777777" w:rsidR="00E333A6" w:rsidRPr="00E333A6" w:rsidRDefault="00E333A6" w:rsidP="00E333A6">
      <w:pPr>
        <w:ind w:left="360"/>
        <w:rPr>
          <w:sz w:val="24"/>
          <w:szCs w:val="24"/>
        </w:rPr>
      </w:pPr>
    </w:p>
    <w:p w14:paraId="39249EA5" w14:textId="63B7F8ED" w:rsidR="003371F9" w:rsidRDefault="006F69BC" w:rsidP="006F69BC">
      <w:pPr>
        <w:ind w:left="360"/>
        <w:jc w:val="center"/>
        <w:rPr>
          <w:sz w:val="24"/>
          <w:szCs w:val="24"/>
        </w:rPr>
      </w:pPr>
      <w:r>
        <w:rPr>
          <w:noProof/>
        </w:rPr>
        <w:drawing>
          <wp:inline distT="0" distB="0" distL="0" distR="0" wp14:anchorId="2CE4881E" wp14:editId="4EEE0A35">
            <wp:extent cx="2392375" cy="2160000"/>
            <wp:effectExtent l="0" t="0" r="825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00" t="10757" r="35117" b="40958"/>
                    <a:stretch/>
                  </pic:blipFill>
                  <pic:spPr bwMode="auto">
                    <a:xfrm>
                      <a:off x="0" y="0"/>
                      <a:ext cx="2392375" cy="2160000"/>
                    </a:xfrm>
                    <a:prstGeom prst="rect">
                      <a:avLst/>
                    </a:prstGeom>
                    <a:ln>
                      <a:noFill/>
                    </a:ln>
                    <a:extLst>
                      <a:ext uri="{53640926-AAD7-44D8-BBD7-CCE9431645EC}">
                        <a14:shadowObscured xmlns:a14="http://schemas.microsoft.com/office/drawing/2010/main"/>
                      </a:ext>
                    </a:extLst>
                  </pic:spPr>
                </pic:pic>
              </a:graphicData>
            </a:graphic>
          </wp:inline>
        </w:drawing>
      </w:r>
    </w:p>
    <w:p w14:paraId="23D59077" w14:textId="77777777" w:rsidR="006F69BC" w:rsidRPr="003371F9" w:rsidRDefault="006F69BC" w:rsidP="006F69BC">
      <w:pPr>
        <w:ind w:left="360"/>
        <w:rPr>
          <w:sz w:val="24"/>
          <w:szCs w:val="24"/>
        </w:rPr>
      </w:pPr>
    </w:p>
    <w:p w14:paraId="78920DAA" w14:textId="1DE19059" w:rsidR="007E6E5D" w:rsidRPr="006F69BC" w:rsidRDefault="00A832DC" w:rsidP="006F69BC">
      <w:pPr>
        <w:rPr>
          <w:b/>
          <w:bCs/>
          <w:sz w:val="24"/>
          <w:szCs w:val="24"/>
        </w:rPr>
      </w:pPr>
      <w:r w:rsidRPr="006F69BC">
        <w:rPr>
          <w:sz w:val="24"/>
          <w:szCs w:val="24"/>
          <w:u w:val="single"/>
        </w:rPr>
        <w:t>Örnek yazım</w:t>
      </w:r>
      <w:r w:rsidRPr="006F69BC">
        <w:rPr>
          <w:sz w:val="24"/>
          <w:szCs w:val="24"/>
        </w:rPr>
        <w:t>;</w:t>
      </w:r>
    </w:p>
    <w:p w14:paraId="53AD6D19" w14:textId="40961D9A" w:rsidR="00A832DC" w:rsidRPr="00BD6A16" w:rsidRDefault="00A832DC" w:rsidP="006C5091">
      <w:pPr>
        <w:pStyle w:val="ListeParagraf"/>
        <w:numPr>
          <w:ilvl w:val="1"/>
          <w:numId w:val="4"/>
        </w:numPr>
        <w:rPr>
          <w:b/>
          <w:bCs/>
          <w:sz w:val="24"/>
          <w:szCs w:val="24"/>
        </w:rPr>
      </w:pPr>
      <w:r w:rsidRPr="00BD6A16">
        <w:rPr>
          <w:b/>
          <w:bCs/>
          <w:sz w:val="24"/>
          <w:szCs w:val="24"/>
        </w:rPr>
        <w:t>2.2. Malzeme Özellikleri</w:t>
      </w:r>
    </w:p>
    <w:p w14:paraId="38E7C299" w14:textId="38158AE2" w:rsidR="00A832DC" w:rsidRDefault="00A832DC" w:rsidP="006C5091">
      <w:pPr>
        <w:pStyle w:val="ListeParagraf"/>
        <w:numPr>
          <w:ilvl w:val="1"/>
          <w:numId w:val="4"/>
        </w:numPr>
        <w:rPr>
          <w:b/>
          <w:bCs/>
          <w:sz w:val="24"/>
          <w:szCs w:val="24"/>
        </w:rPr>
      </w:pPr>
      <w:r w:rsidRPr="00BD6A16">
        <w:rPr>
          <w:b/>
          <w:bCs/>
          <w:sz w:val="24"/>
          <w:szCs w:val="24"/>
        </w:rPr>
        <w:t>2.2. Material Properties</w:t>
      </w:r>
    </w:p>
    <w:p w14:paraId="2D7DCFC0" w14:textId="77777777" w:rsidR="006F69BC" w:rsidRPr="006F69BC" w:rsidRDefault="006F69BC" w:rsidP="006F69BC">
      <w:pPr>
        <w:rPr>
          <w:b/>
          <w:bCs/>
          <w:sz w:val="24"/>
          <w:szCs w:val="24"/>
        </w:rPr>
      </w:pPr>
    </w:p>
    <w:p w14:paraId="2A9AA803" w14:textId="15FEB4AE" w:rsidR="006F69BC" w:rsidRPr="00E333A6" w:rsidRDefault="00A832DC" w:rsidP="006C5091">
      <w:pPr>
        <w:pStyle w:val="ListeParagraf"/>
        <w:numPr>
          <w:ilvl w:val="0"/>
          <w:numId w:val="4"/>
        </w:numPr>
        <w:rPr>
          <w:b/>
          <w:bCs/>
          <w:sz w:val="24"/>
          <w:szCs w:val="24"/>
        </w:rPr>
      </w:pPr>
      <w:r w:rsidRPr="00BD6A16">
        <w:rPr>
          <w:sz w:val="24"/>
          <w:szCs w:val="24"/>
        </w:rPr>
        <w:t>Üçüncü derece başlıklar</w:t>
      </w:r>
      <w:r w:rsidRPr="00BD6A16">
        <w:rPr>
          <w:b/>
          <w:bCs/>
          <w:sz w:val="24"/>
          <w:szCs w:val="24"/>
        </w:rPr>
        <w:t xml:space="preserve"> </w:t>
      </w:r>
      <w:r w:rsidRPr="00BD6A16">
        <w:rPr>
          <w:sz w:val="24"/>
          <w:szCs w:val="24"/>
        </w:rPr>
        <w:t>Times New Roman yazı tip</w:t>
      </w:r>
      <w:r w:rsidR="00B01082">
        <w:rPr>
          <w:sz w:val="24"/>
          <w:szCs w:val="24"/>
        </w:rPr>
        <w:t>i</w:t>
      </w:r>
      <w:r w:rsidRPr="00BD6A16">
        <w:rPr>
          <w:sz w:val="24"/>
          <w:szCs w:val="24"/>
        </w:rPr>
        <w:t xml:space="preserve"> ile “Tümce Düzeninde” 12 punto büyüklüğünde yazılmalıdır. </w:t>
      </w:r>
      <w:r w:rsidR="006F69BC">
        <w:rPr>
          <w:sz w:val="24"/>
          <w:szCs w:val="24"/>
        </w:rPr>
        <w:t>Üçüncü derece başlıkta aralık değeri olarak; 12 nk önce, 6 nk sonra aralık bırakılmalıdır. Girinti değeri 1,5 olmalıdır. Paragraf düzeni aşağıdaki gibi olmalıdır.</w:t>
      </w:r>
      <w:r w:rsidR="002C2CAA">
        <w:rPr>
          <w:sz w:val="24"/>
          <w:szCs w:val="24"/>
        </w:rPr>
        <w:t xml:space="preserve"> </w:t>
      </w:r>
    </w:p>
    <w:p w14:paraId="26EC09C9" w14:textId="59FEAC90" w:rsidR="006F69BC" w:rsidRDefault="006F69BC" w:rsidP="006F69BC">
      <w:pPr>
        <w:ind w:left="360"/>
        <w:jc w:val="center"/>
        <w:rPr>
          <w:sz w:val="24"/>
          <w:szCs w:val="24"/>
          <w:u w:val="single"/>
        </w:rPr>
      </w:pPr>
      <w:r>
        <w:rPr>
          <w:noProof/>
        </w:rPr>
        <w:drawing>
          <wp:inline distT="0" distB="0" distL="0" distR="0" wp14:anchorId="776CCE09" wp14:editId="7B424B4D">
            <wp:extent cx="2500482"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51" t="10791" r="34945" b="42519"/>
                    <a:stretch/>
                  </pic:blipFill>
                  <pic:spPr bwMode="auto">
                    <a:xfrm>
                      <a:off x="0" y="0"/>
                      <a:ext cx="2500482" cy="2160000"/>
                    </a:xfrm>
                    <a:prstGeom prst="rect">
                      <a:avLst/>
                    </a:prstGeom>
                    <a:ln>
                      <a:noFill/>
                    </a:ln>
                    <a:extLst>
                      <a:ext uri="{53640926-AAD7-44D8-BBD7-CCE9431645EC}">
                        <a14:shadowObscured xmlns:a14="http://schemas.microsoft.com/office/drawing/2010/main"/>
                      </a:ext>
                    </a:extLst>
                  </pic:spPr>
                </pic:pic>
              </a:graphicData>
            </a:graphic>
          </wp:inline>
        </w:drawing>
      </w:r>
    </w:p>
    <w:p w14:paraId="1A2EED14" w14:textId="77777777" w:rsidR="006F69BC" w:rsidRDefault="006F69BC" w:rsidP="006F69BC">
      <w:pPr>
        <w:ind w:left="360"/>
        <w:rPr>
          <w:sz w:val="24"/>
          <w:szCs w:val="24"/>
          <w:u w:val="single"/>
        </w:rPr>
      </w:pPr>
    </w:p>
    <w:p w14:paraId="487022EE" w14:textId="22AECC9B" w:rsidR="00A832DC" w:rsidRPr="006F69BC" w:rsidRDefault="00A832DC" w:rsidP="006F69BC">
      <w:pPr>
        <w:ind w:left="360"/>
        <w:rPr>
          <w:b/>
          <w:bCs/>
          <w:sz w:val="24"/>
          <w:szCs w:val="24"/>
        </w:rPr>
      </w:pPr>
      <w:r w:rsidRPr="006F69BC">
        <w:rPr>
          <w:sz w:val="24"/>
          <w:szCs w:val="24"/>
          <w:u w:val="single"/>
        </w:rPr>
        <w:lastRenderedPageBreak/>
        <w:t>Örnek yazım</w:t>
      </w:r>
      <w:r w:rsidRPr="006F69BC">
        <w:rPr>
          <w:sz w:val="24"/>
          <w:szCs w:val="24"/>
        </w:rPr>
        <w:t>;</w:t>
      </w:r>
    </w:p>
    <w:p w14:paraId="52AED948" w14:textId="7750CEE7" w:rsidR="00A832DC" w:rsidRPr="00BD6A16" w:rsidRDefault="00A832DC" w:rsidP="006C5091">
      <w:pPr>
        <w:pStyle w:val="ListeParagraf"/>
        <w:numPr>
          <w:ilvl w:val="1"/>
          <w:numId w:val="4"/>
        </w:numPr>
        <w:rPr>
          <w:b/>
          <w:bCs/>
          <w:sz w:val="24"/>
          <w:szCs w:val="24"/>
        </w:rPr>
      </w:pPr>
      <w:r w:rsidRPr="00BD6A16">
        <w:rPr>
          <w:b/>
          <w:bCs/>
          <w:sz w:val="24"/>
          <w:szCs w:val="24"/>
        </w:rPr>
        <w:t xml:space="preserve">2.5.2. </w:t>
      </w:r>
      <w:r w:rsidR="00B01082">
        <w:rPr>
          <w:b/>
          <w:bCs/>
          <w:sz w:val="24"/>
          <w:szCs w:val="24"/>
        </w:rPr>
        <w:t>S</w:t>
      </w:r>
      <w:r w:rsidRPr="00BD6A16">
        <w:rPr>
          <w:b/>
          <w:bCs/>
          <w:sz w:val="24"/>
          <w:szCs w:val="24"/>
        </w:rPr>
        <w:t>osyal medya araçları</w:t>
      </w:r>
      <w:r w:rsidR="00AC0443">
        <w:rPr>
          <w:b/>
          <w:bCs/>
          <w:sz w:val="24"/>
          <w:szCs w:val="24"/>
        </w:rPr>
        <w:t>nda çeşitlilik</w:t>
      </w:r>
    </w:p>
    <w:p w14:paraId="633C9394" w14:textId="51D2F111" w:rsidR="00A832DC" w:rsidRDefault="00A832DC" w:rsidP="006C5091">
      <w:pPr>
        <w:pStyle w:val="ListeParagraf"/>
        <w:numPr>
          <w:ilvl w:val="1"/>
          <w:numId w:val="4"/>
        </w:numPr>
        <w:rPr>
          <w:b/>
          <w:bCs/>
          <w:sz w:val="24"/>
          <w:szCs w:val="24"/>
        </w:rPr>
      </w:pPr>
      <w:r w:rsidRPr="00BD6A16">
        <w:rPr>
          <w:b/>
          <w:bCs/>
          <w:sz w:val="24"/>
          <w:szCs w:val="24"/>
        </w:rPr>
        <w:t xml:space="preserve">2.5.2. </w:t>
      </w:r>
      <w:r w:rsidR="00AC0443">
        <w:rPr>
          <w:b/>
          <w:bCs/>
          <w:sz w:val="24"/>
          <w:szCs w:val="24"/>
        </w:rPr>
        <w:t>Variety in</w:t>
      </w:r>
      <w:r w:rsidRPr="00BD6A16">
        <w:rPr>
          <w:b/>
          <w:bCs/>
          <w:sz w:val="24"/>
          <w:szCs w:val="24"/>
        </w:rPr>
        <w:t xml:space="preserve"> social media tools</w:t>
      </w:r>
    </w:p>
    <w:p w14:paraId="2476F843" w14:textId="77777777" w:rsidR="006F69BC" w:rsidRPr="006F69BC" w:rsidRDefault="006F69BC" w:rsidP="006F69BC">
      <w:pPr>
        <w:rPr>
          <w:b/>
          <w:bCs/>
          <w:sz w:val="24"/>
          <w:szCs w:val="24"/>
        </w:rPr>
      </w:pPr>
    </w:p>
    <w:p w14:paraId="47097C83" w14:textId="618E9270" w:rsidR="006F69BC" w:rsidRPr="00E333A6" w:rsidRDefault="00A832DC" w:rsidP="006C5091">
      <w:pPr>
        <w:pStyle w:val="ListeParagraf"/>
        <w:numPr>
          <w:ilvl w:val="0"/>
          <w:numId w:val="4"/>
        </w:numPr>
        <w:rPr>
          <w:b/>
          <w:bCs/>
          <w:sz w:val="24"/>
          <w:szCs w:val="24"/>
        </w:rPr>
      </w:pPr>
      <w:r w:rsidRPr="00BD6A16">
        <w:rPr>
          <w:sz w:val="24"/>
          <w:szCs w:val="24"/>
        </w:rPr>
        <w:t>Dördüncü derece</w:t>
      </w:r>
      <w:r w:rsidR="00BD6A16">
        <w:rPr>
          <w:sz w:val="24"/>
          <w:szCs w:val="24"/>
        </w:rPr>
        <w:t xml:space="preserve"> (ve daha alt)</w:t>
      </w:r>
      <w:r w:rsidRPr="00BD6A16">
        <w:rPr>
          <w:sz w:val="24"/>
          <w:szCs w:val="24"/>
        </w:rPr>
        <w:t xml:space="preserve"> başlıklar</w:t>
      </w:r>
      <w:r w:rsidRPr="00BD6A16">
        <w:rPr>
          <w:b/>
          <w:bCs/>
          <w:sz w:val="24"/>
          <w:szCs w:val="24"/>
        </w:rPr>
        <w:t xml:space="preserve"> </w:t>
      </w:r>
      <w:r w:rsidRPr="00BD6A16">
        <w:rPr>
          <w:sz w:val="24"/>
          <w:szCs w:val="24"/>
        </w:rPr>
        <w:t>Times New Roman yazı tip</w:t>
      </w:r>
      <w:r w:rsidR="00B01082">
        <w:rPr>
          <w:sz w:val="24"/>
          <w:szCs w:val="24"/>
        </w:rPr>
        <w:t>i</w:t>
      </w:r>
      <w:r w:rsidRPr="00BD6A16">
        <w:rPr>
          <w:sz w:val="24"/>
          <w:szCs w:val="24"/>
        </w:rPr>
        <w:t xml:space="preserve"> ile “Tümce Düzeninde” 12 punto büyüklüğünde</w:t>
      </w:r>
      <w:r w:rsidR="00673DA6" w:rsidRPr="00BD6A16">
        <w:rPr>
          <w:sz w:val="24"/>
          <w:szCs w:val="24"/>
        </w:rPr>
        <w:t xml:space="preserve"> ve </w:t>
      </w:r>
      <w:r w:rsidR="00673DA6" w:rsidRPr="00BD6A16">
        <w:rPr>
          <w:i/>
          <w:iCs/>
          <w:sz w:val="24"/>
          <w:szCs w:val="24"/>
        </w:rPr>
        <w:t xml:space="preserve">İtalik </w:t>
      </w:r>
      <w:r w:rsidR="00673DA6" w:rsidRPr="00BD6A16">
        <w:rPr>
          <w:sz w:val="24"/>
          <w:szCs w:val="24"/>
        </w:rPr>
        <w:t>olarak</w:t>
      </w:r>
      <w:r w:rsidRPr="00BD6A16">
        <w:rPr>
          <w:sz w:val="24"/>
          <w:szCs w:val="24"/>
        </w:rPr>
        <w:t xml:space="preserve"> yazılmalıdır. </w:t>
      </w:r>
      <w:r w:rsidR="006F69BC">
        <w:rPr>
          <w:sz w:val="24"/>
          <w:szCs w:val="24"/>
        </w:rPr>
        <w:t>Dördüncü derece (ve daha alt)</w:t>
      </w:r>
      <w:r w:rsidR="006F69BC" w:rsidRPr="00BD6A16">
        <w:rPr>
          <w:sz w:val="24"/>
          <w:szCs w:val="24"/>
        </w:rPr>
        <w:t xml:space="preserve"> </w:t>
      </w:r>
      <w:r w:rsidR="006F69BC">
        <w:rPr>
          <w:sz w:val="24"/>
          <w:szCs w:val="24"/>
        </w:rPr>
        <w:t xml:space="preserve">başlıkta aralık değeri olarak; 12 nk önce, 6 nk sonra aralık bırakılmalıdır. Girinti değeri 2 olmalıdır. Paragraf düzeni aşağıdaki gibi olmalıdır. </w:t>
      </w:r>
      <w:r w:rsidR="002C2CAA">
        <w:rPr>
          <w:sz w:val="24"/>
          <w:szCs w:val="24"/>
        </w:rPr>
        <w:t xml:space="preserve"> </w:t>
      </w:r>
    </w:p>
    <w:p w14:paraId="3594B390" w14:textId="77777777" w:rsidR="00E333A6" w:rsidRPr="00E333A6" w:rsidRDefault="00E333A6" w:rsidP="00E333A6">
      <w:pPr>
        <w:ind w:left="360"/>
        <w:rPr>
          <w:b/>
          <w:bCs/>
          <w:sz w:val="24"/>
          <w:szCs w:val="24"/>
        </w:rPr>
      </w:pPr>
    </w:p>
    <w:p w14:paraId="6D312749" w14:textId="33B5516C" w:rsidR="006F69BC" w:rsidRDefault="006F69BC" w:rsidP="006F69BC">
      <w:pPr>
        <w:jc w:val="center"/>
        <w:rPr>
          <w:sz w:val="24"/>
          <w:szCs w:val="24"/>
          <w:u w:val="single"/>
        </w:rPr>
      </w:pPr>
      <w:r>
        <w:rPr>
          <w:noProof/>
        </w:rPr>
        <w:drawing>
          <wp:inline distT="0" distB="0" distL="0" distR="0" wp14:anchorId="655CADB4" wp14:editId="119BC0FD">
            <wp:extent cx="2439752"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14" t="10640" r="35106" b="41860"/>
                    <a:stretch/>
                  </pic:blipFill>
                  <pic:spPr bwMode="auto">
                    <a:xfrm>
                      <a:off x="0" y="0"/>
                      <a:ext cx="2439752" cy="2160000"/>
                    </a:xfrm>
                    <a:prstGeom prst="rect">
                      <a:avLst/>
                    </a:prstGeom>
                    <a:ln>
                      <a:noFill/>
                    </a:ln>
                    <a:extLst>
                      <a:ext uri="{53640926-AAD7-44D8-BBD7-CCE9431645EC}">
                        <a14:shadowObscured xmlns:a14="http://schemas.microsoft.com/office/drawing/2010/main"/>
                      </a:ext>
                    </a:extLst>
                  </pic:spPr>
                </pic:pic>
              </a:graphicData>
            </a:graphic>
          </wp:inline>
        </w:drawing>
      </w:r>
    </w:p>
    <w:p w14:paraId="4E0162D1" w14:textId="77777777" w:rsidR="006F69BC" w:rsidRDefault="006F69BC" w:rsidP="006F69BC">
      <w:pPr>
        <w:rPr>
          <w:sz w:val="24"/>
          <w:szCs w:val="24"/>
          <w:u w:val="single"/>
        </w:rPr>
      </w:pPr>
    </w:p>
    <w:p w14:paraId="71A39DBA" w14:textId="2772764D" w:rsidR="00A832DC" w:rsidRPr="006F69BC" w:rsidRDefault="00A832DC" w:rsidP="006F69BC">
      <w:pPr>
        <w:rPr>
          <w:b/>
          <w:bCs/>
          <w:sz w:val="24"/>
          <w:szCs w:val="24"/>
        </w:rPr>
      </w:pPr>
      <w:r w:rsidRPr="006F69BC">
        <w:rPr>
          <w:sz w:val="24"/>
          <w:szCs w:val="24"/>
          <w:u w:val="single"/>
        </w:rPr>
        <w:t>Örnek yazım</w:t>
      </w:r>
      <w:r w:rsidRPr="006F69BC">
        <w:rPr>
          <w:sz w:val="24"/>
          <w:szCs w:val="24"/>
        </w:rPr>
        <w:t>;</w:t>
      </w:r>
    </w:p>
    <w:p w14:paraId="0A02B824" w14:textId="3A474A5E" w:rsidR="00A832DC" w:rsidRPr="00BD6A16" w:rsidRDefault="00673DA6" w:rsidP="006C5091">
      <w:pPr>
        <w:pStyle w:val="ListeParagraf"/>
        <w:numPr>
          <w:ilvl w:val="1"/>
          <w:numId w:val="4"/>
        </w:numPr>
        <w:rPr>
          <w:b/>
          <w:bCs/>
          <w:i/>
          <w:iCs/>
          <w:sz w:val="24"/>
          <w:szCs w:val="24"/>
        </w:rPr>
      </w:pPr>
      <w:r w:rsidRPr="00BD6A16">
        <w:rPr>
          <w:b/>
          <w:bCs/>
          <w:i/>
          <w:iCs/>
          <w:sz w:val="24"/>
          <w:szCs w:val="24"/>
        </w:rPr>
        <w:t>4.4.1.1. Tampon etki hipotezi</w:t>
      </w:r>
    </w:p>
    <w:p w14:paraId="47BF40C1" w14:textId="7D10AC8C" w:rsidR="006F69BC" w:rsidRPr="00220580" w:rsidRDefault="00673DA6" w:rsidP="006C5091">
      <w:pPr>
        <w:pStyle w:val="ListeParagraf"/>
        <w:numPr>
          <w:ilvl w:val="1"/>
          <w:numId w:val="4"/>
        </w:numPr>
        <w:rPr>
          <w:b/>
          <w:bCs/>
          <w:i/>
          <w:iCs/>
          <w:sz w:val="24"/>
          <w:szCs w:val="24"/>
        </w:rPr>
      </w:pPr>
      <w:r w:rsidRPr="00BD6A16">
        <w:rPr>
          <w:b/>
          <w:bCs/>
          <w:i/>
          <w:iCs/>
          <w:sz w:val="24"/>
          <w:szCs w:val="24"/>
        </w:rPr>
        <w:t>4.4.1.1. Buffer effect hypothesis</w:t>
      </w:r>
    </w:p>
    <w:p w14:paraId="6FB60C98" w14:textId="0C00BE2B" w:rsidR="000919F8" w:rsidRPr="002C2CAA" w:rsidRDefault="00423988" w:rsidP="002C2CAA">
      <w:pPr>
        <w:pStyle w:val="Balk2"/>
        <w:numPr>
          <w:ilvl w:val="1"/>
          <w:numId w:val="1"/>
        </w:numPr>
        <w:ind w:left="567" w:hanging="567"/>
        <w:rPr>
          <w:color w:val="000000"/>
          <w:szCs w:val="24"/>
        </w:rPr>
      </w:pPr>
      <w:bookmarkStart w:id="12" w:name="_Toc81830347"/>
      <w:r w:rsidRPr="00BD6A16">
        <w:rPr>
          <w:color w:val="000000"/>
          <w:szCs w:val="24"/>
        </w:rPr>
        <w:t xml:space="preserve">Satır </w:t>
      </w:r>
      <w:r w:rsidR="0062328D">
        <w:rPr>
          <w:color w:val="000000"/>
          <w:szCs w:val="24"/>
        </w:rPr>
        <w:t>A</w:t>
      </w:r>
      <w:r w:rsidR="0062328D" w:rsidRPr="00BD6A16">
        <w:rPr>
          <w:color w:val="000000"/>
          <w:szCs w:val="24"/>
        </w:rPr>
        <w:t xml:space="preserve">ralıkları ve </w:t>
      </w:r>
      <w:r w:rsidR="0062328D">
        <w:rPr>
          <w:color w:val="000000"/>
          <w:szCs w:val="24"/>
        </w:rPr>
        <w:t>P</w:t>
      </w:r>
      <w:r w:rsidR="0062328D" w:rsidRPr="00BD6A16">
        <w:rPr>
          <w:color w:val="000000"/>
          <w:szCs w:val="24"/>
        </w:rPr>
        <w:t xml:space="preserve">aragraf </w:t>
      </w:r>
      <w:r w:rsidR="0062328D">
        <w:rPr>
          <w:color w:val="000000"/>
          <w:szCs w:val="24"/>
        </w:rPr>
        <w:t>D</w:t>
      </w:r>
      <w:r w:rsidR="0062328D" w:rsidRPr="00BD6A16">
        <w:rPr>
          <w:color w:val="000000"/>
          <w:szCs w:val="24"/>
        </w:rPr>
        <w:t>üzeni</w:t>
      </w:r>
      <w:bookmarkEnd w:id="12"/>
    </w:p>
    <w:p w14:paraId="43DB10D7" w14:textId="77A0D270" w:rsidR="007E6E5D" w:rsidRPr="00BD6A16" w:rsidRDefault="007E6E5D" w:rsidP="00BD6A16">
      <w:pPr>
        <w:rPr>
          <w:sz w:val="24"/>
          <w:szCs w:val="24"/>
        </w:rPr>
      </w:pPr>
      <w:r w:rsidRPr="00BD6A16">
        <w:rPr>
          <w:sz w:val="24"/>
          <w:szCs w:val="24"/>
        </w:rPr>
        <w:t>Tezin tamamında metin her iki yana yaslı, satır aralığı 1,5 satır, paragraf öncesi ve sonrası aralık 0 nk olarak ayarlanmalıdır. Tablo ve şekil başlıklarında ise tek satır aralığı kullanılmalıdır.</w:t>
      </w:r>
    </w:p>
    <w:p w14:paraId="4621E983" w14:textId="77777777" w:rsidR="007E6E5D" w:rsidRPr="00BD6A16" w:rsidRDefault="007E6E5D" w:rsidP="00BD6A16">
      <w:pPr>
        <w:rPr>
          <w:sz w:val="24"/>
          <w:szCs w:val="24"/>
        </w:rPr>
      </w:pPr>
    </w:p>
    <w:p w14:paraId="1E082587" w14:textId="27B18D50" w:rsidR="007E6E5D" w:rsidRPr="00BD6A16" w:rsidRDefault="007E6E5D" w:rsidP="00BD6A16">
      <w:pPr>
        <w:rPr>
          <w:sz w:val="24"/>
          <w:szCs w:val="24"/>
        </w:rPr>
      </w:pPr>
      <w:r w:rsidRPr="00BD6A16">
        <w:rPr>
          <w:sz w:val="24"/>
          <w:szCs w:val="24"/>
        </w:rPr>
        <w:t>Paragraflarda ilk satır girintisi uygulanmamalı, paragraflar arası bir satır boşluk bırakılmalıdır.</w:t>
      </w:r>
    </w:p>
    <w:p w14:paraId="399464D7" w14:textId="50580F81" w:rsidR="007E6E5D" w:rsidRDefault="007E6E5D" w:rsidP="00BD6A16">
      <w:pPr>
        <w:rPr>
          <w:color w:val="FF0000"/>
          <w:sz w:val="24"/>
          <w:szCs w:val="24"/>
        </w:rPr>
      </w:pPr>
      <w:r w:rsidRPr="00BD6A16">
        <w:rPr>
          <w:sz w:val="24"/>
          <w:szCs w:val="24"/>
        </w:rPr>
        <w:t>Tezin ön sayfalarındaki Özet, Abstract, Teşekkür, İçindekiler, Şekiller Listesi, Tablolar Listesi ve Kısaltmalar bölümlerinin başlıkları ortalanmış olarak büyük harflerle ve kalın yazı tipiyle yazılmalı</w:t>
      </w:r>
      <w:r w:rsidRPr="006F69BC">
        <w:rPr>
          <w:sz w:val="24"/>
          <w:szCs w:val="24"/>
        </w:rPr>
        <w:t xml:space="preserve">, </w:t>
      </w:r>
      <w:r w:rsidRPr="004C6534">
        <w:rPr>
          <w:sz w:val="24"/>
          <w:szCs w:val="24"/>
        </w:rPr>
        <w:t xml:space="preserve">sonrasında </w:t>
      </w:r>
      <w:r w:rsidR="004C6534" w:rsidRPr="004C6534">
        <w:rPr>
          <w:sz w:val="24"/>
          <w:szCs w:val="24"/>
        </w:rPr>
        <w:t>bir</w:t>
      </w:r>
      <w:r w:rsidRPr="004C6534">
        <w:rPr>
          <w:sz w:val="24"/>
          <w:szCs w:val="24"/>
        </w:rPr>
        <w:t xml:space="preserve"> satır boşluk bırakılmalıdır.</w:t>
      </w:r>
    </w:p>
    <w:p w14:paraId="0CED59CF" w14:textId="77777777" w:rsidR="007E6E5D" w:rsidRPr="00BD6A16" w:rsidRDefault="007E6E5D" w:rsidP="00BD6A16">
      <w:pPr>
        <w:rPr>
          <w:sz w:val="24"/>
          <w:szCs w:val="24"/>
        </w:rPr>
      </w:pPr>
    </w:p>
    <w:p w14:paraId="41534AC6" w14:textId="54F6478B" w:rsidR="002C2CAA" w:rsidRDefault="007E6E5D" w:rsidP="006F69BC">
      <w:r w:rsidRPr="006F69BC">
        <w:rPr>
          <w:sz w:val="24"/>
          <w:szCs w:val="24"/>
        </w:rPr>
        <w:lastRenderedPageBreak/>
        <w:t xml:space="preserve">Tezin ana bölüm başlıkları </w:t>
      </w:r>
      <w:r w:rsidR="006F69BC" w:rsidRPr="006F69BC">
        <w:rPr>
          <w:sz w:val="24"/>
          <w:szCs w:val="24"/>
        </w:rPr>
        <w:t>iki yana yaslı</w:t>
      </w:r>
      <w:r w:rsidRPr="006F69BC">
        <w:rPr>
          <w:sz w:val="24"/>
          <w:szCs w:val="24"/>
        </w:rPr>
        <w:t xml:space="preserve"> olarak büyük harflerle ve kalın yazı tipiyle, bölümlerin alt başlıkları </w:t>
      </w:r>
      <w:r w:rsidR="006F69BC" w:rsidRPr="006F69BC">
        <w:rPr>
          <w:sz w:val="24"/>
          <w:szCs w:val="24"/>
        </w:rPr>
        <w:t>iki yana yaslı</w:t>
      </w:r>
      <w:r w:rsidRPr="006F69BC">
        <w:rPr>
          <w:sz w:val="24"/>
          <w:szCs w:val="24"/>
        </w:rPr>
        <w:t xml:space="preserve"> olarak </w:t>
      </w:r>
      <w:r w:rsidRPr="00BD6A16">
        <w:rPr>
          <w:sz w:val="24"/>
          <w:szCs w:val="24"/>
        </w:rPr>
        <w:t xml:space="preserve">ve </w:t>
      </w:r>
      <w:r w:rsidR="006F69BC">
        <w:rPr>
          <w:sz w:val="24"/>
          <w:szCs w:val="24"/>
        </w:rPr>
        <w:t xml:space="preserve">derecesine bağlı olarak </w:t>
      </w:r>
      <w:r w:rsidR="006F69BC" w:rsidRPr="006F69BC">
        <w:rPr>
          <w:b/>
          <w:bCs/>
          <w:sz w:val="24"/>
          <w:szCs w:val="24"/>
        </w:rPr>
        <w:t>“1.5. Başlıkların Yazılması</w:t>
      </w:r>
      <w:r w:rsidR="006F69BC">
        <w:rPr>
          <w:b/>
          <w:bCs/>
          <w:sz w:val="24"/>
          <w:szCs w:val="24"/>
        </w:rPr>
        <w:t>”</w:t>
      </w:r>
      <w:r w:rsidR="006F69BC">
        <w:rPr>
          <w:sz w:val="24"/>
          <w:szCs w:val="24"/>
        </w:rPr>
        <w:t xml:space="preserve"> konu başlıklı içeriğe uygun olacak şekilde</w:t>
      </w:r>
      <w:r w:rsidRPr="00BD6A16">
        <w:rPr>
          <w:sz w:val="24"/>
          <w:szCs w:val="24"/>
        </w:rPr>
        <w:t xml:space="preserve"> kalın yazı tipiyle yazılmalıdır. Tezin ana bölüm başlıklarından sonra tek satır boşluk bırakılmalı, alt başlıklardan sonra ise boşluk bırakılmamalıdır.</w:t>
      </w:r>
      <w:r w:rsidR="006F69BC">
        <w:rPr>
          <w:sz w:val="24"/>
          <w:szCs w:val="24"/>
        </w:rPr>
        <w:t xml:space="preserve"> </w:t>
      </w:r>
      <w:r w:rsidR="000919F8" w:rsidRPr="00F90E62">
        <w:t xml:space="preserve">Çok düzeyli </w:t>
      </w:r>
      <w:r w:rsidR="000919F8">
        <w:t xml:space="preserve">numaralandırma yapılırken; </w:t>
      </w:r>
    </w:p>
    <w:p w14:paraId="102BF557" w14:textId="40EBCBBA" w:rsidR="002C2CAA" w:rsidRDefault="002C2CAA" w:rsidP="006C5091">
      <w:pPr>
        <w:pStyle w:val="NormalWeb"/>
        <w:numPr>
          <w:ilvl w:val="0"/>
          <w:numId w:val="5"/>
        </w:numPr>
        <w:spacing w:before="0" w:beforeAutospacing="0" w:after="0" w:afterAutospacing="0" w:line="360" w:lineRule="auto"/>
      </w:pPr>
      <w:r>
        <w:t xml:space="preserve">1. </w:t>
      </w:r>
      <w:r w:rsidR="000919F8">
        <w:t xml:space="preserve">düzey metin girintisi konumu 0,75 cm, </w:t>
      </w:r>
    </w:p>
    <w:p w14:paraId="3A73D3EB" w14:textId="77777777" w:rsidR="002C2CAA" w:rsidRDefault="000919F8" w:rsidP="006C5091">
      <w:pPr>
        <w:pStyle w:val="NormalWeb"/>
        <w:numPr>
          <w:ilvl w:val="0"/>
          <w:numId w:val="5"/>
        </w:numPr>
        <w:spacing w:before="0" w:beforeAutospacing="0" w:after="0" w:afterAutospacing="0" w:line="360" w:lineRule="auto"/>
      </w:pPr>
      <w:r>
        <w:t xml:space="preserve">2. düzey metin girintisi konumu 1 cm, </w:t>
      </w:r>
    </w:p>
    <w:p w14:paraId="708FA65B" w14:textId="77777777" w:rsidR="002C2CAA" w:rsidRDefault="000919F8" w:rsidP="006C5091">
      <w:pPr>
        <w:pStyle w:val="NormalWeb"/>
        <w:numPr>
          <w:ilvl w:val="0"/>
          <w:numId w:val="5"/>
        </w:numPr>
        <w:spacing w:before="0" w:beforeAutospacing="0" w:after="0" w:afterAutospacing="0" w:line="360" w:lineRule="auto"/>
      </w:pPr>
      <w:r>
        <w:t xml:space="preserve">3. düzey metin girintisi konumu 1,5 cm, </w:t>
      </w:r>
    </w:p>
    <w:p w14:paraId="24FC1EFB" w14:textId="3A2ACDEA" w:rsidR="002C2CAA" w:rsidRDefault="000919F8" w:rsidP="006C5091">
      <w:pPr>
        <w:pStyle w:val="NormalWeb"/>
        <w:numPr>
          <w:ilvl w:val="0"/>
          <w:numId w:val="5"/>
        </w:numPr>
        <w:spacing w:before="0" w:beforeAutospacing="0" w:after="0" w:afterAutospacing="0" w:line="360" w:lineRule="auto"/>
      </w:pPr>
      <w:r>
        <w:t xml:space="preserve">4. düzey metin girintisi konumu 2 cm olarak ayarlanmalıdır. </w:t>
      </w:r>
    </w:p>
    <w:p w14:paraId="1140A058" w14:textId="77777777" w:rsidR="00E333A6" w:rsidRDefault="00E333A6" w:rsidP="002C2CAA">
      <w:pPr>
        <w:pStyle w:val="NormalWeb"/>
        <w:spacing w:before="0" w:beforeAutospacing="0" w:after="0" w:afterAutospacing="0" w:line="360" w:lineRule="auto"/>
      </w:pPr>
    </w:p>
    <w:p w14:paraId="558F5721" w14:textId="1F4766D4" w:rsidR="002D7BC9" w:rsidRDefault="000919F8" w:rsidP="002C2CAA">
      <w:pPr>
        <w:pStyle w:val="NormalWeb"/>
        <w:spacing w:before="0" w:beforeAutospacing="0" w:after="0" w:afterAutospacing="0" w:line="360" w:lineRule="auto"/>
      </w:pPr>
      <w:r>
        <w:t>Tüm bölüm başlıkları sola dayalı olacağından düzeylerin hizalandığı yer 0 cm olmalıdır.</w:t>
      </w:r>
      <w:r w:rsidR="006F69BC">
        <w:t xml:space="preserve"> </w:t>
      </w:r>
      <w:r w:rsidR="002D7BC9">
        <w:t>Blok alıntılarda veya sosyal bilimler öğrencileri için niteliksel veri aktarımında kullanılacak paragraf düzeni aşağıdaki örnekte gösterildiği gibi</w:t>
      </w:r>
      <w:r w:rsidR="002D7BC9" w:rsidRPr="00EE191A">
        <w:t xml:space="preserve"> 1,</w:t>
      </w:r>
      <w:r w:rsidR="00EE191A" w:rsidRPr="00EE191A">
        <w:t>2</w:t>
      </w:r>
      <w:r w:rsidR="002D7BC9" w:rsidRPr="00EE191A">
        <w:t xml:space="preserve">5 </w:t>
      </w:r>
      <w:r w:rsidR="002D7BC9">
        <w:t xml:space="preserve">girinti değeri ve 11 punto ile satır aralığı 0 nk olacak şekilde iki yana yaslı olarak yazılmalıdır. </w:t>
      </w:r>
      <w:r w:rsidR="00EE191A">
        <w:t xml:space="preserve">Paragraf başında ayrıca paragraf girintisi yapılmalıdır. </w:t>
      </w:r>
      <w:r w:rsidR="002D7BC9">
        <w:t xml:space="preserve">Daha ayrıntılı anlatım için lütfen kaynak gösterimi bölümünde APA 6 stili kaynak gösterimine bakınız. </w:t>
      </w:r>
    </w:p>
    <w:p w14:paraId="461B6D20" w14:textId="77777777" w:rsidR="006F69BC" w:rsidRDefault="006F69BC" w:rsidP="006F69BC">
      <w:pPr>
        <w:pStyle w:val="NormalWeb"/>
        <w:spacing w:before="0" w:beforeAutospacing="0" w:after="0" w:afterAutospacing="0" w:line="360" w:lineRule="auto"/>
        <w:rPr>
          <w:u w:val="single"/>
        </w:rPr>
      </w:pPr>
    </w:p>
    <w:p w14:paraId="20B19AEE" w14:textId="6841F9DC" w:rsidR="002D7BC9" w:rsidRPr="007969D7" w:rsidRDefault="002D7BC9" w:rsidP="002C2CAA">
      <w:pPr>
        <w:pStyle w:val="NormalWeb"/>
        <w:spacing w:before="0" w:beforeAutospacing="0" w:after="0" w:afterAutospacing="0" w:line="360" w:lineRule="auto"/>
        <w:rPr>
          <w:b/>
          <w:bCs/>
        </w:rPr>
      </w:pPr>
      <w:r w:rsidRPr="007969D7">
        <w:rPr>
          <w:b/>
          <w:bCs/>
        </w:rPr>
        <w:t>Örnek yazım;</w:t>
      </w:r>
    </w:p>
    <w:p w14:paraId="4660A6B3" w14:textId="76E72587" w:rsidR="00EB31BA" w:rsidRPr="002D7BC9" w:rsidRDefault="002D7BC9" w:rsidP="00EE191A">
      <w:pPr>
        <w:ind w:left="709" w:firstLine="45"/>
      </w:pPr>
      <w:r>
        <w:tab/>
      </w:r>
      <w:r w:rsidRPr="00C54F31">
        <w:t>Co-presence does not ensure intimate interaction among all group members.</w:t>
      </w:r>
      <w:r>
        <w:t xml:space="preserve"> </w:t>
      </w:r>
      <w:r w:rsidRPr="00C54F31">
        <w:t>Consider large-scale social gatherings in which hundreds or thousands of people gather in a location to perform a ritual or celebrate an event. In these instances, participa</w:t>
      </w:r>
      <w:r>
        <w:t>n</w:t>
      </w:r>
      <w:r w:rsidRPr="00C54F31">
        <w:t>ts are able to see the visible manifestation of the group, the physic</w:t>
      </w:r>
      <w:r>
        <w:t>al</w:t>
      </w:r>
      <w:r w:rsidRPr="00C54F31">
        <w:t xml:space="preserve"> gathering, yet their ability to make direct, </w:t>
      </w:r>
      <w:r w:rsidR="0027786B" w:rsidRPr="00C54F31">
        <w:t>intimate connections</w:t>
      </w:r>
      <w:r w:rsidRPr="00C54F31">
        <w:t xml:space="preserve"> with those around them is limited by the sheer magnitude of the assembly (Purcell, 1997</w:t>
      </w:r>
      <w:r>
        <w:t xml:space="preserve">, </w:t>
      </w:r>
      <w:r w:rsidRPr="00C54F31">
        <w:t>111-112).</w:t>
      </w:r>
    </w:p>
    <w:p w14:paraId="33D899F7" w14:textId="7272A8E7" w:rsidR="00DC0FD4" w:rsidRPr="00BD6A16" w:rsidRDefault="00423988" w:rsidP="006F69BC">
      <w:pPr>
        <w:pStyle w:val="Balk2"/>
        <w:numPr>
          <w:ilvl w:val="1"/>
          <w:numId w:val="1"/>
        </w:numPr>
        <w:ind w:left="567" w:hanging="567"/>
        <w:rPr>
          <w:color w:val="000000"/>
          <w:szCs w:val="24"/>
        </w:rPr>
      </w:pPr>
      <w:bookmarkStart w:id="13" w:name="_Toc81830348"/>
      <w:r w:rsidRPr="00BD6A16">
        <w:rPr>
          <w:color w:val="000000"/>
          <w:szCs w:val="24"/>
        </w:rPr>
        <w:t xml:space="preserve">Şekiller </w:t>
      </w:r>
      <w:r w:rsidR="0062328D" w:rsidRPr="00BD6A16">
        <w:rPr>
          <w:color w:val="000000"/>
          <w:szCs w:val="24"/>
        </w:rPr>
        <w:t xml:space="preserve">ve </w:t>
      </w:r>
      <w:r w:rsidR="0062328D">
        <w:rPr>
          <w:color w:val="000000"/>
          <w:szCs w:val="24"/>
        </w:rPr>
        <w:t>T</w:t>
      </w:r>
      <w:r w:rsidR="0062328D" w:rsidRPr="00BD6A16">
        <w:rPr>
          <w:color w:val="000000"/>
          <w:szCs w:val="24"/>
        </w:rPr>
        <w:t xml:space="preserve">abloların </w:t>
      </w:r>
      <w:r w:rsidR="0062328D">
        <w:rPr>
          <w:color w:val="000000"/>
          <w:szCs w:val="24"/>
        </w:rPr>
        <w:t>D</w:t>
      </w:r>
      <w:r w:rsidR="0062328D" w:rsidRPr="00BD6A16">
        <w:rPr>
          <w:color w:val="000000"/>
          <w:szCs w:val="24"/>
        </w:rPr>
        <w:t>üzenlenmesi</w:t>
      </w:r>
      <w:bookmarkEnd w:id="13"/>
    </w:p>
    <w:p w14:paraId="708903A3" w14:textId="77777777" w:rsidR="00511124" w:rsidRDefault="00EB31BA" w:rsidP="006F69BC">
      <w:pPr>
        <w:pStyle w:val="NormalWeb"/>
        <w:spacing w:before="0" w:beforeAutospacing="0" w:after="0" w:afterAutospacing="0" w:line="360" w:lineRule="auto"/>
      </w:pPr>
      <w:r w:rsidRPr="00BD6A16">
        <w:t xml:space="preserve">Tablo ve şekiller, öncesinde ve sonrasında birer satır boşluk bırakılarak sayfa ortasına yerleştirilmelidir. Tabloların başlıkları tabloların üstüne, şekillerin başlıkları ise şekillerin altına ve her iki yana yaslı olacak şekilde yazılmalıdır. </w:t>
      </w:r>
    </w:p>
    <w:p w14:paraId="41807EBA" w14:textId="77777777" w:rsidR="00511124" w:rsidRDefault="00511124" w:rsidP="006F69BC">
      <w:pPr>
        <w:pStyle w:val="NormalWeb"/>
        <w:spacing w:before="0" w:beforeAutospacing="0" w:after="0" w:afterAutospacing="0" w:line="360" w:lineRule="auto"/>
      </w:pPr>
    </w:p>
    <w:p w14:paraId="1289EE75" w14:textId="535D688B" w:rsidR="00DE452F" w:rsidRDefault="00CB0D5E" w:rsidP="006F69BC">
      <w:pPr>
        <w:pStyle w:val="NormalWeb"/>
        <w:spacing w:before="0" w:beforeAutospacing="0" w:after="0" w:afterAutospacing="0" w:line="360" w:lineRule="auto"/>
      </w:pPr>
      <w:r w:rsidRPr="00CB0D5E">
        <w:t>Metinde ilgili tablo/çizelge ile şekil ve görselden önce atıfta bulunulmalıdır.</w:t>
      </w:r>
      <w:r w:rsidR="00DE452F">
        <w:t xml:space="preserve"> </w:t>
      </w:r>
      <w:r w:rsidR="00DE452F" w:rsidRPr="00DE452F">
        <w:t xml:space="preserve">Tablolar/çizelgeler ile şekiller ve görseller sayfa düzeni esaslarına uymak koşuluyla metinde ilk söz edildikleri yere yakın yerleştirilmelidir. </w:t>
      </w:r>
    </w:p>
    <w:p w14:paraId="267BE8A5" w14:textId="77777777" w:rsidR="00DE452F" w:rsidRDefault="00DE452F" w:rsidP="006F69BC">
      <w:pPr>
        <w:pStyle w:val="NormalWeb"/>
        <w:spacing w:before="0" w:beforeAutospacing="0" w:after="0" w:afterAutospacing="0" w:line="360" w:lineRule="auto"/>
      </w:pPr>
    </w:p>
    <w:p w14:paraId="32009EE2" w14:textId="17294D01" w:rsidR="00CB0D5E" w:rsidRDefault="00DE452F" w:rsidP="006F69BC">
      <w:pPr>
        <w:pStyle w:val="NormalWeb"/>
        <w:spacing w:before="0" w:beforeAutospacing="0" w:after="0" w:afterAutospacing="0" w:line="360" w:lineRule="auto"/>
      </w:pPr>
      <w:r w:rsidRPr="00DE452F">
        <w:t>Tez içinde kullanılmış olan görseller (fotoğraf, grafik, şema, formül, teknik çizim, sanatçıya ait eserin görselleri vb.) ile bir esere ait alıntılar; sayfa numaraları verilerek ve sayfa ortalanarak hazırlanmalıdır.</w:t>
      </w:r>
    </w:p>
    <w:p w14:paraId="37BA8285" w14:textId="77777777" w:rsidR="00BD6A16" w:rsidRDefault="00BD6A16" w:rsidP="006F69BC">
      <w:pPr>
        <w:pStyle w:val="NormalWeb"/>
        <w:spacing w:before="0" w:beforeAutospacing="0" w:after="0" w:afterAutospacing="0" w:line="360" w:lineRule="auto"/>
      </w:pPr>
    </w:p>
    <w:p w14:paraId="45F89FFC" w14:textId="29332670" w:rsidR="00BD6A16" w:rsidRDefault="00EB31BA" w:rsidP="006F69BC">
      <w:pPr>
        <w:pStyle w:val="NormalWeb"/>
        <w:spacing w:before="0" w:beforeAutospacing="0" w:after="0" w:afterAutospacing="0" w:line="360" w:lineRule="auto"/>
        <w:rPr>
          <w:color w:val="000000"/>
        </w:rPr>
      </w:pPr>
      <w:r w:rsidRPr="00BD6A16">
        <w:rPr>
          <w:color w:val="000000"/>
        </w:rPr>
        <w:t xml:space="preserve">Tablo ve şekil numaraları bölüm numarasıyla birlikte verilmeli ve </w:t>
      </w:r>
      <w:r w:rsidRPr="003902A4">
        <w:rPr>
          <w:b/>
          <w:bCs/>
          <w:color w:val="000000"/>
        </w:rPr>
        <w:t>kalın</w:t>
      </w:r>
      <w:r w:rsidRPr="00BD6A16">
        <w:rPr>
          <w:color w:val="000000"/>
        </w:rPr>
        <w:t xml:space="preserve"> puntoyla yazılmalıdır.</w:t>
      </w:r>
      <w:r w:rsidR="00BD6A16">
        <w:rPr>
          <w:color w:val="000000"/>
        </w:rPr>
        <w:t xml:space="preserve"> </w:t>
      </w:r>
      <w:r w:rsidR="007D3332">
        <w:rPr>
          <w:color w:val="000000"/>
        </w:rPr>
        <w:t xml:space="preserve">Tablo içerisindeki yazılar Times New Roman yazı stili ile 12 punto büyüklüğünde ve tek satır aralığı ile yazılmalıdır. Paragraf öncesi ve sonrası boşluk 0nk olmalıdır. Metin büyüklüğü, tablo içerisine sığmadığı durumlarda 10 puntoya kadar düşürülebilir. </w:t>
      </w:r>
      <w:r w:rsidR="00BD6A16">
        <w:rPr>
          <w:color w:val="000000"/>
        </w:rPr>
        <w:t>Örnek şekil ve tablo isimlendirmesi Tez Şablonunda verilmiş olup ayrıca aşağıda da belirtilmiştir.</w:t>
      </w:r>
      <w:r w:rsidR="00511124" w:rsidRPr="00511124">
        <w:t xml:space="preserve"> </w:t>
      </w:r>
      <w:r w:rsidR="00511124" w:rsidRPr="00511124">
        <w:rPr>
          <w:color w:val="000000"/>
        </w:rPr>
        <w:t>Numaralar, ilgili bölüm içinde, bölüm numarası ilk numara olmak koşuluyla numaralandırılır (1.1</w:t>
      </w:r>
      <w:r w:rsidR="000C66B2">
        <w:rPr>
          <w:color w:val="000000"/>
        </w:rPr>
        <w:t>.</w:t>
      </w:r>
      <w:r w:rsidR="00511124" w:rsidRPr="00511124">
        <w:rPr>
          <w:color w:val="000000"/>
        </w:rPr>
        <w:t>, 1.2</w:t>
      </w:r>
      <w:r w:rsidR="000C66B2">
        <w:rPr>
          <w:color w:val="000000"/>
        </w:rPr>
        <w:t>.</w:t>
      </w:r>
      <w:r w:rsidR="00511124" w:rsidRPr="00511124">
        <w:rPr>
          <w:color w:val="000000"/>
        </w:rPr>
        <w:t>, 3.1</w:t>
      </w:r>
      <w:r w:rsidR="000C66B2">
        <w:rPr>
          <w:color w:val="000000"/>
        </w:rPr>
        <w:t>.</w:t>
      </w:r>
      <w:r w:rsidR="00511124" w:rsidRPr="00511124">
        <w:rPr>
          <w:color w:val="000000"/>
        </w:rPr>
        <w:t>, 4.1</w:t>
      </w:r>
      <w:r w:rsidR="000C66B2">
        <w:rPr>
          <w:color w:val="000000"/>
        </w:rPr>
        <w:t>.</w:t>
      </w:r>
      <w:r w:rsidR="00511124" w:rsidRPr="00511124">
        <w:rPr>
          <w:color w:val="000000"/>
        </w:rPr>
        <w:t>, …).</w:t>
      </w:r>
    </w:p>
    <w:p w14:paraId="671BBF80" w14:textId="434BB514" w:rsidR="00BD6A16" w:rsidRDefault="00E45EE8" w:rsidP="00B275DB">
      <w:pPr>
        <w:pStyle w:val="NormalWeb"/>
        <w:spacing w:before="0" w:beforeAutospacing="0" w:after="0" w:afterAutospacing="0" w:line="360" w:lineRule="auto"/>
        <w:jc w:val="center"/>
        <w:rPr>
          <w:color w:val="000000"/>
        </w:rPr>
      </w:pPr>
      <w:r>
        <w:rPr>
          <w:noProof/>
        </w:rPr>
        <w:drawing>
          <wp:inline distT="0" distB="0" distL="0" distR="0" wp14:anchorId="24A78BFB" wp14:editId="7CAFDEB8">
            <wp:extent cx="4917057" cy="3018248"/>
            <wp:effectExtent l="0" t="0" r="0" b="0"/>
            <wp:docPr id="14" name="Resim 14" descr="Varda Köprüsü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da Köprüsü - Vikipe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0920" cy="3020619"/>
                    </a:xfrm>
                    <a:prstGeom prst="rect">
                      <a:avLst/>
                    </a:prstGeom>
                    <a:noFill/>
                    <a:ln>
                      <a:noFill/>
                    </a:ln>
                  </pic:spPr>
                </pic:pic>
              </a:graphicData>
            </a:graphic>
          </wp:inline>
        </w:drawing>
      </w:r>
    </w:p>
    <w:p w14:paraId="633D5B6A" w14:textId="534212DF" w:rsidR="00B275DB" w:rsidRDefault="00B275DB" w:rsidP="00B275DB">
      <w:pPr>
        <w:pStyle w:val="NormalWeb"/>
        <w:spacing w:before="0" w:beforeAutospacing="0" w:after="0" w:afterAutospacing="0" w:line="360" w:lineRule="auto"/>
        <w:rPr>
          <w:color w:val="000000"/>
        </w:rPr>
      </w:pPr>
      <w:r w:rsidRPr="00B275DB">
        <w:rPr>
          <w:b/>
          <w:bCs/>
          <w:color w:val="000000"/>
        </w:rPr>
        <w:t>Şekil 1.3.</w:t>
      </w:r>
      <w:r w:rsidR="00E45EE8">
        <w:rPr>
          <w:color w:val="000000"/>
        </w:rPr>
        <w:t xml:space="preserve"> Tarihi Varda Köprüsü</w:t>
      </w:r>
    </w:p>
    <w:p w14:paraId="221DFA7B" w14:textId="4DB38CB8" w:rsidR="002F2F7D" w:rsidRDefault="002F2F7D" w:rsidP="002F2F7D">
      <w:pPr>
        <w:rPr>
          <w:sz w:val="24"/>
          <w:szCs w:val="24"/>
        </w:rPr>
      </w:pPr>
      <w:r w:rsidRPr="002F2F7D">
        <w:rPr>
          <w:b/>
          <w:bCs/>
          <w:sz w:val="24"/>
          <w:szCs w:val="24"/>
        </w:rPr>
        <w:t>Tablo 1.1.</w:t>
      </w:r>
      <w:r>
        <w:rPr>
          <w:sz w:val="24"/>
          <w:szCs w:val="24"/>
        </w:rPr>
        <w:t xml:space="preserve"> </w:t>
      </w:r>
      <w:r w:rsidRPr="002F2F7D">
        <w:rPr>
          <w:sz w:val="24"/>
          <w:szCs w:val="24"/>
        </w:rPr>
        <w:t>Kamu Sektöründe Sağlık Harcamalarının Oranı-Türkiye (2000-200</w:t>
      </w:r>
      <w:r w:rsidR="00D0338A">
        <w:rPr>
          <w:sz w:val="24"/>
          <w:szCs w:val="24"/>
        </w:rPr>
        <w:t>4</w:t>
      </w:r>
      <w:r w:rsidRPr="002F2F7D">
        <w:rPr>
          <w:sz w:val="24"/>
          <w:szCs w:val="24"/>
        </w:rPr>
        <w:t>)</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807"/>
      </w:tblGrid>
      <w:tr w:rsidR="002F2F7D" w14:paraId="3C4A9288" w14:textId="77777777" w:rsidTr="00EC23CD">
        <w:trPr>
          <w:trHeight w:val="453"/>
          <w:jc w:val="center"/>
        </w:trPr>
        <w:tc>
          <w:tcPr>
            <w:tcW w:w="1807" w:type="dxa"/>
            <w:tcBorders>
              <w:top w:val="single" w:sz="4" w:space="0" w:color="auto"/>
              <w:bottom w:val="single" w:sz="4" w:space="0" w:color="auto"/>
            </w:tcBorders>
          </w:tcPr>
          <w:p w14:paraId="2FBA04E4" w14:textId="48585521" w:rsidR="002F2F7D" w:rsidRPr="002F2F7D" w:rsidRDefault="002F2F7D" w:rsidP="007D3332">
            <w:pPr>
              <w:jc w:val="center"/>
              <w:rPr>
                <w:b/>
                <w:bCs/>
                <w:sz w:val="24"/>
                <w:szCs w:val="24"/>
              </w:rPr>
            </w:pPr>
            <w:r w:rsidRPr="002F2F7D">
              <w:rPr>
                <w:b/>
                <w:bCs/>
                <w:sz w:val="24"/>
                <w:szCs w:val="24"/>
              </w:rPr>
              <w:t>Y</w:t>
            </w:r>
            <w:r w:rsidR="00BF2992">
              <w:rPr>
                <w:b/>
                <w:bCs/>
                <w:sz w:val="24"/>
                <w:szCs w:val="24"/>
              </w:rPr>
              <w:t>ıl</w:t>
            </w:r>
          </w:p>
        </w:tc>
        <w:tc>
          <w:tcPr>
            <w:tcW w:w="1807" w:type="dxa"/>
            <w:tcBorders>
              <w:top w:val="single" w:sz="4" w:space="0" w:color="auto"/>
              <w:bottom w:val="single" w:sz="4" w:space="0" w:color="auto"/>
            </w:tcBorders>
          </w:tcPr>
          <w:p w14:paraId="0E5A6111" w14:textId="6BE4C2A6" w:rsidR="002F2F7D" w:rsidRPr="002F2F7D" w:rsidRDefault="00BF2992" w:rsidP="007D3332">
            <w:pPr>
              <w:jc w:val="center"/>
              <w:rPr>
                <w:b/>
                <w:bCs/>
                <w:sz w:val="24"/>
                <w:szCs w:val="24"/>
              </w:rPr>
            </w:pPr>
            <w:r>
              <w:rPr>
                <w:b/>
                <w:bCs/>
                <w:sz w:val="24"/>
                <w:szCs w:val="24"/>
              </w:rPr>
              <w:t>Oran</w:t>
            </w:r>
            <w:r w:rsidR="002F2F7D" w:rsidRPr="002F2F7D">
              <w:rPr>
                <w:b/>
                <w:bCs/>
                <w:sz w:val="24"/>
                <w:szCs w:val="24"/>
              </w:rPr>
              <w:t xml:space="preserve"> (%)</w:t>
            </w:r>
          </w:p>
        </w:tc>
      </w:tr>
      <w:tr w:rsidR="002F2F7D" w14:paraId="09B49E13" w14:textId="77777777" w:rsidTr="00EC23CD">
        <w:trPr>
          <w:trHeight w:val="461"/>
          <w:jc w:val="center"/>
        </w:trPr>
        <w:tc>
          <w:tcPr>
            <w:tcW w:w="1807" w:type="dxa"/>
            <w:tcBorders>
              <w:top w:val="single" w:sz="4" w:space="0" w:color="auto"/>
            </w:tcBorders>
          </w:tcPr>
          <w:p w14:paraId="13E43E94" w14:textId="125A3780" w:rsidR="002F2F7D" w:rsidRDefault="002F2F7D" w:rsidP="007D3332">
            <w:pPr>
              <w:jc w:val="center"/>
              <w:rPr>
                <w:sz w:val="24"/>
                <w:szCs w:val="24"/>
              </w:rPr>
            </w:pPr>
            <w:r>
              <w:rPr>
                <w:sz w:val="24"/>
                <w:szCs w:val="24"/>
              </w:rPr>
              <w:t>2000</w:t>
            </w:r>
          </w:p>
        </w:tc>
        <w:tc>
          <w:tcPr>
            <w:tcW w:w="1807" w:type="dxa"/>
            <w:tcBorders>
              <w:top w:val="single" w:sz="4" w:space="0" w:color="auto"/>
            </w:tcBorders>
          </w:tcPr>
          <w:p w14:paraId="36417F12" w14:textId="4A657691" w:rsidR="002F2F7D" w:rsidRDefault="002F2F7D" w:rsidP="007D3332">
            <w:pPr>
              <w:jc w:val="center"/>
              <w:rPr>
                <w:sz w:val="24"/>
                <w:szCs w:val="24"/>
              </w:rPr>
            </w:pPr>
            <w:r>
              <w:rPr>
                <w:sz w:val="24"/>
                <w:szCs w:val="24"/>
              </w:rPr>
              <w:t>8,4</w:t>
            </w:r>
          </w:p>
        </w:tc>
      </w:tr>
      <w:tr w:rsidR="002F2F7D" w14:paraId="4ECF11CE" w14:textId="77777777" w:rsidTr="00EC23CD">
        <w:trPr>
          <w:trHeight w:val="453"/>
          <w:jc w:val="center"/>
        </w:trPr>
        <w:tc>
          <w:tcPr>
            <w:tcW w:w="1807" w:type="dxa"/>
          </w:tcPr>
          <w:p w14:paraId="7120EBC8" w14:textId="15CF3E92" w:rsidR="002F2F7D" w:rsidRDefault="002F2F7D" w:rsidP="007D3332">
            <w:pPr>
              <w:jc w:val="center"/>
              <w:rPr>
                <w:sz w:val="24"/>
                <w:szCs w:val="24"/>
              </w:rPr>
            </w:pPr>
            <w:r>
              <w:rPr>
                <w:sz w:val="24"/>
                <w:szCs w:val="24"/>
              </w:rPr>
              <w:t>2001</w:t>
            </w:r>
          </w:p>
        </w:tc>
        <w:tc>
          <w:tcPr>
            <w:tcW w:w="1807" w:type="dxa"/>
          </w:tcPr>
          <w:p w14:paraId="1702504B" w14:textId="6C321456" w:rsidR="002F2F7D" w:rsidRDefault="002F2F7D" w:rsidP="007D3332">
            <w:pPr>
              <w:jc w:val="center"/>
              <w:rPr>
                <w:sz w:val="24"/>
                <w:szCs w:val="24"/>
              </w:rPr>
            </w:pPr>
            <w:r>
              <w:rPr>
                <w:sz w:val="24"/>
                <w:szCs w:val="24"/>
              </w:rPr>
              <w:t>8,9</w:t>
            </w:r>
          </w:p>
        </w:tc>
      </w:tr>
      <w:tr w:rsidR="002F2F7D" w14:paraId="4D3B3585" w14:textId="77777777" w:rsidTr="00EC23CD">
        <w:trPr>
          <w:trHeight w:val="461"/>
          <w:jc w:val="center"/>
        </w:trPr>
        <w:tc>
          <w:tcPr>
            <w:tcW w:w="1807" w:type="dxa"/>
          </w:tcPr>
          <w:p w14:paraId="78EAED64" w14:textId="258E4BEC" w:rsidR="002F2F7D" w:rsidRDefault="002F2F7D" w:rsidP="007D3332">
            <w:pPr>
              <w:jc w:val="center"/>
              <w:rPr>
                <w:sz w:val="24"/>
                <w:szCs w:val="24"/>
              </w:rPr>
            </w:pPr>
            <w:r>
              <w:rPr>
                <w:sz w:val="24"/>
                <w:szCs w:val="24"/>
              </w:rPr>
              <w:t>2002</w:t>
            </w:r>
          </w:p>
        </w:tc>
        <w:tc>
          <w:tcPr>
            <w:tcW w:w="1807" w:type="dxa"/>
          </w:tcPr>
          <w:p w14:paraId="67A20232" w14:textId="51215BDC" w:rsidR="002F2F7D" w:rsidRDefault="002F2F7D" w:rsidP="007D3332">
            <w:pPr>
              <w:jc w:val="center"/>
              <w:rPr>
                <w:sz w:val="24"/>
                <w:szCs w:val="24"/>
              </w:rPr>
            </w:pPr>
            <w:r>
              <w:rPr>
                <w:sz w:val="24"/>
                <w:szCs w:val="24"/>
              </w:rPr>
              <w:t>11,3</w:t>
            </w:r>
          </w:p>
        </w:tc>
      </w:tr>
      <w:tr w:rsidR="002F2F7D" w14:paraId="7C84DDCD" w14:textId="77777777" w:rsidTr="00EC23CD">
        <w:trPr>
          <w:trHeight w:val="453"/>
          <w:jc w:val="center"/>
        </w:trPr>
        <w:tc>
          <w:tcPr>
            <w:tcW w:w="1807" w:type="dxa"/>
          </w:tcPr>
          <w:p w14:paraId="738104BB" w14:textId="2244370E" w:rsidR="002F2F7D" w:rsidRDefault="002F2F7D" w:rsidP="007D3332">
            <w:pPr>
              <w:jc w:val="center"/>
              <w:rPr>
                <w:sz w:val="24"/>
                <w:szCs w:val="24"/>
              </w:rPr>
            </w:pPr>
            <w:r>
              <w:rPr>
                <w:sz w:val="24"/>
                <w:szCs w:val="24"/>
              </w:rPr>
              <w:t>2003</w:t>
            </w:r>
          </w:p>
        </w:tc>
        <w:tc>
          <w:tcPr>
            <w:tcW w:w="1807" w:type="dxa"/>
          </w:tcPr>
          <w:p w14:paraId="379F7CD6" w14:textId="61B7F1C0" w:rsidR="002F2F7D" w:rsidRDefault="002F2F7D" w:rsidP="007D3332">
            <w:pPr>
              <w:jc w:val="center"/>
              <w:rPr>
                <w:sz w:val="24"/>
                <w:szCs w:val="24"/>
              </w:rPr>
            </w:pPr>
            <w:r>
              <w:rPr>
                <w:sz w:val="24"/>
                <w:szCs w:val="24"/>
              </w:rPr>
              <w:t>12,9</w:t>
            </w:r>
          </w:p>
        </w:tc>
      </w:tr>
      <w:tr w:rsidR="002F2F7D" w14:paraId="437B7380" w14:textId="77777777" w:rsidTr="00EC23CD">
        <w:trPr>
          <w:trHeight w:val="461"/>
          <w:jc w:val="center"/>
        </w:trPr>
        <w:tc>
          <w:tcPr>
            <w:tcW w:w="1807" w:type="dxa"/>
          </w:tcPr>
          <w:p w14:paraId="103E0D4B" w14:textId="5D98F5C3" w:rsidR="002F2F7D" w:rsidRDefault="002F2F7D" w:rsidP="007D3332">
            <w:pPr>
              <w:jc w:val="center"/>
              <w:rPr>
                <w:sz w:val="24"/>
                <w:szCs w:val="24"/>
              </w:rPr>
            </w:pPr>
            <w:r>
              <w:rPr>
                <w:sz w:val="24"/>
                <w:szCs w:val="24"/>
              </w:rPr>
              <w:t>2004</w:t>
            </w:r>
          </w:p>
        </w:tc>
        <w:tc>
          <w:tcPr>
            <w:tcW w:w="1807" w:type="dxa"/>
          </w:tcPr>
          <w:p w14:paraId="3790A7A0" w14:textId="1603CCFD" w:rsidR="002F2F7D" w:rsidRDefault="002F2F7D" w:rsidP="007D3332">
            <w:pPr>
              <w:jc w:val="center"/>
              <w:rPr>
                <w:sz w:val="24"/>
                <w:szCs w:val="24"/>
              </w:rPr>
            </w:pPr>
            <w:r>
              <w:rPr>
                <w:sz w:val="24"/>
                <w:szCs w:val="24"/>
              </w:rPr>
              <w:t>15,4</w:t>
            </w:r>
          </w:p>
        </w:tc>
      </w:tr>
    </w:tbl>
    <w:p w14:paraId="22B96D46" w14:textId="051EC64B" w:rsidR="002F2F7D" w:rsidRDefault="002F2F7D" w:rsidP="002C2CAA">
      <w:pPr>
        <w:rPr>
          <w:sz w:val="24"/>
          <w:szCs w:val="24"/>
        </w:rPr>
      </w:pPr>
      <w:r>
        <w:rPr>
          <w:sz w:val="24"/>
          <w:szCs w:val="24"/>
        </w:rPr>
        <w:lastRenderedPageBreak/>
        <w:t>Tablolar hazırlanırken; her bir tablo niteleyicisinin yukarıdaki gibi alt ve üst kenarlıkları belirtilmelidir. Daha sonra tabloda genel olarak alt ve üst kenarlıklar belirtilerek sayfa ortasına yerleştirilmelidir. Tablo isimleri tablo üstünde iki yana yaslı olacak şekilde yazılmalıdır.</w:t>
      </w:r>
    </w:p>
    <w:p w14:paraId="08A9EBB0" w14:textId="308C5071" w:rsidR="00321FF1" w:rsidRDefault="00321FF1" w:rsidP="002C2CAA">
      <w:pPr>
        <w:rPr>
          <w:sz w:val="24"/>
          <w:szCs w:val="24"/>
        </w:rPr>
      </w:pPr>
    </w:p>
    <w:p w14:paraId="11F6DD50" w14:textId="53D15B96" w:rsidR="00321FF1" w:rsidRDefault="00321FF1" w:rsidP="002C2CAA">
      <w:pPr>
        <w:rPr>
          <w:sz w:val="24"/>
          <w:szCs w:val="24"/>
        </w:rPr>
      </w:pPr>
      <w:r>
        <w:rPr>
          <w:sz w:val="24"/>
          <w:szCs w:val="24"/>
        </w:rPr>
        <w:t xml:space="preserve">Tek sayfaya sığmayan tablolar bölünerek verilebilir. Bu durumda bölünen her sayfadaki tabloya aynı isimde tablo ismi verilmeli ayrıca bu ismin yanına da </w:t>
      </w:r>
      <w:r w:rsidRPr="00321FF1">
        <w:rPr>
          <w:b/>
          <w:bCs/>
          <w:sz w:val="24"/>
          <w:szCs w:val="24"/>
        </w:rPr>
        <w:t>“(devamı)”</w:t>
      </w:r>
      <w:r>
        <w:rPr>
          <w:sz w:val="24"/>
          <w:szCs w:val="24"/>
        </w:rPr>
        <w:t xml:space="preserve"> ibaresi eklenmelidir. Örneğin; </w:t>
      </w:r>
    </w:p>
    <w:p w14:paraId="21B372B2" w14:textId="3C97BE4C" w:rsidR="00321FF1" w:rsidRDefault="00321FF1" w:rsidP="002C2CAA">
      <w:pPr>
        <w:rPr>
          <w:sz w:val="24"/>
          <w:szCs w:val="24"/>
        </w:rPr>
      </w:pPr>
    </w:p>
    <w:p w14:paraId="246C4B9E" w14:textId="08726F5C" w:rsidR="00321FF1" w:rsidRPr="00321FF1" w:rsidRDefault="00321FF1" w:rsidP="002C2CAA">
      <w:pPr>
        <w:rPr>
          <w:sz w:val="24"/>
          <w:szCs w:val="24"/>
        </w:rPr>
      </w:pPr>
      <w:r w:rsidRPr="00321FF1">
        <w:rPr>
          <w:b/>
          <w:bCs/>
          <w:sz w:val="24"/>
          <w:szCs w:val="24"/>
        </w:rPr>
        <w:t>Tablo 1.2.</w:t>
      </w:r>
      <w:r w:rsidRPr="00321FF1">
        <w:rPr>
          <w:sz w:val="24"/>
          <w:szCs w:val="24"/>
        </w:rPr>
        <w:t xml:space="preserve"> General information about the ground motions utilized in fragility analysis</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288"/>
        <w:gridCol w:w="1292"/>
        <w:gridCol w:w="1286"/>
        <w:gridCol w:w="1287"/>
        <w:gridCol w:w="1337"/>
        <w:gridCol w:w="1287"/>
      </w:tblGrid>
      <w:tr w:rsidR="00321FF1" w14:paraId="0420E854" w14:textId="77777777" w:rsidTr="00282180">
        <w:trPr>
          <w:trHeight w:val="567"/>
          <w:jc w:val="center"/>
        </w:trPr>
        <w:tc>
          <w:tcPr>
            <w:tcW w:w="1283" w:type="dxa"/>
            <w:tcBorders>
              <w:top w:val="single" w:sz="4" w:space="0" w:color="auto"/>
              <w:bottom w:val="single" w:sz="4" w:space="0" w:color="auto"/>
            </w:tcBorders>
          </w:tcPr>
          <w:p w14:paraId="40B02B73" w14:textId="48E419FE" w:rsidR="00321FF1" w:rsidRPr="004F10C4" w:rsidRDefault="00321FF1" w:rsidP="007D3332">
            <w:pPr>
              <w:jc w:val="center"/>
              <w:rPr>
                <w:b/>
                <w:bCs/>
                <w:sz w:val="24"/>
                <w:szCs w:val="24"/>
              </w:rPr>
            </w:pPr>
            <w:r w:rsidRPr="004F10C4">
              <w:rPr>
                <w:b/>
                <w:bCs/>
                <w:sz w:val="24"/>
                <w:szCs w:val="24"/>
              </w:rPr>
              <w:t>EQ No.</w:t>
            </w:r>
          </w:p>
        </w:tc>
        <w:tc>
          <w:tcPr>
            <w:tcW w:w="1288" w:type="dxa"/>
            <w:tcBorders>
              <w:top w:val="single" w:sz="4" w:space="0" w:color="auto"/>
              <w:bottom w:val="single" w:sz="4" w:space="0" w:color="auto"/>
            </w:tcBorders>
          </w:tcPr>
          <w:p w14:paraId="417FC27A" w14:textId="779A6045" w:rsidR="00321FF1" w:rsidRPr="004F10C4" w:rsidRDefault="00321FF1" w:rsidP="007D3332">
            <w:pPr>
              <w:jc w:val="center"/>
              <w:rPr>
                <w:b/>
                <w:bCs/>
                <w:sz w:val="24"/>
                <w:szCs w:val="24"/>
              </w:rPr>
            </w:pPr>
            <w:r w:rsidRPr="004F10C4">
              <w:rPr>
                <w:b/>
                <w:bCs/>
                <w:sz w:val="24"/>
                <w:szCs w:val="24"/>
              </w:rPr>
              <w:t>Name</w:t>
            </w:r>
          </w:p>
        </w:tc>
        <w:tc>
          <w:tcPr>
            <w:tcW w:w="1292" w:type="dxa"/>
            <w:tcBorders>
              <w:top w:val="single" w:sz="4" w:space="0" w:color="auto"/>
              <w:bottom w:val="single" w:sz="4" w:space="0" w:color="auto"/>
            </w:tcBorders>
          </w:tcPr>
          <w:p w14:paraId="5D54AB25" w14:textId="7028190B" w:rsidR="00321FF1" w:rsidRPr="004F10C4" w:rsidRDefault="00321FF1" w:rsidP="007D3332">
            <w:pPr>
              <w:jc w:val="center"/>
              <w:rPr>
                <w:b/>
                <w:bCs/>
                <w:sz w:val="24"/>
                <w:szCs w:val="24"/>
              </w:rPr>
            </w:pPr>
            <w:r w:rsidRPr="004F10C4">
              <w:rPr>
                <w:b/>
                <w:bCs/>
                <w:sz w:val="24"/>
                <w:szCs w:val="24"/>
              </w:rPr>
              <w:t>Location</w:t>
            </w:r>
          </w:p>
        </w:tc>
        <w:tc>
          <w:tcPr>
            <w:tcW w:w="1286" w:type="dxa"/>
            <w:tcBorders>
              <w:top w:val="single" w:sz="4" w:space="0" w:color="auto"/>
              <w:bottom w:val="single" w:sz="4" w:space="0" w:color="auto"/>
            </w:tcBorders>
          </w:tcPr>
          <w:p w14:paraId="143688B4" w14:textId="4E2D93CB" w:rsidR="00321FF1" w:rsidRPr="004F10C4" w:rsidRDefault="00321FF1" w:rsidP="007D3332">
            <w:pPr>
              <w:jc w:val="center"/>
              <w:rPr>
                <w:b/>
                <w:bCs/>
                <w:sz w:val="24"/>
                <w:szCs w:val="24"/>
              </w:rPr>
            </w:pPr>
            <w:r w:rsidRPr="004F10C4">
              <w:rPr>
                <w:b/>
                <w:bCs/>
                <w:sz w:val="24"/>
                <w:szCs w:val="24"/>
              </w:rPr>
              <w:t>Date</w:t>
            </w:r>
          </w:p>
        </w:tc>
        <w:tc>
          <w:tcPr>
            <w:tcW w:w="1287" w:type="dxa"/>
            <w:tcBorders>
              <w:top w:val="single" w:sz="4" w:space="0" w:color="auto"/>
              <w:bottom w:val="single" w:sz="4" w:space="0" w:color="auto"/>
            </w:tcBorders>
          </w:tcPr>
          <w:p w14:paraId="0B272834" w14:textId="46417811" w:rsidR="00321FF1" w:rsidRPr="004F10C4" w:rsidRDefault="00321FF1" w:rsidP="007D3332">
            <w:pPr>
              <w:jc w:val="center"/>
              <w:rPr>
                <w:b/>
                <w:bCs/>
                <w:sz w:val="24"/>
                <w:szCs w:val="24"/>
              </w:rPr>
            </w:pPr>
            <w:r w:rsidRPr="004F10C4">
              <w:rPr>
                <w:b/>
                <w:bCs/>
                <w:sz w:val="24"/>
                <w:szCs w:val="24"/>
              </w:rPr>
              <w:t>Soil Type</w:t>
            </w:r>
          </w:p>
        </w:tc>
        <w:tc>
          <w:tcPr>
            <w:tcW w:w="1337" w:type="dxa"/>
            <w:tcBorders>
              <w:top w:val="single" w:sz="4" w:space="0" w:color="auto"/>
              <w:bottom w:val="single" w:sz="4" w:space="0" w:color="auto"/>
            </w:tcBorders>
          </w:tcPr>
          <w:p w14:paraId="783DF8F3" w14:textId="3E74F537" w:rsidR="00321FF1" w:rsidRPr="004F10C4" w:rsidRDefault="00321FF1" w:rsidP="007D3332">
            <w:pPr>
              <w:jc w:val="center"/>
              <w:rPr>
                <w:b/>
                <w:bCs/>
                <w:sz w:val="24"/>
                <w:szCs w:val="24"/>
              </w:rPr>
            </w:pPr>
            <w:r w:rsidRPr="004F10C4">
              <w:rPr>
                <w:b/>
                <w:bCs/>
                <w:sz w:val="24"/>
                <w:szCs w:val="24"/>
              </w:rPr>
              <w:t>Magnitude</w:t>
            </w:r>
          </w:p>
        </w:tc>
        <w:tc>
          <w:tcPr>
            <w:tcW w:w="1287" w:type="dxa"/>
            <w:tcBorders>
              <w:top w:val="single" w:sz="4" w:space="0" w:color="auto"/>
              <w:bottom w:val="single" w:sz="4" w:space="0" w:color="auto"/>
            </w:tcBorders>
          </w:tcPr>
          <w:p w14:paraId="7C848CF7" w14:textId="08B78256" w:rsidR="00321FF1" w:rsidRPr="004F10C4" w:rsidRDefault="00321FF1" w:rsidP="007D3332">
            <w:pPr>
              <w:jc w:val="center"/>
              <w:rPr>
                <w:b/>
                <w:bCs/>
                <w:sz w:val="24"/>
                <w:szCs w:val="24"/>
              </w:rPr>
            </w:pPr>
            <w:r w:rsidRPr="004F10C4">
              <w:rPr>
                <w:b/>
                <w:bCs/>
                <w:sz w:val="24"/>
                <w:szCs w:val="24"/>
              </w:rPr>
              <w:t>PGa</w:t>
            </w:r>
          </w:p>
        </w:tc>
      </w:tr>
      <w:tr w:rsidR="00321FF1" w14:paraId="1568E500" w14:textId="77777777" w:rsidTr="00282180">
        <w:trPr>
          <w:trHeight w:val="567"/>
          <w:jc w:val="center"/>
        </w:trPr>
        <w:tc>
          <w:tcPr>
            <w:tcW w:w="1283" w:type="dxa"/>
            <w:tcBorders>
              <w:top w:val="single" w:sz="4" w:space="0" w:color="auto"/>
            </w:tcBorders>
          </w:tcPr>
          <w:p w14:paraId="7D7D9715" w14:textId="58AF77F6" w:rsidR="00321FF1" w:rsidRDefault="004F10C4" w:rsidP="007D3332">
            <w:pPr>
              <w:jc w:val="center"/>
              <w:rPr>
                <w:sz w:val="24"/>
                <w:szCs w:val="24"/>
              </w:rPr>
            </w:pPr>
            <w:r>
              <w:rPr>
                <w:sz w:val="24"/>
                <w:szCs w:val="24"/>
              </w:rPr>
              <w:t>1</w:t>
            </w:r>
          </w:p>
        </w:tc>
        <w:tc>
          <w:tcPr>
            <w:tcW w:w="1288" w:type="dxa"/>
            <w:tcBorders>
              <w:top w:val="single" w:sz="4" w:space="0" w:color="auto"/>
            </w:tcBorders>
          </w:tcPr>
          <w:p w14:paraId="561A0626" w14:textId="51BCFA4C" w:rsidR="00321FF1" w:rsidRDefault="004F10C4" w:rsidP="007D3332">
            <w:pPr>
              <w:jc w:val="center"/>
              <w:rPr>
                <w:sz w:val="24"/>
                <w:szCs w:val="24"/>
              </w:rPr>
            </w:pPr>
            <w:r>
              <w:rPr>
                <w:sz w:val="24"/>
                <w:szCs w:val="24"/>
              </w:rPr>
              <w:t>Coalinga</w:t>
            </w:r>
          </w:p>
        </w:tc>
        <w:tc>
          <w:tcPr>
            <w:tcW w:w="1292" w:type="dxa"/>
            <w:tcBorders>
              <w:top w:val="single" w:sz="4" w:space="0" w:color="auto"/>
            </w:tcBorders>
          </w:tcPr>
          <w:p w14:paraId="3F6AD405" w14:textId="62AB3DD8" w:rsidR="00321FF1" w:rsidRDefault="004F10C4" w:rsidP="007D3332">
            <w:pPr>
              <w:jc w:val="center"/>
              <w:rPr>
                <w:sz w:val="24"/>
                <w:szCs w:val="24"/>
              </w:rPr>
            </w:pPr>
            <w:r>
              <w:rPr>
                <w:sz w:val="24"/>
                <w:szCs w:val="24"/>
              </w:rPr>
              <w:t>USA</w:t>
            </w:r>
          </w:p>
        </w:tc>
        <w:tc>
          <w:tcPr>
            <w:tcW w:w="1286" w:type="dxa"/>
            <w:tcBorders>
              <w:top w:val="single" w:sz="4" w:space="0" w:color="auto"/>
            </w:tcBorders>
          </w:tcPr>
          <w:p w14:paraId="00549318" w14:textId="6E645362" w:rsidR="00321FF1" w:rsidRDefault="004F10C4" w:rsidP="007D3332">
            <w:pPr>
              <w:jc w:val="center"/>
              <w:rPr>
                <w:sz w:val="24"/>
                <w:szCs w:val="24"/>
              </w:rPr>
            </w:pPr>
            <w:r>
              <w:rPr>
                <w:sz w:val="24"/>
                <w:szCs w:val="24"/>
              </w:rPr>
              <w:t>1983</w:t>
            </w:r>
          </w:p>
        </w:tc>
        <w:tc>
          <w:tcPr>
            <w:tcW w:w="1287" w:type="dxa"/>
            <w:tcBorders>
              <w:top w:val="single" w:sz="4" w:space="0" w:color="auto"/>
            </w:tcBorders>
          </w:tcPr>
          <w:p w14:paraId="479BB9F0" w14:textId="687A82AB" w:rsidR="00321FF1" w:rsidRDefault="004F10C4" w:rsidP="007D3332">
            <w:pPr>
              <w:jc w:val="center"/>
              <w:rPr>
                <w:sz w:val="24"/>
                <w:szCs w:val="24"/>
              </w:rPr>
            </w:pPr>
            <w:r>
              <w:rPr>
                <w:sz w:val="24"/>
                <w:szCs w:val="24"/>
              </w:rPr>
              <w:t>Granite</w:t>
            </w:r>
          </w:p>
        </w:tc>
        <w:tc>
          <w:tcPr>
            <w:tcW w:w="1337" w:type="dxa"/>
            <w:tcBorders>
              <w:top w:val="single" w:sz="4" w:space="0" w:color="auto"/>
            </w:tcBorders>
          </w:tcPr>
          <w:p w14:paraId="3C390B33" w14:textId="4E877A04" w:rsidR="00321FF1" w:rsidRDefault="004F10C4" w:rsidP="007D3332">
            <w:pPr>
              <w:jc w:val="center"/>
              <w:rPr>
                <w:sz w:val="24"/>
                <w:szCs w:val="24"/>
              </w:rPr>
            </w:pPr>
            <w:r>
              <w:rPr>
                <w:sz w:val="24"/>
                <w:szCs w:val="24"/>
              </w:rPr>
              <w:t>6</w:t>
            </w:r>
            <w:r w:rsidR="00844FE7">
              <w:rPr>
                <w:sz w:val="24"/>
                <w:szCs w:val="24"/>
              </w:rPr>
              <w:t>,</w:t>
            </w:r>
            <w:r>
              <w:rPr>
                <w:sz w:val="24"/>
                <w:szCs w:val="24"/>
              </w:rPr>
              <w:t>5</w:t>
            </w:r>
          </w:p>
        </w:tc>
        <w:tc>
          <w:tcPr>
            <w:tcW w:w="1287" w:type="dxa"/>
            <w:tcBorders>
              <w:top w:val="single" w:sz="4" w:space="0" w:color="auto"/>
            </w:tcBorders>
          </w:tcPr>
          <w:p w14:paraId="736F71AD" w14:textId="4BD14248" w:rsidR="00321FF1" w:rsidRDefault="004F10C4" w:rsidP="007D3332">
            <w:pPr>
              <w:jc w:val="center"/>
              <w:rPr>
                <w:sz w:val="24"/>
                <w:szCs w:val="24"/>
              </w:rPr>
            </w:pPr>
            <w:r>
              <w:rPr>
                <w:sz w:val="24"/>
                <w:szCs w:val="24"/>
              </w:rPr>
              <w:t>0</w:t>
            </w:r>
            <w:r w:rsidR="00844FE7">
              <w:rPr>
                <w:sz w:val="24"/>
                <w:szCs w:val="24"/>
              </w:rPr>
              <w:t>,</w:t>
            </w:r>
            <w:r>
              <w:rPr>
                <w:sz w:val="24"/>
                <w:szCs w:val="24"/>
              </w:rPr>
              <w:t>136</w:t>
            </w:r>
          </w:p>
        </w:tc>
      </w:tr>
      <w:tr w:rsidR="00321FF1" w14:paraId="6927584F" w14:textId="77777777" w:rsidTr="00282180">
        <w:trPr>
          <w:trHeight w:val="567"/>
          <w:jc w:val="center"/>
        </w:trPr>
        <w:tc>
          <w:tcPr>
            <w:tcW w:w="1283" w:type="dxa"/>
          </w:tcPr>
          <w:p w14:paraId="7425DAE2" w14:textId="5E99FA39" w:rsidR="00321FF1" w:rsidRDefault="004F10C4" w:rsidP="007D3332">
            <w:pPr>
              <w:jc w:val="center"/>
              <w:rPr>
                <w:sz w:val="24"/>
                <w:szCs w:val="24"/>
              </w:rPr>
            </w:pPr>
            <w:r>
              <w:rPr>
                <w:sz w:val="24"/>
                <w:szCs w:val="24"/>
              </w:rPr>
              <w:t>2</w:t>
            </w:r>
          </w:p>
        </w:tc>
        <w:tc>
          <w:tcPr>
            <w:tcW w:w="1288" w:type="dxa"/>
          </w:tcPr>
          <w:p w14:paraId="6B4AFE8B" w14:textId="3908D501" w:rsidR="00321FF1" w:rsidRDefault="004F10C4" w:rsidP="007D3332">
            <w:pPr>
              <w:jc w:val="center"/>
              <w:rPr>
                <w:sz w:val="24"/>
                <w:szCs w:val="24"/>
              </w:rPr>
            </w:pPr>
            <w:r>
              <w:rPr>
                <w:sz w:val="24"/>
                <w:szCs w:val="24"/>
              </w:rPr>
              <w:t>Marmara</w:t>
            </w:r>
          </w:p>
        </w:tc>
        <w:tc>
          <w:tcPr>
            <w:tcW w:w="1292" w:type="dxa"/>
          </w:tcPr>
          <w:p w14:paraId="371410CF" w14:textId="2EC84722" w:rsidR="00321FF1" w:rsidRDefault="004F10C4" w:rsidP="007D3332">
            <w:pPr>
              <w:jc w:val="center"/>
              <w:rPr>
                <w:sz w:val="24"/>
                <w:szCs w:val="24"/>
              </w:rPr>
            </w:pPr>
            <w:r>
              <w:rPr>
                <w:sz w:val="24"/>
                <w:szCs w:val="24"/>
              </w:rPr>
              <w:t>Turkey</w:t>
            </w:r>
          </w:p>
        </w:tc>
        <w:tc>
          <w:tcPr>
            <w:tcW w:w="1286" w:type="dxa"/>
          </w:tcPr>
          <w:p w14:paraId="17D5A7D9" w14:textId="5117BF5E" w:rsidR="00321FF1" w:rsidRDefault="004F10C4" w:rsidP="007D3332">
            <w:pPr>
              <w:jc w:val="center"/>
              <w:rPr>
                <w:sz w:val="24"/>
                <w:szCs w:val="24"/>
              </w:rPr>
            </w:pPr>
            <w:r>
              <w:rPr>
                <w:sz w:val="24"/>
                <w:szCs w:val="24"/>
              </w:rPr>
              <w:t>1999</w:t>
            </w:r>
          </w:p>
        </w:tc>
        <w:tc>
          <w:tcPr>
            <w:tcW w:w="1287" w:type="dxa"/>
          </w:tcPr>
          <w:p w14:paraId="7A94F0B7" w14:textId="34D3181B" w:rsidR="00321FF1" w:rsidRDefault="004F10C4" w:rsidP="007D3332">
            <w:pPr>
              <w:jc w:val="center"/>
              <w:rPr>
                <w:sz w:val="24"/>
                <w:szCs w:val="24"/>
              </w:rPr>
            </w:pPr>
            <w:r>
              <w:rPr>
                <w:sz w:val="24"/>
                <w:szCs w:val="24"/>
              </w:rPr>
              <w:t>Rock</w:t>
            </w:r>
          </w:p>
        </w:tc>
        <w:tc>
          <w:tcPr>
            <w:tcW w:w="1337" w:type="dxa"/>
          </w:tcPr>
          <w:p w14:paraId="3EE3A839" w14:textId="21E7FB23" w:rsidR="00321FF1" w:rsidRDefault="004F10C4" w:rsidP="007D3332">
            <w:pPr>
              <w:jc w:val="center"/>
              <w:rPr>
                <w:sz w:val="24"/>
                <w:szCs w:val="24"/>
              </w:rPr>
            </w:pPr>
            <w:r>
              <w:rPr>
                <w:sz w:val="24"/>
                <w:szCs w:val="24"/>
              </w:rPr>
              <w:t>7</w:t>
            </w:r>
            <w:r w:rsidR="00844FE7">
              <w:rPr>
                <w:sz w:val="24"/>
                <w:szCs w:val="24"/>
              </w:rPr>
              <w:t>,</w:t>
            </w:r>
            <w:r>
              <w:rPr>
                <w:sz w:val="24"/>
                <w:szCs w:val="24"/>
              </w:rPr>
              <w:t>4</w:t>
            </w:r>
          </w:p>
        </w:tc>
        <w:tc>
          <w:tcPr>
            <w:tcW w:w="1287" w:type="dxa"/>
          </w:tcPr>
          <w:p w14:paraId="3EB96368" w14:textId="35CEAAA8" w:rsidR="00321FF1" w:rsidRDefault="004F10C4" w:rsidP="007D3332">
            <w:pPr>
              <w:jc w:val="center"/>
              <w:rPr>
                <w:sz w:val="24"/>
                <w:szCs w:val="24"/>
              </w:rPr>
            </w:pPr>
            <w:r>
              <w:rPr>
                <w:sz w:val="24"/>
                <w:szCs w:val="24"/>
              </w:rPr>
              <w:t>0</w:t>
            </w:r>
            <w:r w:rsidR="00844FE7">
              <w:rPr>
                <w:sz w:val="24"/>
                <w:szCs w:val="24"/>
              </w:rPr>
              <w:t>,</w:t>
            </w:r>
            <w:r>
              <w:rPr>
                <w:sz w:val="24"/>
                <w:szCs w:val="24"/>
              </w:rPr>
              <w:t>167</w:t>
            </w:r>
          </w:p>
        </w:tc>
      </w:tr>
      <w:tr w:rsidR="00321FF1" w14:paraId="7DA66CEC" w14:textId="77777777" w:rsidTr="00282180">
        <w:trPr>
          <w:trHeight w:val="567"/>
          <w:jc w:val="center"/>
        </w:trPr>
        <w:tc>
          <w:tcPr>
            <w:tcW w:w="1283" w:type="dxa"/>
          </w:tcPr>
          <w:p w14:paraId="2573AC23" w14:textId="54213F16" w:rsidR="00321FF1" w:rsidRDefault="004F10C4" w:rsidP="007D3332">
            <w:pPr>
              <w:jc w:val="center"/>
              <w:rPr>
                <w:sz w:val="24"/>
                <w:szCs w:val="24"/>
              </w:rPr>
            </w:pPr>
            <w:r>
              <w:rPr>
                <w:sz w:val="24"/>
                <w:szCs w:val="24"/>
              </w:rPr>
              <w:t>3</w:t>
            </w:r>
          </w:p>
        </w:tc>
        <w:tc>
          <w:tcPr>
            <w:tcW w:w="1288" w:type="dxa"/>
          </w:tcPr>
          <w:p w14:paraId="619F8198" w14:textId="27EFF19E" w:rsidR="00321FF1" w:rsidRDefault="004F10C4" w:rsidP="007D3332">
            <w:pPr>
              <w:jc w:val="center"/>
              <w:rPr>
                <w:sz w:val="24"/>
                <w:szCs w:val="24"/>
              </w:rPr>
            </w:pPr>
            <w:r w:rsidRPr="004F10C4">
              <w:rPr>
                <w:sz w:val="24"/>
                <w:szCs w:val="24"/>
              </w:rPr>
              <w:t>Coalinga</w:t>
            </w:r>
          </w:p>
        </w:tc>
        <w:tc>
          <w:tcPr>
            <w:tcW w:w="1292" w:type="dxa"/>
          </w:tcPr>
          <w:p w14:paraId="3F3B9DFA" w14:textId="4590AD3A" w:rsidR="00321FF1" w:rsidRDefault="004F10C4" w:rsidP="007D3332">
            <w:pPr>
              <w:jc w:val="center"/>
              <w:rPr>
                <w:sz w:val="24"/>
                <w:szCs w:val="24"/>
              </w:rPr>
            </w:pPr>
            <w:r>
              <w:rPr>
                <w:sz w:val="24"/>
                <w:szCs w:val="24"/>
              </w:rPr>
              <w:t>USA</w:t>
            </w:r>
          </w:p>
        </w:tc>
        <w:tc>
          <w:tcPr>
            <w:tcW w:w="1286" w:type="dxa"/>
          </w:tcPr>
          <w:p w14:paraId="6D286007" w14:textId="61DAD1B2" w:rsidR="00321FF1" w:rsidRDefault="00282180" w:rsidP="007D3332">
            <w:pPr>
              <w:jc w:val="center"/>
              <w:rPr>
                <w:sz w:val="24"/>
                <w:szCs w:val="24"/>
              </w:rPr>
            </w:pPr>
            <w:r>
              <w:rPr>
                <w:sz w:val="24"/>
                <w:szCs w:val="24"/>
              </w:rPr>
              <w:t>1983</w:t>
            </w:r>
          </w:p>
        </w:tc>
        <w:tc>
          <w:tcPr>
            <w:tcW w:w="1287" w:type="dxa"/>
          </w:tcPr>
          <w:p w14:paraId="40F8CF13" w14:textId="2DD87D70" w:rsidR="00321FF1" w:rsidRDefault="00282180" w:rsidP="007D3332">
            <w:pPr>
              <w:jc w:val="center"/>
              <w:rPr>
                <w:sz w:val="24"/>
                <w:szCs w:val="24"/>
              </w:rPr>
            </w:pPr>
            <w:r>
              <w:t>Granite</w:t>
            </w:r>
          </w:p>
        </w:tc>
        <w:tc>
          <w:tcPr>
            <w:tcW w:w="1337" w:type="dxa"/>
          </w:tcPr>
          <w:p w14:paraId="242CE059" w14:textId="430C4591" w:rsidR="00321FF1" w:rsidRDefault="00282180" w:rsidP="007D3332">
            <w:pPr>
              <w:jc w:val="center"/>
              <w:rPr>
                <w:sz w:val="24"/>
                <w:szCs w:val="24"/>
              </w:rPr>
            </w:pPr>
            <w:r>
              <w:rPr>
                <w:sz w:val="24"/>
                <w:szCs w:val="24"/>
              </w:rPr>
              <w:t>6</w:t>
            </w:r>
            <w:r w:rsidR="00844FE7">
              <w:rPr>
                <w:sz w:val="24"/>
                <w:szCs w:val="24"/>
              </w:rPr>
              <w:t>,</w:t>
            </w:r>
            <w:r>
              <w:rPr>
                <w:sz w:val="24"/>
                <w:szCs w:val="24"/>
              </w:rPr>
              <w:t>5</w:t>
            </w:r>
          </w:p>
        </w:tc>
        <w:tc>
          <w:tcPr>
            <w:tcW w:w="1287" w:type="dxa"/>
          </w:tcPr>
          <w:p w14:paraId="68A78501" w14:textId="45E721D7" w:rsidR="00321FF1" w:rsidRDefault="00282180" w:rsidP="007D3332">
            <w:pPr>
              <w:jc w:val="center"/>
              <w:rPr>
                <w:sz w:val="24"/>
                <w:szCs w:val="24"/>
              </w:rPr>
            </w:pPr>
            <w:r>
              <w:rPr>
                <w:sz w:val="24"/>
                <w:szCs w:val="24"/>
              </w:rPr>
              <w:t>0</w:t>
            </w:r>
            <w:r w:rsidR="00844FE7">
              <w:rPr>
                <w:sz w:val="24"/>
                <w:szCs w:val="24"/>
              </w:rPr>
              <w:t>,</w:t>
            </w:r>
            <w:r>
              <w:rPr>
                <w:sz w:val="24"/>
                <w:szCs w:val="24"/>
              </w:rPr>
              <w:t>172</w:t>
            </w:r>
          </w:p>
        </w:tc>
      </w:tr>
      <w:tr w:rsidR="00282180" w14:paraId="4DE61A3B" w14:textId="77777777" w:rsidTr="00282180">
        <w:trPr>
          <w:trHeight w:val="567"/>
          <w:jc w:val="center"/>
        </w:trPr>
        <w:tc>
          <w:tcPr>
            <w:tcW w:w="1283" w:type="dxa"/>
          </w:tcPr>
          <w:p w14:paraId="74AD99B6" w14:textId="1A7E1BCA" w:rsidR="00282180" w:rsidRDefault="00282180" w:rsidP="007D3332">
            <w:pPr>
              <w:jc w:val="center"/>
              <w:rPr>
                <w:sz w:val="24"/>
                <w:szCs w:val="24"/>
              </w:rPr>
            </w:pPr>
            <w:r>
              <w:rPr>
                <w:sz w:val="24"/>
                <w:szCs w:val="24"/>
              </w:rPr>
              <w:t>4</w:t>
            </w:r>
          </w:p>
        </w:tc>
        <w:tc>
          <w:tcPr>
            <w:tcW w:w="1288" w:type="dxa"/>
          </w:tcPr>
          <w:p w14:paraId="42EEBE3F" w14:textId="218E2044" w:rsidR="00282180" w:rsidRDefault="00282180" w:rsidP="007D3332">
            <w:pPr>
              <w:jc w:val="center"/>
              <w:rPr>
                <w:sz w:val="24"/>
                <w:szCs w:val="24"/>
              </w:rPr>
            </w:pPr>
            <w:r>
              <w:t>Campano-Lucano</w:t>
            </w:r>
          </w:p>
        </w:tc>
        <w:tc>
          <w:tcPr>
            <w:tcW w:w="1292" w:type="dxa"/>
          </w:tcPr>
          <w:p w14:paraId="5C055CB6" w14:textId="512C4336" w:rsidR="00282180" w:rsidRDefault="00282180" w:rsidP="007D3332">
            <w:pPr>
              <w:jc w:val="center"/>
              <w:rPr>
                <w:sz w:val="24"/>
                <w:szCs w:val="24"/>
              </w:rPr>
            </w:pPr>
            <w:r>
              <w:t>Italy</w:t>
            </w:r>
          </w:p>
        </w:tc>
        <w:tc>
          <w:tcPr>
            <w:tcW w:w="1286" w:type="dxa"/>
          </w:tcPr>
          <w:p w14:paraId="54C2AC8D" w14:textId="3E048C7E" w:rsidR="00282180" w:rsidRDefault="00282180" w:rsidP="007D3332">
            <w:pPr>
              <w:jc w:val="center"/>
              <w:rPr>
                <w:sz w:val="24"/>
                <w:szCs w:val="24"/>
              </w:rPr>
            </w:pPr>
            <w:r>
              <w:rPr>
                <w:sz w:val="24"/>
                <w:szCs w:val="24"/>
              </w:rPr>
              <w:t>1980</w:t>
            </w:r>
          </w:p>
        </w:tc>
        <w:tc>
          <w:tcPr>
            <w:tcW w:w="1287" w:type="dxa"/>
          </w:tcPr>
          <w:p w14:paraId="4B626F6B" w14:textId="79752A51" w:rsidR="00282180" w:rsidRDefault="00282180" w:rsidP="007D3332">
            <w:pPr>
              <w:jc w:val="center"/>
              <w:rPr>
                <w:sz w:val="24"/>
                <w:szCs w:val="24"/>
              </w:rPr>
            </w:pPr>
            <w:r>
              <w:t>Rock</w:t>
            </w:r>
          </w:p>
        </w:tc>
        <w:tc>
          <w:tcPr>
            <w:tcW w:w="1337" w:type="dxa"/>
          </w:tcPr>
          <w:p w14:paraId="1A593FAE" w14:textId="48975AFA" w:rsidR="00282180" w:rsidRDefault="00282180" w:rsidP="007D3332">
            <w:pPr>
              <w:jc w:val="center"/>
              <w:rPr>
                <w:sz w:val="24"/>
                <w:szCs w:val="24"/>
              </w:rPr>
            </w:pPr>
            <w:r w:rsidRPr="007B25CF">
              <w:rPr>
                <w:sz w:val="24"/>
                <w:szCs w:val="24"/>
              </w:rPr>
              <w:t>6</w:t>
            </w:r>
            <w:r w:rsidR="00844FE7">
              <w:rPr>
                <w:sz w:val="24"/>
                <w:szCs w:val="24"/>
              </w:rPr>
              <w:t>,</w:t>
            </w:r>
            <w:r w:rsidRPr="007B25CF">
              <w:rPr>
                <w:sz w:val="24"/>
                <w:szCs w:val="24"/>
              </w:rPr>
              <w:t>5</w:t>
            </w:r>
          </w:p>
        </w:tc>
        <w:tc>
          <w:tcPr>
            <w:tcW w:w="1287" w:type="dxa"/>
          </w:tcPr>
          <w:p w14:paraId="6CECA796" w14:textId="4DC4446A" w:rsidR="00282180" w:rsidRDefault="00282180" w:rsidP="007D3332">
            <w:pPr>
              <w:jc w:val="center"/>
              <w:rPr>
                <w:sz w:val="24"/>
                <w:szCs w:val="24"/>
              </w:rPr>
            </w:pPr>
            <w:r>
              <w:rPr>
                <w:sz w:val="24"/>
                <w:szCs w:val="24"/>
              </w:rPr>
              <w:t>0</w:t>
            </w:r>
            <w:r w:rsidR="00844FE7">
              <w:rPr>
                <w:sz w:val="24"/>
                <w:szCs w:val="24"/>
              </w:rPr>
              <w:t>,</w:t>
            </w:r>
            <w:r>
              <w:rPr>
                <w:sz w:val="24"/>
                <w:szCs w:val="24"/>
              </w:rPr>
              <w:t>181</w:t>
            </w:r>
          </w:p>
        </w:tc>
      </w:tr>
      <w:tr w:rsidR="00282180" w14:paraId="4B12AC26" w14:textId="77777777" w:rsidTr="00282180">
        <w:trPr>
          <w:trHeight w:val="567"/>
          <w:jc w:val="center"/>
        </w:trPr>
        <w:tc>
          <w:tcPr>
            <w:tcW w:w="1283" w:type="dxa"/>
          </w:tcPr>
          <w:p w14:paraId="0F892347" w14:textId="72FCE454" w:rsidR="00282180" w:rsidRDefault="00282180" w:rsidP="007D3332">
            <w:pPr>
              <w:jc w:val="center"/>
              <w:rPr>
                <w:sz w:val="24"/>
                <w:szCs w:val="24"/>
              </w:rPr>
            </w:pPr>
            <w:r>
              <w:rPr>
                <w:sz w:val="24"/>
                <w:szCs w:val="24"/>
              </w:rPr>
              <w:t>5</w:t>
            </w:r>
          </w:p>
        </w:tc>
        <w:tc>
          <w:tcPr>
            <w:tcW w:w="1288" w:type="dxa"/>
          </w:tcPr>
          <w:p w14:paraId="1B1B061B" w14:textId="609E94D0" w:rsidR="00282180" w:rsidRDefault="00282180" w:rsidP="007D3332">
            <w:pPr>
              <w:jc w:val="center"/>
              <w:rPr>
                <w:sz w:val="24"/>
                <w:szCs w:val="24"/>
              </w:rPr>
            </w:pPr>
            <w:r>
              <w:t>Imperial Valley</w:t>
            </w:r>
          </w:p>
        </w:tc>
        <w:tc>
          <w:tcPr>
            <w:tcW w:w="1292" w:type="dxa"/>
          </w:tcPr>
          <w:p w14:paraId="76C5ECD5" w14:textId="5A525898" w:rsidR="00282180" w:rsidRDefault="00282180" w:rsidP="007D3332">
            <w:pPr>
              <w:jc w:val="center"/>
              <w:rPr>
                <w:sz w:val="24"/>
                <w:szCs w:val="24"/>
              </w:rPr>
            </w:pPr>
            <w:r>
              <w:rPr>
                <w:sz w:val="24"/>
                <w:szCs w:val="24"/>
              </w:rPr>
              <w:t>USA</w:t>
            </w:r>
          </w:p>
        </w:tc>
        <w:tc>
          <w:tcPr>
            <w:tcW w:w="1286" w:type="dxa"/>
          </w:tcPr>
          <w:p w14:paraId="221B9BF8" w14:textId="39B33AEC" w:rsidR="00282180" w:rsidRDefault="00282180" w:rsidP="007D3332">
            <w:pPr>
              <w:jc w:val="center"/>
              <w:rPr>
                <w:sz w:val="24"/>
                <w:szCs w:val="24"/>
              </w:rPr>
            </w:pPr>
            <w:r>
              <w:rPr>
                <w:sz w:val="24"/>
                <w:szCs w:val="24"/>
              </w:rPr>
              <w:t>1979</w:t>
            </w:r>
          </w:p>
        </w:tc>
        <w:tc>
          <w:tcPr>
            <w:tcW w:w="1287" w:type="dxa"/>
          </w:tcPr>
          <w:p w14:paraId="183B44D9" w14:textId="227FE104" w:rsidR="00282180" w:rsidRDefault="00282180" w:rsidP="007D3332">
            <w:pPr>
              <w:jc w:val="center"/>
              <w:rPr>
                <w:sz w:val="24"/>
                <w:szCs w:val="24"/>
              </w:rPr>
            </w:pPr>
            <w:r>
              <w:t>Granite</w:t>
            </w:r>
          </w:p>
        </w:tc>
        <w:tc>
          <w:tcPr>
            <w:tcW w:w="1337" w:type="dxa"/>
          </w:tcPr>
          <w:p w14:paraId="34CD04CF" w14:textId="56867FB6" w:rsidR="00282180" w:rsidRDefault="00282180" w:rsidP="007D3332">
            <w:pPr>
              <w:jc w:val="center"/>
              <w:rPr>
                <w:sz w:val="24"/>
                <w:szCs w:val="24"/>
              </w:rPr>
            </w:pPr>
            <w:r w:rsidRPr="007B25CF">
              <w:rPr>
                <w:sz w:val="24"/>
                <w:szCs w:val="24"/>
              </w:rPr>
              <w:t>6</w:t>
            </w:r>
            <w:r w:rsidR="00844FE7">
              <w:rPr>
                <w:sz w:val="24"/>
                <w:szCs w:val="24"/>
              </w:rPr>
              <w:t>,</w:t>
            </w:r>
            <w:r w:rsidRPr="007B25CF">
              <w:rPr>
                <w:sz w:val="24"/>
                <w:szCs w:val="24"/>
              </w:rPr>
              <w:t>5</w:t>
            </w:r>
          </w:p>
        </w:tc>
        <w:tc>
          <w:tcPr>
            <w:tcW w:w="1287" w:type="dxa"/>
          </w:tcPr>
          <w:p w14:paraId="383E5A15" w14:textId="6D466F65" w:rsidR="00282180" w:rsidRDefault="00282180" w:rsidP="007D3332">
            <w:pPr>
              <w:jc w:val="center"/>
              <w:rPr>
                <w:sz w:val="24"/>
                <w:szCs w:val="24"/>
              </w:rPr>
            </w:pPr>
            <w:r>
              <w:rPr>
                <w:sz w:val="24"/>
                <w:szCs w:val="24"/>
              </w:rPr>
              <w:t>0</w:t>
            </w:r>
            <w:r w:rsidR="00844FE7">
              <w:rPr>
                <w:sz w:val="24"/>
                <w:szCs w:val="24"/>
              </w:rPr>
              <w:t>,</w:t>
            </w:r>
            <w:r>
              <w:rPr>
                <w:sz w:val="24"/>
                <w:szCs w:val="24"/>
              </w:rPr>
              <w:t>186</w:t>
            </w:r>
          </w:p>
        </w:tc>
      </w:tr>
      <w:tr w:rsidR="00282180" w14:paraId="637DE53F" w14:textId="77777777" w:rsidTr="00282180">
        <w:trPr>
          <w:trHeight w:val="567"/>
          <w:jc w:val="center"/>
        </w:trPr>
        <w:tc>
          <w:tcPr>
            <w:tcW w:w="1283" w:type="dxa"/>
          </w:tcPr>
          <w:p w14:paraId="26630373" w14:textId="6AD06373" w:rsidR="00282180" w:rsidRDefault="00282180" w:rsidP="007D3332">
            <w:pPr>
              <w:jc w:val="center"/>
              <w:rPr>
                <w:sz w:val="24"/>
                <w:szCs w:val="24"/>
              </w:rPr>
            </w:pPr>
            <w:r>
              <w:rPr>
                <w:sz w:val="24"/>
                <w:szCs w:val="24"/>
              </w:rPr>
              <w:t>6</w:t>
            </w:r>
          </w:p>
        </w:tc>
        <w:tc>
          <w:tcPr>
            <w:tcW w:w="1288" w:type="dxa"/>
          </w:tcPr>
          <w:p w14:paraId="3F881DDB" w14:textId="5C056C5D" w:rsidR="00282180" w:rsidRDefault="00282180" w:rsidP="007D3332">
            <w:pPr>
              <w:jc w:val="center"/>
              <w:rPr>
                <w:sz w:val="24"/>
                <w:szCs w:val="24"/>
              </w:rPr>
            </w:pPr>
            <w:r>
              <w:t>Bucharest</w:t>
            </w:r>
          </w:p>
        </w:tc>
        <w:tc>
          <w:tcPr>
            <w:tcW w:w="1292" w:type="dxa"/>
          </w:tcPr>
          <w:p w14:paraId="63EE348C" w14:textId="62BDB925" w:rsidR="00282180" w:rsidRDefault="00282180" w:rsidP="007D3332">
            <w:pPr>
              <w:jc w:val="center"/>
              <w:rPr>
                <w:sz w:val="24"/>
                <w:szCs w:val="24"/>
              </w:rPr>
            </w:pPr>
            <w:r>
              <w:rPr>
                <w:sz w:val="24"/>
                <w:szCs w:val="24"/>
              </w:rPr>
              <w:t>Romania</w:t>
            </w:r>
          </w:p>
        </w:tc>
        <w:tc>
          <w:tcPr>
            <w:tcW w:w="1286" w:type="dxa"/>
          </w:tcPr>
          <w:p w14:paraId="4462BE78" w14:textId="6AF6D7AC" w:rsidR="00282180" w:rsidRDefault="00282180" w:rsidP="007D3332">
            <w:pPr>
              <w:jc w:val="center"/>
              <w:rPr>
                <w:sz w:val="24"/>
                <w:szCs w:val="24"/>
              </w:rPr>
            </w:pPr>
            <w:r>
              <w:rPr>
                <w:sz w:val="24"/>
                <w:szCs w:val="24"/>
              </w:rPr>
              <w:t>1977</w:t>
            </w:r>
          </w:p>
        </w:tc>
        <w:tc>
          <w:tcPr>
            <w:tcW w:w="1287" w:type="dxa"/>
          </w:tcPr>
          <w:p w14:paraId="1B31D2BE" w14:textId="22C04F8E" w:rsidR="00282180" w:rsidRDefault="00282180" w:rsidP="007D3332">
            <w:pPr>
              <w:jc w:val="center"/>
              <w:rPr>
                <w:sz w:val="24"/>
                <w:szCs w:val="24"/>
              </w:rPr>
            </w:pPr>
            <w:r w:rsidRPr="00632C69">
              <w:t>Rock</w:t>
            </w:r>
          </w:p>
        </w:tc>
        <w:tc>
          <w:tcPr>
            <w:tcW w:w="1337" w:type="dxa"/>
          </w:tcPr>
          <w:p w14:paraId="616E91FF" w14:textId="6CC39FC1" w:rsidR="00282180" w:rsidRDefault="00282180" w:rsidP="007D3332">
            <w:pPr>
              <w:jc w:val="center"/>
              <w:rPr>
                <w:sz w:val="24"/>
                <w:szCs w:val="24"/>
              </w:rPr>
            </w:pPr>
            <w:r>
              <w:rPr>
                <w:sz w:val="24"/>
                <w:szCs w:val="24"/>
              </w:rPr>
              <w:t>6</w:t>
            </w:r>
            <w:r w:rsidR="00844FE7">
              <w:rPr>
                <w:sz w:val="24"/>
                <w:szCs w:val="24"/>
              </w:rPr>
              <w:t>,</w:t>
            </w:r>
            <w:r>
              <w:rPr>
                <w:sz w:val="24"/>
                <w:szCs w:val="24"/>
              </w:rPr>
              <w:t>4</w:t>
            </w:r>
          </w:p>
        </w:tc>
        <w:tc>
          <w:tcPr>
            <w:tcW w:w="1287" w:type="dxa"/>
          </w:tcPr>
          <w:p w14:paraId="69E3CEB5" w14:textId="3A6F5515" w:rsidR="00282180" w:rsidRDefault="00282180" w:rsidP="007D3332">
            <w:pPr>
              <w:jc w:val="center"/>
              <w:rPr>
                <w:sz w:val="24"/>
                <w:szCs w:val="24"/>
              </w:rPr>
            </w:pPr>
            <w:r>
              <w:rPr>
                <w:sz w:val="24"/>
                <w:szCs w:val="24"/>
              </w:rPr>
              <w:t>0</w:t>
            </w:r>
            <w:r w:rsidR="00844FE7">
              <w:rPr>
                <w:sz w:val="24"/>
                <w:szCs w:val="24"/>
              </w:rPr>
              <w:t>,</w:t>
            </w:r>
            <w:r>
              <w:rPr>
                <w:sz w:val="24"/>
                <w:szCs w:val="24"/>
              </w:rPr>
              <w:t>194</w:t>
            </w:r>
          </w:p>
        </w:tc>
      </w:tr>
      <w:tr w:rsidR="00282180" w14:paraId="3B1CEE4B" w14:textId="77777777" w:rsidTr="00282180">
        <w:trPr>
          <w:trHeight w:val="567"/>
          <w:jc w:val="center"/>
        </w:trPr>
        <w:tc>
          <w:tcPr>
            <w:tcW w:w="1283" w:type="dxa"/>
          </w:tcPr>
          <w:p w14:paraId="6FD08683" w14:textId="57841335" w:rsidR="00282180" w:rsidRDefault="00282180" w:rsidP="007D3332">
            <w:pPr>
              <w:jc w:val="center"/>
              <w:rPr>
                <w:sz w:val="24"/>
                <w:szCs w:val="24"/>
              </w:rPr>
            </w:pPr>
            <w:r>
              <w:rPr>
                <w:sz w:val="24"/>
                <w:szCs w:val="24"/>
              </w:rPr>
              <w:t>7</w:t>
            </w:r>
          </w:p>
        </w:tc>
        <w:tc>
          <w:tcPr>
            <w:tcW w:w="1288" w:type="dxa"/>
          </w:tcPr>
          <w:p w14:paraId="2DC54D9F" w14:textId="1E194517" w:rsidR="00282180" w:rsidRDefault="00282180" w:rsidP="007D3332">
            <w:pPr>
              <w:jc w:val="center"/>
              <w:rPr>
                <w:sz w:val="24"/>
                <w:szCs w:val="24"/>
              </w:rPr>
            </w:pPr>
            <w:r>
              <w:t>Campano-Lucano</w:t>
            </w:r>
          </w:p>
        </w:tc>
        <w:tc>
          <w:tcPr>
            <w:tcW w:w="1292" w:type="dxa"/>
          </w:tcPr>
          <w:p w14:paraId="053F9452" w14:textId="2BB42DA6" w:rsidR="00282180" w:rsidRDefault="00282180" w:rsidP="007D3332">
            <w:pPr>
              <w:jc w:val="center"/>
              <w:rPr>
                <w:sz w:val="24"/>
                <w:szCs w:val="24"/>
              </w:rPr>
            </w:pPr>
            <w:r>
              <w:t>Italy</w:t>
            </w:r>
          </w:p>
        </w:tc>
        <w:tc>
          <w:tcPr>
            <w:tcW w:w="1286" w:type="dxa"/>
          </w:tcPr>
          <w:p w14:paraId="7329D32B" w14:textId="103F15F8" w:rsidR="00282180" w:rsidRDefault="00282180" w:rsidP="007D3332">
            <w:pPr>
              <w:jc w:val="center"/>
              <w:rPr>
                <w:sz w:val="24"/>
                <w:szCs w:val="24"/>
              </w:rPr>
            </w:pPr>
            <w:r>
              <w:rPr>
                <w:sz w:val="24"/>
                <w:szCs w:val="24"/>
              </w:rPr>
              <w:t>1980</w:t>
            </w:r>
          </w:p>
        </w:tc>
        <w:tc>
          <w:tcPr>
            <w:tcW w:w="1287" w:type="dxa"/>
          </w:tcPr>
          <w:p w14:paraId="26972078" w14:textId="46B8B1E2" w:rsidR="00282180" w:rsidRDefault="00282180" w:rsidP="007D3332">
            <w:pPr>
              <w:jc w:val="center"/>
              <w:rPr>
                <w:sz w:val="24"/>
                <w:szCs w:val="24"/>
              </w:rPr>
            </w:pPr>
            <w:r w:rsidRPr="00632C69">
              <w:t>Rock</w:t>
            </w:r>
          </w:p>
        </w:tc>
        <w:tc>
          <w:tcPr>
            <w:tcW w:w="1337" w:type="dxa"/>
          </w:tcPr>
          <w:p w14:paraId="0EC55B36" w14:textId="253F94C0" w:rsidR="00282180" w:rsidRDefault="00282180" w:rsidP="007D3332">
            <w:pPr>
              <w:jc w:val="center"/>
              <w:rPr>
                <w:sz w:val="24"/>
                <w:szCs w:val="24"/>
              </w:rPr>
            </w:pPr>
            <w:r>
              <w:rPr>
                <w:sz w:val="24"/>
                <w:szCs w:val="24"/>
              </w:rPr>
              <w:t>6</w:t>
            </w:r>
            <w:r w:rsidR="00844FE7">
              <w:rPr>
                <w:sz w:val="24"/>
                <w:szCs w:val="24"/>
              </w:rPr>
              <w:t>,</w:t>
            </w:r>
            <w:r>
              <w:rPr>
                <w:sz w:val="24"/>
                <w:szCs w:val="24"/>
              </w:rPr>
              <w:t>5</w:t>
            </w:r>
          </w:p>
        </w:tc>
        <w:tc>
          <w:tcPr>
            <w:tcW w:w="1287" w:type="dxa"/>
          </w:tcPr>
          <w:p w14:paraId="4448E243" w14:textId="4DE4CDE9" w:rsidR="00282180" w:rsidRDefault="00282180" w:rsidP="007D3332">
            <w:pPr>
              <w:jc w:val="center"/>
              <w:rPr>
                <w:sz w:val="24"/>
                <w:szCs w:val="24"/>
              </w:rPr>
            </w:pPr>
            <w:r>
              <w:rPr>
                <w:sz w:val="24"/>
                <w:szCs w:val="24"/>
              </w:rPr>
              <w:t>0</w:t>
            </w:r>
            <w:r w:rsidR="00844FE7">
              <w:rPr>
                <w:sz w:val="24"/>
                <w:szCs w:val="24"/>
              </w:rPr>
              <w:t>,</w:t>
            </w:r>
            <w:r>
              <w:rPr>
                <w:sz w:val="24"/>
                <w:szCs w:val="24"/>
              </w:rPr>
              <w:t>216</w:t>
            </w:r>
          </w:p>
        </w:tc>
      </w:tr>
      <w:tr w:rsidR="00282180" w14:paraId="293BF7AB" w14:textId="77777777" w:rsidTr="00282180">
        <w:trPr>
          <w:trHeight w:val="567"/>
          <w:jc w:val="center"/>
        </w:trPr>
        <w:tc>
          <w:tcPr>
            <w:tcW w:w="1283" w:type="dxa"/>
          </w:tcPr>
          <w:p w14:paraId="5FBB2683" w14:textId="2134483E" w:rsidR="00282180" w:rsidRDefault="00282180" w:rsidP="007D3332">
            <w:pPr>
              <w:jc w:val="center"/>
              <w:rPr>
                <w:sz w:val="24"/>
                <w:szCs w:val="24"/>
              </w:rPr>
            </w:pPr>
            <w:r>
              <w:rPr>
                <w:sz w:val="24"/>
                <w:szCs w:val="24"/>
              </w:rPr>
              <w:t>8</w:t>
            </w:r>
          </w:p>
        </w:tc>
        <w:tc>
          <w:tcPr>
            <w:tcW w:w="1288" w:type="dxa"/>
          </w:tcPr>
          <w:p w14:paraId="29C15ABD" w14:textId="76183B87" w:rsidR="00282180" w:rsidRDefault="00282180" w:rsidP="007D3332">
            <w:pPr>
              <w:jc w:val="center"/>
              <w:rPr>
                <w:sz w:val="24"/>
                <w:szCs w:val="24"/>
              </w:rPr>
            </w:pPr>
            <w:r>
              <w:t>Marmara</w:t>
            </w:r>
          </w:p>
        </w:tc>
        <w:tc>
          <w:tcPr>
            <w:tcW w:w="1292" w:type="dxa"/>
          </w:tcPr>
          <w:p w14:paraId="79C2D4C1" w14:textId="6E498686" w:rsidR="00282180" w:rsidRDefault="00282180" w:rsidP="007D3332">
            <w:pPr>
              <w:jc w:val="center"/>
              <w:rPr>
                <w:sz w:val="24"/>
                <w:szCs w:val="24"/>
              </w:rPr>
            </w:pPr>
            <w:r>
              <w:rPr>
                <w:sz w:val="24"/>
                <w:szCs w:val="24"/>
              </w:rPr>
              <w:t>Turkey</w:t>
            </w:r>
          </w:p>
        </w:tc>
        <w:tc>
          <w:tcPr>
            <w:tcW w:w="1286" w:type="dxa"/>
          </w:tcPr>
          <w:p w14:paraId="4268F6FC" w14:textId="6B425238" w:rsidR="00282180" w:rsidRDefault="00282180" w:rsidP="007D3332">
            <w:pPr>
              <w:jc w:val="center"/>
              <w:rPr>
                <w:sz w:val="24"/>
                <w:szCs w:val="24"/>
              </w:rPr>
            </w:pPr>
            <w:r>
              <w:rPr>
                <w:sz w:val="24"/>
                <w:szCs w:val="24"/>
              </w:rPr>
              <w:t>1999</w:t>
            </w:r>
          </w:p>
        </w:tc>
        <w:tc>
          <w:tcPr>
            <w:tcW w:w="1287" w:type="dxa"/>
          </w:tcPr>
          <w:p w14:paraId="4FD7F996" w14:textId="368D06E4" w:rsidR="00282180" w:rsidRDefault="00282180" w:rsidP="007D3332">
            <w:pPr>
              <w:jc w:val="center"/>
              <w:rPr>
                <w:sz w:val="24"/>
                <w:szCs w:val="24"/>
              </w:rPr>
            </w:pPr>
            <w:r w:rsidRPr="00632C69">
              <w:t>Rock</w:t>
            </w:r>
          </w:p>
        </w:tc>
        <w:tc>
          <w:tcPr>
            <w:tcW w:w="1337" w:type="dxa"/>
          </w:tcPr>
          <w:p w14:paraId="2B8ED9BE" w14:textId="3C4E8B9D" w:rsidR="00282180" w:rsidRDefault="00282180" w:rsidP="007D3332">
            <w:pPr>
              <w:jc w:val="center"/>
              <w:rPr>
                <w:sz w:val="24"/>
                <w:szCs w:val="24"/>
              </w:rPr>
            </w:pPr>
            <w:r>
              <w:rPr>
                <w:sz w:val="24"/>
                <w:szCs w:val="24"/>
              </w:rPr>
              <w:t>7</w:t>
            </w:r>
            <w:r w:rsidR="00844FE7">
              <w:rPr>
                <w:sz w:val="24"/>
                <w:szCs w:val="24"/>
              </w:rPr>
              <w:t>,</w:t>
            </w:r>
            <w:r>
              <w:rPr>
                <w:sz w:val="24"/>
                <w:szCs w:val="24"/>
              </w:rPr>
              <w:t>4</w:t>
            </w:r>
          </w:p>
        </w:tc>
        <w:tc>
          <w:tcPr>
            <w:tcW w:w="1287" w:type="dxa"/>
          </w:tcPr>
          <w:p w14:paraId="2244173B" w14:textId="1C94CCEF" w:rsidR="00282180" w:rsidRDefault="00282180" w:rsidP="007D3332">
            <w:pPr>
              <w:jc w:val="center"/>
              <w:rPr>
                <w:sz w:val="24"/>
                <w:szCs w:val="24"/>
              </w:rPr>
            </w:pPr>
            <w:r>
              <w:rPr>
                <w:sz w:val="24"/>
                <w:szCs w:val="24"/>
              </w:rPr>
              <w:t>0</w:t>
            </w:r>
            <w:r w:rsidR="00844FE7">
              <w:rPr>
                <w:sz w:val="24"/>
                <w:szCs w:val="24"/>
              </w:rPr>
              <w:t>,</w:t>
            </w:r>
            <w:r>
              <w:rPr>
                <w:sz w:val="24"/>
                <w:szCs w:val="24"/>
              </w:rPr>
              <w:t>227</w:t>
            </w:r>
          </w:p>
        </w:tc>
      </w:tr>
      <w:tr w:rsidR="00282180" w14:paraId="74AA7DA7" w14:textId="77777777" w:rsidTr="00282180">
        <w:trPr>
          <w:trHeight w:val="567"/>
          <w:jc w:val="center"/>
        </w:trPr>
        <w:tc>
          <w:tcPr>
            <w:tcW w:w="1283" w:type="dxa"/>
          </w:tcPr>
          <w:p w14:paraId="2A8137EF" w14:textId="6DC42745" w:rsidR="00282180" w:rsidRDefault="00282180" w:rsidP="007D3332">
            <w:pPr>
              <w:jc w:val="center"/>
              <w:rPr>
                <w:sz w:val="24"/>
                <w:szCs w:val="24"/>
              </w:rPr>
            </w:pPr>
            <w:r>
              <w:rPr>
                <w:sz w:val="24"/>
                <w:szCs w:val="24"/>
              </w:rPr>
              <w:t>9</w:t>
            </w:r>
          </w:p>
        </w:tc>
        <w:tc>
          <w:tcPr>
            <w:tcW w:w="1288" w:type="dxa"/>
          </w:tcPr>
          <w:p w14:paraId="3A4B9C4C" w14:textId="35FFF622" w:rsidR="00282180" w:rsidRDefault="00282180" w:rsidP="007D3332">
            <w:pPr>
              <w:jc w:val="center"/>
              <w:rPr>
                <w:sz w:val="24"/>
                <w:szCs w:val="24"/>
              </w:rPr>
            </w:pPr>
            <w:r>
              <w:t>Northridge</w:t>
            </w:r>
          </w:p>
        </w:tc>
        <w:tc>
          <w:tcPr>
            <w:tcW w:w="1292" w:type="dxa"/>
          </w:tcPr>
          <w:p w14:paraId="01B7EC99" w14:textId="241DA6D9" w:rsidR="00282180" w:rsidRDefault="00282180" w:rsidP="007D3332">
            <w:pPr>
              <w:jc w:val="center"/>
              <w:rPr>
                <w:sz w:val="24"/>
                <w:szCs w:val="24"/>
              </w:rPr>
            </w:pPr>
            <w:r>
              <w:rPr>
                <w:sz w:val="24"/>
                <w:szCs w:val="24"/>
              </w:rPr>
              <w:t>USA</w:t>
            </w:r>
          </w:p>
        </w:tc>
        <w:tc>
          <w:tcPr>
            <w:tcW w:w="1286" w:type="dxa"/>
          </w:tcPr>
          <w:p w14:paraId="07FC6D05" w14:textId="281F2F61" w:rsidR="00282180" w:rsidRDefault="00282180" w:rsidP="007D3332">
            <w:pPr>
              <w:jc w:val="center"/>
              <w:rPr>
                <w:sz w:val="24"/>
                <w:szCs w:val="24"/>
              </w:rPr>
            </w:pPr>
            <w:r>
              <w:rPr>
                <w:sz w:val="24"/>
                <w:szCs w:val="24"/>
              </w:rPr>
              <w:t>1994</w:t>
            </w:r>
          </w:p>
        </w:tc>
        <w:tc>
          <w:tcPr>
            <w:tcW w:w="1287" w:type="dxa"/>
          </w:tcPr>
          <w:p w14:paraId="79EF1E93" w14:textId="5B4E1FDC" w:rsidR="00282180" w:rsidRDefault="00282180" w:rsidP="007D3332">
            <w:pPr>
              <w:jc w:val="center"/>
              <w:rPr>
                <w:sz w:val="24"/>
                <w:szCs w:val="24"/>
              </w:rPr>
            </w:pPr>
            <w:r w:rsidRPr="00632C69">
              <w:t>Rock</w:t>
            </w:r>
          </w:p>
        </w:tc>
        <w:tc>
          <w:tcPr>
            <w:tcW w:w="1337" w:type="dxa"/>
          </w:tcPr>
          <w:p w14:paraId="6574E25B" w14:textId="68400DEF" w:rsidR="00282180" w:rsidRDefault="00282180" w:rsidP="007D3332">
            <w:pPr>
              <w:jc w:val="center"/>
              <w:rPr>
                <w:sz w:val="24"/>
                <w:szCs w:val="24"/>
              </w:rPr>
            </w:pPr>
            <w:r>
              <w:rPr>
                <w:sz w:val="24"/>
                <w:szCs w:val="24"/>
              </w:rPr>
              <w:t>6</w:t>
            </w:r>
            <w:r w:rsidR="00844FE7">
              <w:rPr>
                <w:sz w:val="24"/>
                <w:szCs w:val="24"/>
              </w:rPr>
              <w:t>,</w:t>
            </w:r>
            <w:r>
              <w:rPr>
                <w:sz w:val="24"/>
                <w:szCs w:val="24"/>
              </w:rPr>
              <w:t>7</w:t>
            </w:r>
          </w:p>
        </w:tc>
        <w:tc>
          <w:tcPr>
            <w:tcW w:w="1287" w:type="dxa"/>
          </w:tcPr>
          <w:p w14:paraId="501C9C71" w14:textId="2F479591" w:rsidR="00282180" w:rsidRDefault="00282180" w:rsidP="007D3332">
            <w:pPr>
              <w:jc w:val="center"/>
              <w:rPr>
                <w:sz w:val="24"/>
                <w:szCs w:val="24"/>
              </w:rPr>
            </w:pPr>
            <w:r>
              <w:rPr>
                <w:sz w:val="24"/>
                <w:szCs w:val="24"/>
              </w:rPr>
              <w:t>0</w:t>
            </w:r>
            <w:r w:rsidR="00844FE7">
              <w:rPr>
                <w:sz w:val="24"/>
                <w:szCs w:val="24"/>
              </w:rPr>
              <w:t>,</w:t>
            </w:r>
            <w:r>
              <w:rPr>
                <w:sz w:val="24"/>
                <w:szCs w:val="24"/>
              </w:rPr>
              <w:t>233</w:t>
            </w:r>
          </w:p>
        </w:tc>
      </w:tr>
      <w:tr w:rsidR="00282180" w14:paraId="1ED63F30" w14:textId="77777777" w:rsidTr="00282180">
        <w:trPr>
          <w:trHeight w:val="567"/>
          <w:jc w:val="center"/>
        </w:trPr>
        <w:tc>
          <w:tcPr>
            <w:tcW w:w="1283" w:type="dxa"/>
          </w:tcPr>
          <w:p w14:paraId="3A434146" w14:textId="42C62CEB" w:rsidR="00282180" w:rsidRDefault="00282180" w:rsidP="007D3332">
            <w:pPr>
              <w:jc w:val="center"/>
              <w:rPr>
                <w:sz w:val="24"/>
                <w:szCs w:val="24"/>
              </w:rPr>
            </w:pPr>
            <w:r>
              <w:rPr>
                <w:sz w:val="24"/>
                <w:szCs w:val="24"/>
              </w:rPr>
              <w:t>10</w:t>
            </w:r>
          </w:p>
        </w:tc>
        <w:tc>
          <w:tcPr>
            <w:tcW w:w="1288" w:type="dxa"/>
          </w:tcPr>
          <w:p w14:paraId="412BFA30" w14:textId="21BE2CDB" w:rsidR="00282180" w:rsidRDefault="00282180" w:rsidP="007D3332">
            <w:pPr>
              <w:jc w:val="center"/>
              <w:rPr>
                <w:sz w:val="24"/>
                <w:szCs w:val="24"/>
              </w:rPr>
            </w:pPr>
            <w:r>
              <w:t>Friuli</w:t>
            </w:r>
          </w:p>
        </w:tc>
        <w:tc>
          <w:tcPr>
            <w:tcW w:w="1292" w:type="dxa"/>
          </w:tcPr>
          <w:p w14:paraId="4F29E285" w14:textId="6F9354B7" w:rsidR="00282180" w:rsidRDefault="00282180" w:rsidP="007D3332">
            <w:pPr>
              <w:jc w:val="center"/>
              <w:rPr>
                <w:sz w:val="24"/>
                <w:szCs w:val="24"/>
              </w:rPr>
            </w:pPr>
            <w:r>
              <w:t>Italy</w:t>
            </w:r>
          </w:p>
        </w:tc>
        <w:tc>
          <w:tcPr>
            <w:tcW w:w="1286" w:type="dxa"/>
          </w:tcPr>
          <w:p w14:paraId="14E3F56A" w14:textId="2FAB44B4" w:rsidR="00282180" w:rsidRDefault="00282180" w:rsidP="007D3332">
            <w:pPr>
              <w:jc w:val="center"/>
              <w:rPr>
                <w:sz w:val="24"/>
                <w:szCs w:val="24"/>
              </w:rPr>
            </w:pPr>
            <w:r>
              <w:rPr>
                <w:sz w:val="24"/>
                <w:szCs w:val="24"/>
              </w:rPr>
              <w:t>1976</w:t>
            </w:r>
          </w:p>
        </w:tc>
        <w:tc>
          <w:tcPr>
            <w:tcW w:w="1287" w:type="dxa"/>
          </w:tcPr>
          <w:p w14:paraId="084AA8F8" w14:textId="5F291C41" w:rsidR="00282180" w:rsidRDefault="00282180" w:rsidP="007D3332">
            <w:pPr>
              <w:jc w:val="center"/>
              <w:rPr>
                <w:sz w:val="24"/>
                <w:szCs w:val="24"/>
              </w:rPr>
            </w:pPr>
            <w:r w:rsidRPr="00632C69">
              <w:t>Rock</w:t>
            </w:r>
          </w:p>
        </w:tc>
        <w:tc>
          <w:tcPr>
            <w:tcW w:w="1337" w:type="dxa"/>
          </w:tcPr>
          <w:p w14:paraId="3340F42E" w14:textId="0F0F7E9C" w:rsidR="00282180" w:rsidRDefault="00282180" w:rsidP="007D3332">
            <w:pPr>
              <w:jc w:val="center"/>
              <w:rPr>
                <w:sz w:val="24"/>
                <w:szCs w:val="24"/>
              </w:rPr>
            </w:pPr>
            <w:r>
              <w:rPr>
                <w:sz w:val="24"/>
                <w:szCs w:val="24"/>
              </w:rPr>
              <w:t>6</w:t>
            </w:r>
            <w:r w:rsidR="00844FE7">
              <w:rPr>
                <w:sz w:val="24"/>
                <w:szCs w:val="24"/>
              </w:rPr>
              <w:t>,</w:t>
            </w:r>
            <w:r>
              <w:rPr>
                <w:sz w:val="24"/>
                <w:szCs w:val="24"/>
              </w:rPr>
              <w:t>3</w:t>
            </w:r>
          </w:p>
        </w:tc>
        <w:tc>
          <w:tcPr>
            <w:tcW w:w="1287" w:type="dxa"/>
          </w:tcPr>
          <w:p w14:paraId="5DE46A7E" w14:textId="3B843EA2" w:rsidR="00282180" w:rsidRDefault="00282180" w:rsidP="007D3332">
            <w:pPr>
              <w:jc w:val="center"/>
              <w:rPr>
                <w:sz w:val="24"/>
                <w:szCs w:val="24"/>
              </w:rPr>
            </w:pPr>
            <w:r>
              <w:rPr>
                <w:sz w:val="24"/>
                <w:szCs w:val="24"/>
              </w:rPr>
              <w:t>0</w:t>
            </w:r>
            <w:r w:rsidR="00844FE7">
              <w:rPr>
                <w:sz w:val="24"/>
                <w:szCs w:val="24"/>
              </w:rPr>
              <w:t>,</w:t>
            </w:r>
            <w:r>
              <w:rPr>
                <w:sz w:val="24"/>
                <w:szCs w:val="24"/>
              </w:rPr>
              <w:t>316</w:t>
            </w:r>
          </w:p>
        </w:tc>
      </w:tr>
      <w:tr w:rsidR="00282180" w14:paraId="42BA3364" w14:textId="77777777" w:rsidTr="00282180">
        <w:trPr>
          <w:trHeight w:val="567"/>
          <w:jc w:val="center"/>
        </w:trPr>
        <w:tc>
          <w:tcPr>
            <w:tcW w:w="1283" w:type="dxa"/>
          </w:tcPr>
          <w:p w14:paraId="04FD95BD" w14:textId="35942474" w:rsidR="00282180" w:rsidRDefault="00282180" w:rsidP="007D3332">
            <w:pPr>
              <w:jc w:val="center"/>
              <w:rPr>
                <w:sz w:val="24"/>
                <w:szCs w:val="24"/>
              </w:rPr>
            </w:pPr>
            <w:r>
              <w:rPr>
                <w:sz w:val="24"/>
                <w:szCs w:val="24"/>
              </w:rPr>
              <w:t>11</w:t>
            </w:r>
          </w:p>
        </w:tc>
        <w:tc>
          <w:tcPr>
            <w:tcW w:w="1288" w:type="dxa"/>
          </w:tcPr>
          <w:p w14:paraId="0F661BFA" w14:textId="516063BF" w:rsidR="00282180" w:rsidRDefault="00282180" w:rsidP="007D3332">
            <w:pPr>
              <w:jc w:val="center"/>
              <w:rPr>
                <w:sz w:val="24"/>
                <w:szCs w:val="24"/>
              </w:rPr>
            </w:pPr>
            <w:r>
              <w:t>Campano-Lucano</w:t>
            </w:r>
          </w:p>
        </w:tc>
        <w:tc>
          <w:tcPr>
            <w:tcW w:w="1292" w:type="dxa"/>
          </w:tcPr>
          <w:p w14:paraId="5B4BEEA8" w14:textId="5201EBD2" w:rsidR="00282180" w:rsidRDefault="00282180" w:rsidP="007D3332">
            <w:pPr>
              <w:jc w:val="center"/>
              <w:rPr>
                <w:sz w:val="24"/>
                <w:szCs w:val="24"/>
              </w:rPr>
            </w:pPr>
            <w:r>
              <w:t>Italy</w:t>
            </w:r>
          </w:p>
        </w:tc>
        <w:tc>
          <w:tcPr>
            <w:tcW w:w="1286" w:type="dxa"/>
          </w:tcPr>
          <w:p w14:paraId="0B0F7CA6" w14:textId="5D991C1E" w:rsidR="00282180" w:rsidRDefault="00282180" w:rsidP="007D3332">
            <w:pPr>
              <w:jc w:val="center"/>
              <w:rPr>
                <w:sz w:val="24"/>
                <w:szCs w:val="24"/>
              </w:rPr>
            </w:pPr>
            <w:r>
              <w:rPr>
                <w:sz w:val="24"/>
                <w:szCs w:val="24"/>
              </w:rPr>
              <w:t>1980</w:t>
            </w:r>
          </w:p>
        </w:tc>
        <w:tc>
          <w:tcPr>
            <w:tcW w:w="1287" w:type="dxa"/>
          </w:tcPr>
          <w:p w14:paraId="6C2DA912" w14:textId="472DC194" w:rsidR="00282180" w:rsidRDefault="00282180" w:rsidP="007D3332">
            <w:pPr>
              <w:jc w:val="center"/>
              <w:rPr>
                <w:sz w:val="24"/>
                <w:szCs w:val="24"/>
              </w:rPr>
            </w:pPr>
            <w:r w:rsidRPr="00632C69">
              <w:t>Rock</w:t>
            </w:r>
          </w:p>
        </w:tc>
        <w:tc>
          <w:tcPr>
            <w:tcW w:w="1337" w:type="dxa"/>
          </w:tcPr>
          <w:p w14:paraId="2EBBFD4B" w14:textId="18AEA5F6" w:rsidR="00282180" w:rsidRDefault="00282180" w:rsidP="007D3332">
            <w:pPr>
              <w:jc w:val="center"/>
              <w:rPr>
                <w:sz w:val="24"/>
                <w:szCs w:val="24"/>
              </w:rPr>
            </w:pPr>
            <w:r>
              <w:rPr>
                <w:sz w:val="24"/>
                <w:szCs w:val="24"/>
              </w:rPr>
              <w:t>6</w:t>
            </w:r>
            <w:r w:rsidR="00844FE7">
              <w:rPr>
                <w:sz w:val="24"/>
                <w:szCs w:val="24"/>
              </w:rPr>
              <w:t>,</w:t>
            </w:r>
            <w:r>
              <w:rPr>
                <w:sz w:val="24"/>
                <w:szCs w:val="24"/>
              </w:rPr>
              <w:t>5</w:t>
            </w:r>
          </w:p>
        </w:tc>
        <w:tc>
          <w:tcPr>
            <w:tcW w:w="1287" w:type="dxa"/>
          </w:tcPr>
          <w:p w14:paraId="7CF0F37E" w14:textId="1AD330E5" w:rsidR="00282180" w:rsidRDefault="00282180" w:rsidP="007D3332">
            <w:pPr>
              <w:jc w:val="center"/>
              <w:rPr>
                <w:sz w:val="24"/>
                <w:szCs w:val="24"/>
              </w:rPr>
            </w:pPr>
            <w:r>
              <w:rPr>
                <w:sz w:val="24"/>
                <w:szCs w:val="24"/>
              </w:rPr>
              <w:t>0</w:t>
            </w:r>
            <w:r w:rsidR="00844FE7">
              <w:rPr>
                <w:sz w:val="24"/>
                <w:szCs w:val="24"/>
              </w:rPr>
              <w:t>,</w:t>
            </w:r>
            <w:r>
              <w:rPr>
                <w:sz w:val="24"/>
                <w:szCs w:val="24"/>
              </w:rPr>
              <w:t>323</w:t>
            </w:r>
          </w:p>
        </w:tc>
      </w:tr>
      <w:tr w:rsidR="00282180" w14:paraId="3F3FCD7D" w14:textId="77777777" w:rsidTr="00282180">
        <w:trPr>
          <w:trHeight w:val="567"/>
          <w:jc w:val="center"/>
        </w:trPr>
        <w:tc>
          <w:tcPr>
            <w:tcW w:w="1283" w:type="dxa"/>
          </w:tcPr>
          <w:p w14:paraId="6D1B71B7" w14:textId="3E529C2A" w:rsidR="00282180" w:rsidRDefault="00282180" w:rsidP="007D3332">
            <w:pPr>
              <w:jc w:val="center"/>
              <w:rPr>
                <w:sz w:val="24"/>
                <w:szCs w:val="24"/>
              </w:rPr>
            </w:pPr>
            <w:r>
              <w:rPr>
                <w:sz w:val="24"/>
                <w:szCs w:val="24"/>
              </w:rPr>
              <w:t>12</w:t>
            </w:r>
          </w:p>
        </w:tc>
        <w:tc>
          <w:tcPr>
            <w:tcW w:w="1288" w:type="dxa"/>
          </w:tcPr>
          <w:p w14:paraId="50E6720A" w14:textId="4ED05961" w:rsidR="00282180" w:rsidRDefault="00282180" w:rsidP="007D3332">
            <w:pPr>
              <w:jc w:val="center"/>
              <w:rPr>
                <w:sz w:val="24"/>
                <w:szCs w:val="24"/>
              </w:rPr>
            </w:pPr>
            <w:r>
              <w:t>Tabas</w:t>
            </w:r>
          </w:p>
        </w:tc>
        <w:tc>
          <w:tcPr>
            <w:tcW w:w="1292" w:type="dxa"/>
          </w:tcPr>
          <w:p w14:paraId="33B1CD83" w14:textId="2F12DC6D" w:rsidR="00282180" w:rsidRDefault="00282180" w:rsidP="007D3332">
            <w:pPr>
              <w:jc w:val="center"/>
              <w:rPr>
                <w:sz w:val="24"/>
                <w:szCs w:val="24"/>
              </w:rPr>
            </w:pPr>
            <w:r>
              <w:rPr>
                <w:sz w:val="24"/>
                <w:szCs w:val="24"/>
              </w:rPr>
              <w:t>Iran</w:t>
            </w:r>
          </w:p>
        </w:tc>
        <w:tc>
          <w:tcPr>
            <w:tcW w:w="1286" w:type="dxa"/>
          </w:tcPr>
          <w:p w14:paraId="4725F94D" w14:textId="784E7727" w:rsidR="00282180" w:rsidRDefault="00282180" w:rsidP="007D3332">
            <w:pPr>
              <w:jc w:val="center"/>
              <w:rPr>
                <w:sz w:val="24"/>
                <w:szCs w:val="24"/>
              </w:rPr>
            </w:pPr>
            <w:r>
              <w:rPr>
                <w:sz w:val="24"/>
                <w:szCs w:val="24"/>
              </w:rPr>
              <w:t>1978</w:t>
            </w:r>
          </w:p>
        </w:tc>
        <w:tc>
          <w:tcPr>
            <w:tcW w:w="1287" w:type="dxa"/>
          </w:tcPr>
          <w:p w14:paraId="16D9C93B" w14:textId="41682E0C" w:rsidR="00282180" w:rsidRDefault="00282180" w:rsidP="007D3332">
            <w:pPr>
              <w:jc w:val="center"/>
              <w:rPr>
                <w:sz w:val="24"/>
                <w:szCs w:val="24"/>
              </w:rPr>
            </w:pPr>
            <w:r w:rsidRPr="00632C69">
              <w:t>Rock</w:t>
            </w:r>
          </w:p>
        </w:tc>
        <w:tc>
          <w:tcPr>
            <w:tcW w:w="1337" w:type="dxa"/>
          </w:tcPr>
          <w:p w14:paraId="3C099022" w14:textId="440EC6AD" w:rsidR="00282180" w:rsidRDefault="00282180" w:rsidP="007D3332">
            <w:pPr>
              <w:jc w:val="center"/>
              <w:rPr>
                <w:sz w:val="24"/>
                <w:szCs w:val="24"/>
              </w:rPr>
            </w:pPr>
            <w:r>
              <w:rPr>
                <w:sz w:val="24"/>
                <w:szCs w:val="24"/>
              </w:rPr>
              <w:t>6</w:t>
            </w:r>
            <w:r w:rsidR="00844FE7">
              <w:rPr>
                <w:sz w:val="24"/>
                <w:szCs w:val="24"/>
              </w:rPr>
              <w:t>,</w:t>
            </w:r>
            <w:r>
              <w:rPr>
                <w:sz w:val="24"/>
                <w:szCs w:val="24"/>
              </w:rPr>
              <w:t>4</w:t>
            </w:r>
          </w:p>
        </w:tc>
        <w:tc>
          <w:tcPr>
            <w:tcW w:w="1287" w:type="dxa"/>
          </w:tcPr>
          <w:p w14:paraId="55EB4EED" w14:textId="42D3D61C" w:rsidR="00282180" w:rsidRDefault="00282180" w:rsidP="007D3332">
            <w:pPr>
              <w:jc w:val="center"/>
              <w:rPr>
                <w:sz w:val="24"/>
                <w:szCs w:val="24"/>
              </w:rPr>
            </w:pPr>
            <w:r>
              <w:rPr>
                <w:sz w:val="24"/>
                <w:szCs w:val="24"/>
              </w:rPr>
              <w:t>0</w:t>
            </w:r>
            <w:r w:rsidR="00844FE7">
              <w:rPr>
                <w:sz w:val="24"/>
                <w:szCs w:val="24"/>
              </w:rPr>
              <w:t>,</w:t>
            </w:r>
            <w:r>
              <w:rPr>
                <w:sz w:val="24"/>
                <w:szCs w:val="24"/>
              </w:rPr>
              <w:t>338</w:t>
            </w:r>
          </w:p>
        </w:tc>
      </w:tr>
      <w:tr w:rsidR="00282180" w14:paraId="2B2E0C7E" w14:textId="77777777" w:rsidTr="00282180">
        <w:trPr>
          <w:trHeight w:val="567"/>
          <w:jc w:val="center"/>
        </w:trPr>
        <w:tc>
          <w:tcPr>
            <w:tcW w:w="1283" w:type="dxa"/>
          </w:tcPr>
          <w:p w14:paraId="0502C3CB" w14:textId="1A0CAC6D" w:rsidR="00282180" w:rsidRDefault="00282180" w:rsidP="007D3332">
            <w:pPr>
              <w:jc w:val="center"/>
              <w:rPr>
                <w:sz w:val="24"/>
                <w:szCs w:val="24"/>
              </w:rPr>
            </w:pPr>
            <w:r>
              <w:rPr>
                <w:sz w:val="24"/>
                <w:szCs w:val="24"/>
              </w:rPr>
              <w:t>13</w:t>
            </w:r>
          </w:p>
        </w:tc>
        <w:tc>
          <w:tcPr>
            <w:tcW w:w="1288" w:type="dxa"/>
          </w:tcPr>
          <w:p w14:paraId="561DEAE8" w14:textId="75281939" w:rsidR="00282180" w:rsidRDefault="00282180" w:rsidP="007D3332">
            <w:pPr>
              <w:jc w:val="center"/>
              <w:rPr>
                <w:sz w:val="24"/>
                <w:szCs w:val="24"/>
              </w:rPr>
            </w:pPr>
            <w:r>
              <w:t>Friuli</w:t>
            </w:r>
          </w:p>
        </w:tc>
        <w:tc>
          <w:tcPr>
            <w:tcW w:w="1292" w:type="dxa"/>
          </w:tcPr>
          <w:p w14:paraId="54C9ADE8" w14:textId="05FE2C4A" w:rsidR="00282180" w:rsidRDefault="00282180" w:rsidP="007D3332">
            <w:pPr>
              <w:jc w:val="center"/>
              <w:rPr>
                <w:sz w:val="24"/>
                <w:szCs w:val="24"/>
              </w:rPr>
            </w:pPr>
            <w:r>
              <w:t>Italy</w:t>
            </w:r>
          </w:p>
        </w:tc>
        <w:tc>
          <w:tcPr>
            <w:tcW w:w="1286" w:type="dxa"/>
          </w:tcPr>
          <w:p w14:paraId="58217F23" w14:textId="1B534558" w:rsidR="00282180" w:rsidRDefault="00282180" w:rsidP="007D3332">
            <w:pPr>
              <w:jc w:val="center"/>
              <w:rPr>
                <w:sz w:val="24"/>
                <w:szCs w:val="24"/>
              </w:rPr>
            </w:pPr>
            <w:r>
              <w:rPr>
                <w:sz w:val="24"/>
                <w:szCs w:val="24"/>
              </w:rPr>
              <w:t>1976</w:t>
            </w:r>
          </w:p>
        </w:tc>
        <w:tc>
          <w:tcPr>
            <w:tcW w:w="1287" w:type="dxa"/>
          </w:tcPr>
          <w:p w14:paraId="18174419" w14:textId="54BB4FAF" w:rsidR="00282180" w:rsidRDefault="00282180" w:rsidP="007D3332">
            <w:pPr>
              <w:jc w:val="center"/>
              <w:rPr>
                <w:sz w:val="24"/>
                <w:szCs w:val="24"/>
              </w:rPr>
            </w:pPr>
            <w:r w:rsidRPr="00632C69">
              <w:t>Rock</w:t>
            </w:r>
          </w:p>
        </w:tc>
        <w:tc>
          <w:tcPr>
            <w:tcW w:w="1337" w:type="dxa"/>
          </w:tcPr>
          <w:p w14:paraId="4F9C3984" w14:textId="49352EF5" w:rsidR="00282180" w:rsidRDefault="00282180" w:rsidP="007D3332">
            <w:pPr>
              <w:jc w:val="center"/>
              <w:rPr>
                <w:sz w:val="24"/>
                <w:szCs w:val="24"/>
              </w:rPr>
            </w:pPr>
            <w:r>
              <w:rPr>
                <w:sz w:val="24"/>
                <w:szCs w:val="24"/>
              </w:rPr>
              <w:t>6</w:t>
            </w:r>
            <w:r w:rsidR="00844FE7">
              <w:rPr>
                <w:sz w:val="24"/>
                <w:szCs w:val="24"/>
              </w:rPr>
              <w:t>,</w:t>
            </w:r>
            <w:r>
              <w:rPr>
                <w:sz w:val="24"/>
                <w:szCs w:val="24"/>
              </w:rPr>
              <w:t>3</w:t>
            </w:r>
          </w:p>
        </w:tc>
        <w:tc>
          <w:tcPr>
            <w:tcW w:w="1287" w:type="dxa"/>
          </w:tcPr>
          <w:p w14:paraId="37574CE7" w14:textId="7B0FFCC4" w:rsidR="00282180" w:rsidRDefault="00282180" w:rsidP="007D3332">
            <w:pPr>
              <w:jc w:val="center"/>
              <w:rPr>
                <w:sz w:val="24"/>
                <w:szCs w:val="24"/>
              </w:rPr>
            </w:pPr>
            <w:r>
              <w:rPr>
                <w:sz w:val="24"/>
                <w:szCs w:val="24"/>
              </w:rPr>
              <w:t>0</w:t>
            </w:r>
            <w:r w:rsidR="00844FE7">
              <w:rPr>
                <w:sz w:val="24"/>
                <w:szCs w:val="24"/>
              </w:rPr>
              <w:t>,</w:t>
            </w:r>
            <w:r>
              <w:rPr>
                <w:sz w:val="24"/>
                <w:szCs w:val="24"/>
              </w:rPr>
              <w:t>357</w:t>
            </w:r>
          </w:p>
        </w:tc>
      </w:tr>
      <w:tr w:rsidR="00282180" w14:paraId="72377B53" w14:textId="77777777" w:rsidTr="00282180">
        <w:trPr>
          <w:trHeight w:val="567"/>
          <w:jc w:val="center"/>
        </w:trPr>
        <w:tc>
          <w:tcPr>
            <w:tcW w:w="1283" w:type="dxa"/>
          </w:tcPr>
          <w:p w14:paraId="48288335" w14:textId="721DC6EA" w:rsidR="00282180" w:rsidRDefault="00282180" w:rsidP="007D3332">
            <w:pPr>
              <w:jc w:val="center"/>
              <w:rPr>
                <w:sz w:val="24"/>
                <w:szCs w:val="24"/>
              </w:rPr>
            </w:pPr>
            <w:r>
              <w:rPr>
                <w:sz w:val="24"/>
                <w:szCs w:val="24"/>
              </w:rPr>
              <w:t>14</w:t>
            </w:r>
          </w:p>
        </w:tc>
        <w:tc>
          <w:tcPr>
            <w:tcW w:w="1288" w:type="dxa"/>
          </w:tcPr>
          <w:p w14:paraId="553E7101" w14:textId="4C13B316" w:rsidR="00282180" w:rsidRDefault="00282180" w:rsidP="007D3332">
            <w:pPr>
              <w:jc w:val="center"/>
              <w:rPr>
                <w:sz w:val="24"/>
                <w:szCs w:val="24"/>
              </w:rPr>
            </w:pPr>
            <w:r>
              <w:t>Tabas</w:t>
            </w:r>
          </w:p>
        </w:tc>
        <w:tc>
          <w:tcPr>
            <w:tcW w:w="1292" w:type="dxa"/>
          </w:tcPr>
          <w:p w14:paraId="57820AA7" w14:textId="160365E9" w:rsidR="00282180" w:rsidRDefault="00282180" w:rsidP="007D3332">
            <w:pPr>
              <w:jc w:val="center"/>
              <w:rPr>
                <w:sz w:val="24"/>
                <w:szCs w:val="24"/>
              </w:rPr>
            </w:pPr>
            <w:r>
              <w:rPr>
                <w:sz w:val="24"/>
                <w:szCs w:val="24"/>
              </w:rPr>
              <w:t>Iran</w:t>
            </w:r>
          </w:p>
        </w:tc>
        <w:tc>
          <w:tcPr>
            <w:tcW w:w="1286" w:type="dxa"/>
          </w:tcPr>
          <w:p w14:paraId="32DF99F6" w14:textId="4636B8B9" w:rsidR="00282180" w:rsidRDefault="00282180" w:rsidP="007D3332">
            <w:pPr>
              <w:jc w:val="center"/>
              <w:rPr>
                <w:sz w:val="24"/>
                <w:szCs w:val="24"/>
              </w:rPr>
            </w:pPr>
            <w:r>
              <w:rPr>
                <w:sz w:val="24"/>
                <w:szCs w:val="24"/>
              </w:rPr>
              <w:t>1978</w:t>
            </w:r>
          </w:p>
        </w:tc>
        <w:tc>
          <w:tcPr>
            <w:tcW w:w="1287" w:type="dxa"/>
          </w:tcPr>
          <w:p w14:paraId="47223E6B" w14:textId="30ECD7CC" w:rsidR="00282180" w:rsidRDefault="00282180" w:rsidP="007D3332">
            <w:pPr>
              <w:jc w:val="center"/>
              <w:rPr>
                <w:sz w:val="24"/>
                <w:szCs w:val="24"/>
              </w:rPr>
            </w:pPr>
            <w:r w:rsidRPr="00632C69">
              <w:t>Rock</w:t>
            </w:r>
          </w:p>
        </w:tc>
        <w:tc>
          <w:tcPr>
            <w:tcW w:w="1337" w:type="dxa"/>
          </w:tcPr>
          <w:p w14:paraId="07C176BA" w14:textId="6784DB4B" w:rsidR="00282180" w:rsidRDefault="00282180" w:rsidP="007D3332">
            <w:pPr>
              <w:jc w:val="center"/>
              <w:rPr>
                <w:sz w:val="24"/>
                <w:szCs w:val="24"/>
              </w:rPr>
            </w:pPr>
            <w:r>
              <w:rPr>
                <w:sz w:val="24"/>
                <w:szCs w:val="24"/>
              </w:rPr>
              <w:t>6</w:t>
            </w:r>
            <w:r w:rsidR="00844FE7">
              <w:rPr>
                <w:sz w:val="24"/>
                <w:szCs w:val="24"/>
              </w:rPr>
              <w:t>,</w:t>
            </w:r>
            <w:r>
              <w:rPr>
                <w:sz w:val="24"/>
                <w:szCs w:val="24"/>
              </w:rPr>
              <w:t>4</w:t>
            </w:r>
          </w:p>
        </w:tc>
        <w:tc>
          <w:tcPr>
            <w:tcW w:w="1287" w:type="dxa"/>
          </w:tcPr>
          <w:p w14:paraId="23F4679B" w14:textId="357B77C9" w:rsidR="00282180" w:rsidRDefault="00282180" w:rsidP="007D3332">
            <w:pPr>
              <w:jc w:val="center"/>
              <w:rPr>
                <w:sz w:val="24"/>
                <w:szCs w:val="24"/>
              </w:rPr>
            </w:pPr>
            <w:r>
              <w:rPr>
                <w:sz w:val="24"/>
                <w:szCs w:val="24"/>
              </w:rPr>
              <w:t>0</w:t>
            </w:r>
            <w:r w:rsidR="00844FE7">
              <w:rPr>
                <w:sz w:val="24"/>
                <w:szCs w:val="24"/>
              </w:rPr>
              <w:t>,</w:t>
            </w:r>
            <w:r>
              <w:rPr>
                <w:sz w:val="24"/>
                <w:szCs w:val="24"/>
              </w:rPr>
              <w:t>385</w:t>
            </w:r>
          </w:p>
        </w:tc>
      </w:tr>
    </w:tbl>
    <w:p w14:paraId="068F0825" w14:textId="11154AD7" w:rsidR="00282180" w:rsidRDefault="00282180"/>
    <w:p w14:paraId="78E4DD63" w14:textId="163A5E52" w:rsidR="007D3332" w:rsidRDefault="007D3332"/>
    <w:p w14:paraId="58412ECD" w14:textId="77777777" w:rsidR="007969D7" w:rsidRDefault="007969D7"/>
    <w:p w14:paraId="5C753EDE" w14:textId="77777777" w:rsidR="007D3332" w:rsidRDefault="007D3332"/>
    <w:p w14:paraId="5FE5F843" w14:textId="20D05B2B" w:rsidR="00282180" w:rsidRPr="00282180" w:rsidRDefault="00282180" w:rsidP="00282180">
      <w:pPr>
        <w:rPr>
          <w:sz w:val="24"/>
          <w:szCs w:val="24"/>
        </w:rPr>
      </w:pPr>
      <w:r w:rsidRPr="00321FF1">
        <w:rPr>
          <w:b/>
          <w:bCs/>
          <w:sz w:val="24"/>
          <w:szCs w:val="24"/>
        </w:rPr>
        <w:lastRenderedPageBreak/>
        <w:t>Tablo 1.2.</w:t>
      </w:r>
      <w:r w:rsidRPr="00321FF1">
        <w:rPr>
          <w:sz w:val="24"/>
          <w:szCs w:val="24"/>
        </w:rPr>
        <w:t xml:space="preserve"> General information about the ground motions utilized in fragility analysis</w:t>
      </w:r>
      <w:r>
        <w:rPr>
          <w:sz w:val="24"/>
          <w:szCs w:val="24"/>
        </w:rPr>
        <w:t xml:space="preserve"> </w:t>
      </w:r>
      <w:r w:rsidRPr="00282180">
        <w:rPr>
          <w:b/>
          <w:bCs/>
          <w:sz w:val="24"/>
          <w:szCs w:val="24"/>
        </w:rPr>
        <w:t>(devamı)</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288"/>
        <w:gridCol w:w="1292"/>
        <w:gridCol w:w="1286"/>
        <w:gridCol w:w="1287"/>
        <w:gridCol w:w="1337"/>
        <w:gridCol w:w="1287"/>
      </w:tblGrid>
      <w:tr w:rsidR="00282180" w14:paraId="6F3EAA2E" w14:textId="77777777" w:rsidTr="00282180">
        <w:trPr>
          <w:trHeight w:val="567"/>
          <w:jc w:val="center"/>
        </w:trPr>
        <w:tc>
          <w:tcPr>
            <w:tcW w:w="1283" w:type="dxa"/>
          </w:tcPr>
          <w:p w14:paraId="187DA0E7" w14:textId="6A6C25B6" w:rsidR="00282180" w:rsidRDefault="00282180" w:rsidP="007D3332">
            <w:pPr>
              <w:jc w:val="center"/>
              <w:rPr>
                <w:sz w:val="24"/>
                <w:szCs w:val="24"/>
              </w:rPr>
            </w:pPr>
            <w:r>
              <w:rPr>
                <w:sz w:val="24"/>
                <w:szCs w:val="24"/>
              </w:rPr>
              <w:t>15</w:t>
            </w:r>
          </w:p>
        </w:tc>
        <w:tc>
          <w:tcPr>
            <w:tcW w:w="1288" w:type="dxa"/>
          </w:tcPr>
          <w:p w14:paraId="269270F2" w14:textId="25A07C85" w:rsidR="00282180" w:rsidRDefault="00282180" w:rsidP="007D3332">
            <w:pPr>
              <w:jc w:val="center"/>
              <w:rPr>
                <w:sz w:val="24"/>
                <w:szCs w:val="24"/>
              </w:rPr>
            </w:pPr>
            <w:r>
              <w:t>Marmara</w:t>
            </w:r>
          </w:p>
        </w:tc>
        <w:tc>
          <w:tcPr>
            <w:tcW w:w="1292" w:type="dxa"/>
          </w:tcPr>
          <w:p w14:paraId="5B03C223" w14:textId="5037DC04" w:rsidR="00282180" w:rsidRDefault="00282180" w:rsidP="007D3332">
            <w:pPr>
              <w:jc w:val="center"/>
              <w:rPr>
                <w:sz w:val="24"/>
                <w:szCs w:val="24"/>
              </w:rPr>
            </w:pPr>
            <w:r>
              <w:rPr>
                <w:sz w:val="24"/>
                <w:szCs w:val="24"/>
              </w:rPr>
              <w:t>Turkey</w:t>
            </w:r>
          </w:p>
        </w:tc>
        <w:tc>
          <w:tcPr>
            <w:tcW w:w="1286" w:type="dxa"/>
          </w:tcPr>
          <w:p w14:paraId="3A3BAAD5" w14:textId="71EB6024" w:rsidR="00282180" w:rsidRDefault="00282180" w:rsidP="007D3332">
            <w:pPr>
              <w:jc w:val="center"/>
              <w:rPr>
                <w:sz w:val="24"/>
                <w:szCs w:val="24"/>
              </w:rPr>
            </w:pPr>
            <w:r>
              <w:rPr>
                <w:sz w:val="24"/>
                <w:szCs w:val="24"/>
              </w:rPr>
              <w:t>1999</w:t>
            </w:r>
          </w:p>
        </w:tc>
        <w:tc>
          <w:tcPr>
            <w:tcW w:w="1287" w:type="dxa"/>
          </w:tcPr>
          <w:p w14:paraId="1E15795C" w14:textId="091F842E" w:rsidR="00282180" w:rsidRDefault="00282180" w:rsidP="007D3332">
            <w:pPr>
              <w:jc w:val="center"/>
              <w:rPr>
                <w:sz w:val="24"/>
                <w:szCs w:val="24"/>
              </w:rPr>
            </w:pPr>
            <w:r w:rsidRPr="00632C69">
              <w:t>Rock</w:t>
            </w:r>
          </w:p>
        </w:tc>
        <w:tc>
          <w:tcPr>
            <w:tcW w:w="1337" w:type="dxa"/>
          </w:tcPr>
          <w:p w14:paraId="38DD78F1" w14:textId="47F535A3" w:rsidR="00282180" w:rsidRDefault="00282180" w:rsidP="007D3332">
            <w:pPr>
              <w:jc w:val="center"/>
              <w:rPr>
                <w:sz w:val="24"/>
                <w:szCs w:val="24"/>
              </w:rPr>
            </w:pPr>
            <w:r>
              <w:rPr>
                <w:sz w:val="24"/>
                <w:szCs w:val="24"/>
              </w:rPr>
              <w:t>7</w:t>
            </w:r>
            <w:r w:rsidR="00844FE7">
              <w:rPr>
                <w:sz w:val="24"/>
                <w:szCs w:val="24"/>
              </w:rPr>
              <w:t>,</w:t>
            </w:r>
            <w:r>
              <w:rPr>
                <w:sz w:val="24"/>
                <w:szCs w:val="24"/>
              </w:rPr>
              <w:t>4</w:t>
            </w:r>
          </w:p>
        </w:tc>
        <w:tc>
          <w:tcPr>
            <w:tcW w:w="1287" w:type="dxa"/>
          </w:tcPr>
          <w:p w14:paraId="23758A12" w14:textId="13D0E6FE" w:rsidR="00282180" w:rsidRDefault="00282180" w:rsidP="007D3332">
            <w:pPr>
              <w:jc w:val="center"/>
              <w:rPr>
                <w:sz w:val="24"/>
                <w:szCs w:val="24"/>
              </w:rPr>
            </w:pPr>
            <w:r>
              <w:rPr>
                <w:sz w:val="24"/>
                <w:szCs w:val="24"/>
              </w:rPr>
              <w:t>0</w:t>
            </w:r>
            <w:r w:rsidR="00844FE7">
              <w:rPr>
                <w:sz w:val="24"/>
                <w:szCs w:val="24"/>
              </w:rPr>
              <w:t>,</w:t>
            </w:r>
            <w:r>
              <w:rPr>
                <w:sz w:val="24"/>
                <w:szCs w:val="24"/>
              </w:rPr>
              <w:t>407</w:t>
            </w:r>
          </w:p>
        </w:tc>
      </w:tr>
      <w:tr w:rsidR="00282180" w14:paraId="51198E17" w14:textId="77777777" w:rsidTr="00282180">
        <w:trPr>
          <w:trHeight w:val="567"/>
          <w:jc w:val="center"/>
        </w:trPr>
        <w:tc>
          <w:tcPr>
            <w:tcW w:w="1283" w:type="dxa"/>
          </w:tcPr>
          <w:p w14:paraId="7AD9C1D2" w14:textId="6FE649AC" w:rsidR="00282180" w:rsidRDefault="00282180" w:rsidP="007D3332">
            <w:pPr>
              <w:jc w:val="center"/>
              <w:rPr>
                <w:sz w:val="24"/>
                <w:szCs w:val="24"/>
              </w:rPr>
            </w:pPr>
            <w:r>
              <w:rPr>
                <w:sz w:val="24"/>
                <w:szCs w:val="24"/>
              </w:rPr>
              <w:t>16</w:t>
            </w:r>
          </w:p>
        </w:tc>
        <w:tc>
          <w:tcPr>
            <w:tcW w:w="1288" w:type="dxa"/>
          </w:tcPr>
          <w:p w14:paraId="0EED83F7" w14:textId="372A5B6C" w:rsidR="00282180" w:rsidRDefault="00282180" w:rsidP="007D3332">
            <w:pPr>
              <w:jc w:val="center"/>
              <w:rPr>
                <w:sz w:val="24"/>
                <w:szCs w:val="24"/>
              </w:rPr>
            </w:pPr>
            <w:r>
              <w:t>Loma Prieta</w:t>
            </w:r>
          </w:p>
        </w:tc>
        <w:tc>
          <w:tcPr>
            <w:tcW w:w="1292" w:type="dxa"/>
          </w:tcPr>
          <w:p w14:paraId="48EC412B" w14:textId="06CA4A51" w:rsidR="00282180" w:rsidRDefault="00282180" w:rsidP="007D3332">
            <w:pPr>
              <w:jc w:val="center"/>
              <w:rPr>
                <w:sz w:val="24"/>
                <w:szCs w:val="24"/>
              </w:rPr>
            </w:pPr>
            <w:r>
              <w:t>USA</w:t>
            </w:r>
          </w:p>
        </w:tc>
        <w:tc>
          <w:tcPr>
            <w:tcW w:w="1286" w:type="dxa"/>
          </w:tcPr>
          <w:p w14:paraId="2A8CEF6E" w14:textId="78491460" w:rsidR="00282180" w:rsidRDefault="00282180" w:rsidP="007D3332">
            <w:pPr>
              <w:jc w:val="center"/>
              <w:rPr>
                <w:sz w:val="24"/>
                <w:szCs w:val="24"/>
              </w:rPr>
            </w:pPr>
            <w:r>
              <w:rPr>
                <w:sz w:val="24"/>
                <w:szCs w:val="24"/>
              </w:rPr>
              <w:t>1989</w:t>
            </w:r>
          </w:p>
        </w:tc>
        <w:tc>
          <w:tcPr>
            <w:tcW w:w="1287" w:type="dxa"/>
          </w:tcPr>
          <w:p w14:paraId="7BCA1C82" w14:textId="191E8EBD" w:rsidR="00282180" w:rsidRDefault="00282180" w:rsidP="007D3332">
            <w:pPr>
              <w:jc w:val="center"/>
              <w:rPr>
                <w:sz w:val="24"/>
                <w:szCs w:val="24"/>
              </w:rPr>
            </w:pPr>
            <w:r w:rsidRPr="00632C69">
              <w:t>Rock</w:t>
            </w:r>
          </w:p>
        </w:tc>
        <w:tc>
          <w:tcPr>
            <w:tcW w:w="1337" w:type="dxa"/>
          </w:tcPr>
          <w:p w14:paraId="13B4A75B" w14:textId="208F2F74" w:rsidR="00282180" w:rsidRDefault="00282180" w:rsidP="007D3332">
            <w:pPr>
              <w:jc w:val="center"/>
              <w:rPr>
                <w:sz w:val="24"/>
                <w:szCs w:val="24"/>
              </w:rPr>
            </w:pPr>
            <w:r>
              <w:rPr>
                <w:sz w:val="24"/>
                <w:szCs w:val="24"/>
              </w:rPr>
              <w:t>7</w:t>
            </w:r>
          </w:p>
        </w:tc>
        <w:tc>
          <w:tcPr>
            <w:tcW w:w="1287" w:type="dxa"/>
          </w:tcPr>
          <w:p w14:paraId="148518EA" w14:textId="69985653" w:rsidR="00282180" w:rsidRDefault="00282180" w:rsidP="007D3332">
            <w:pPr>
              <w:jc w:val="center"/>
              <w:rPr>
                <w:sz w:val="24"/>
                <w:szCs w:val="24"/>
              </w:rPr>
            </w:pPr>
            <w:r>
              <w:rPr>
                <w:sz w:val="24"/>
                <w:szCs w:val="24"/>
              </w:rPr>
              <w:t>0</w:t>
            </w:r>
            <w:r w:rsidR="00844FE7">
              <w:rPr>
                <w:sz w:val="24"/>
                <w:szCs w:val="24"/>
              </w:rPr>
              <w:t>,</w:t>
            </w:r>
            <w:r>
              <w:rPr>
                <w:sz w:val="24"/>
                <w:szCs w:val="24"/>
              </w:rPr>
              <w:t>435</w:t>
            </w:r>
          </w:p>
        </w:tc>
      </w:tr>
      <w:tr w:rsidR="00282180" w14:paraId="7ED6C914" w14:textId="77777777" w:rsidTr="00282180">
        <w:trPr>
          <w:trHeight w:val="567"/>
          <w:jc w:val="center"/>
        </w:trPr>
        <w:tc>
          <w:tcPr>
            <w:tcW w:w="1283" w:type="dxa"/>
          </w:tcPr>
          <w:p w14:paraId="474B899A" w14:textId="0D9DCFFC" w:rsidR="00282180" w:rsidRDefault="00282180" w:rsidP="007D3332">
            <w:pPr>
              <w:jc w:val="center"/>
              <w:rPr>
                <w:sz w:val="24"/>
                <w:szCs w:val="24"/>
              </w:rPr>
            </w:pPr>
            <w:r>
              <w:rPr>
                <w:sz w:val="24"/>
                <w:szCs w:val="24"/>
              </w:rPr>
              <w:t>17</w:t>
            </w:r>
          </w:p>
        </w:tc>
        <w:tc>
          <w:tcPr>
            <w:tcW w:w="1288" w:type="dxa"/>
          </w:tcPr>
          <w:p w14:paraId="37EAB063" w14:textId="014DC5C8" w:rsidR="00282180" w:rsidRDefault="00282180" w:rsidP="007D3332">
            <w:pPr>
              <w:jc w:val="center"/>
              <w:rPr>
                <w:sz w:val="24"/>
                <w:szCs w:val="24"/>
              </w:rPr>
            </w:pPr>
            <w:r>
              <w:t>Loma Prieta</w:t>
            </w:r>
          </w:p>
        </w:tc>
        <w:tc>
          <w:tcPr>
            <w:tcW w:w="1292" w:type="dxa"/>
          </w:tcPr>
          <w:p w14:paraId="417D9ED4" w14:textId="48283CE2" w:rsidR="00282180" w:rsidRDefault="00282180" w:rsidP="007D3332">
            <w:pPr>
              <w:jc w:val="center"/>
              <w:rPr>
                <w:sz w:val="24"/>
                <w:szCs w:val="24"/>
              </w:rPr>
            </w:pPr>
            <w:r>
              <w:t>USA</w:t>
            </w:r>
          </w:p>
        </w:tc>
        <w:tc>
          <w:tcPr>
            <w:tcW w:w="1286" w:type="dxa"/>
          </w:tcPr>
          <w:p w14:paraId="0B431531" w14:textId="6DC73FC9" w:rsidR="00282180" w:rsidRDefault="00282180" w:rsidP="007D3332">
            <w:pPr>
              <w:jc w:val="center"/>
              <w:rPr>
                <w:sz w:val="24"/>
                <w:szCs w:val="24"/>
              </w:rPr>
            </w:pPr>
            <w:r>
              <w:rPr>
                <w:sz w:val="24"/>
                <w:szCs w:val="24"/>
              </w:rPr>
              <w:t>1989</w:t>
            </w:r>
          </w:p>
        </w:tc>
        <w:tc>
          <w:tcPr>
            <w:tcW w:w="1287" w:type="dxa"/>
          </w:tcPr>
          <w:p w14:paraId="2790BB0A" w14:textId="44569AB6" w:rsidR="00282180" w:rsidRDefault="00282180" w:rsidP="007D3332">
            <w:pPr>
              <w:jc w:val="center"/>
              <w:rPr>
                <w:sz w:val="24"/>
                <w:szCs w:val="24"/>
              </w:rPr>
            </w:pPr>
            <w:r w:rsidRPr="00632C69">
              <w:t>Rock</w:t>
            </w:r>
          </w:p>
        </w:tc>
        <w:tc>
          <w:tcPr>
            <w:tcW w:w="1337" w:type="dxa"/>
          </w:tcPr>
          <w:p w14:paraId="766437FC" w14:textId="56668517" w:rsidR="00282180" w:rsidRDefault="00282180" w:rsidP="007D3332">
            <w:pPr>
              <w:jc w:val="center"/>
              <w:rPr>
                <w:sz w:val="24"/>
                <w:szCs w:val="24"/>
              </w:rPr>
            </w:pPr>
            <w:r>
              <w:rPr>
                <w:sz w:val="24"/>
                <w:szCs w:val="24"/>
              </w:rPr>
              <w:t>7</w:t>
            </w:r>
          </w:p>
        </w:tc>
        <w:tc>
          <w:tcPr>
            <w:tcW w:w="1287" w:type="dxa"/>
          </w:tcPr>
          <w:p w14:paraId="7DC4B814" w14:textId="3FECFA74" w:rsidR="00282180" w:rsidRDefault="00282180" w:rsidP="007D3332">
            <w:pPr>
              <w:jc w:val="center"/>
              <w:rPr>
                <w:sz w:val="24"/>
                <w:szCs w:val="24"/>
              </w:rPr>
            </w:pPr>
            <w:r>
              <w:rPr>
                <w:sz w:val="24"/>
                <w:szCs w:val="24"/>
              </w:rPr>
              <w:t>0</w:t>
            </w:r>
            <w:r w:rsidR="00844FE7">
              <w:rPr>
                <w:sz w:val="24"/>
                <w:szCs w:val="24"/>
              </w:rPr>
              <w:t>,</w:t>
            </w:r>
            <w:r>
              <w:rPr>
                <w:sz w:val="24"/>
                <w:szCs w:val="24"/>
              </w:rPr>
              <w:t>442</w:t>
            </w:r>
          </w:p>
        </w:tc>
      </w:tr>
      <w:tr w:rsidR="004F10C4" w14:paraId="62BA8373" w14:textId="77777777" w:rsidTr="00282180">
        <w:trPr>
          <w:trHeight w:val="567"/>
          <w:jc w:val="center"/>
        </w:trPr>
        <w:tc>
          <w:tcPr>
            <w:tcW w:w="1283" w:type="dxa"/>
          </w:tcPr>
          <w:p w14:paraId="7DFF44B2" w14:textId="2780DE06" w:rsidR="004F10C4" w:rsidRDefault="004F10C4" w:rsidP="007D3332">
            <w:pPr>
              <w:jc w:val="center"/>
              <w:rPr>
                <w:sz w:val="24"/>
                <w:szCs w:val="24"/>
              </w:rPr>
            </w:pPr>
            <w:r>
              <w:rPr>
                <w:sz w:val="24"/>
                <w:szCs w:val="24"/>
              </w:rPr>
              <w:t>18</w:t>
            </w:r>
          </w:p>
        </w:tc>
        <w:tc>
          <w:tcPr>
            <w:tcW w:w="1288" w:type="dxa"/>
          </w:tcPr>
          <w:p w14:paraId="44FB6211" w14:textId="5DC23CB1" w:rsidR="004F10C4" w:rsidRDefault="003B3AFD" w:rsidP="007D3332">
            <w:pPr>
              <w:jc w:val="center"/>
              <w:rPr>
                <w:sz w:val="24"/>
                <w:szCs w:val="24"/>
              </w:rPr>
            </w:pPr>
            <w:r>
              <w:t>North P. Springs</w:t>
            </w:r>
          </w:p>
        </w:tc>
        <w:tc>
          <w:tcPr>
            <w:tcW w:w="1292" w:type="dxa"/>
          </w:tcPr>
          <w:p w14:paraId="7AEDF453" w14:textId="25AD238D" w:rsidR="004F10C4" w:rsidRDefault="00282180" w:rsidP="007D3332">
            <w:pPr>
              <w:jc w:val="center"/>
              <w:rPr>
                <w:sz w:val="24"/>
                <w:szCs w:val="24"/>
              </w:rPr>
            </w:pPr>
            <w:r>
              <w:t>USA</w:t>
            </w:r>
          </w:p>
        </w:tc>
        <w:tc>
          <w:tcPr>
            <w:tcW w:w="1286" w:type="dxa"/>
          </w:tcPr>
          <w:p w14:paraId="15C2FF4D" w14:textId="5C65AA45" w:rsidR="004F10C4" w:rsidRDefault="00282180" w:rsidP="007D3332">
            <w:pPr>
              <w:jc w:val="center"/>
              <w:rPr>
                <w:sz w:val="24"/>
                <w:szCs w:val="24"/>
              </w:rPr>
            </w:pPr>
            <w:r>
              <w:rPr>
                <w:sz w:val="24"/>
                <w:szCs w:val="24"/>
              </w:rPr>
              <w:t>1986</w:t>
            </w:r>
          </w:p>
        </w:tc>
        <w:tc>
          <w:tcPr>
            <w:tcW w:w="1287" w:type="dxa"/>
          </w:tcPr>
          <w:p w14:paraId="74C8FD38" w14:textId="6CFE1F6E" w:rsidR="004F10C4" w:rsidRDefault="00282180" w:rsidP="007D3332">
            <w:pPr>
              <w:jc w:val="center"/>
              <w:rPr>
                <w:sz w:val="24"/>
                <w:szCs w:val="24"/>
              </w:rPr>
            </w:pPr>
            <w:r>
              <w:t>USGS (A)</w:t>
            </w:r>
          </w:p>
        </w:tc>
        <w:tc>
          <w:tcPr>
            <w:tcW w:w="1337" w:type="dxa"/>
          </w:tcPr>
          <w:p w14:paraId="5DA73BC9" w14:textId="1B6D208F" w:rsidR="004F10C4" w:rsidRDefault="00282180" w:rsidP="007D3332">
            <w:pPr>
              <w:jc w:val="center"/>
              <w:rPr>
                <w:sz w:val="24"/>
                <w:szCs w:val="24"/>
              </w:rPr>
            </w:pPr>
            <w:r>
              <w:rPr>
                <w:sz w:val="24"/>
                <w:szCs w:val="24"/>
              </w:rPr>
              <w:t>6</w:t>
            </w:r>
            <w:r w:rsidR="00844FE7">
              <w:rPr>
                <w:sz w:val="24"/>
                <w:szCs w:val="24"/>
              </w:rPr>
              <w:t>,</w:t>
            </w:r>
            <w:r>
              <w:rPr>
                <w:sz w:val="24"/>
                <w:szCs w:val="24"/>
              </w:rPr>
              <w:t>2</w:t>
            </w:r>
          </w:p>
        </w:tc>
        <w:tc>
          <w:tcPr>
            <w:tcW w:w="1287" w:type="dxa"/>
          </w:tcPr>
          <w:p w14:paraId="73AD8454" w14:textId="039FCE48" w:rsidR="004F10C4" w:rsidRDefault="00282180" w:rsidP="007D3332">
            <w:pPr>
              <w:jc w:val="center"/>
              <w:rPr>
                <w:sz w:val="24"/>
                <w:szCs w:val="24"/>
              </w:rPr>
            </w:pPr>
            <w:r>
              <w:rPr>
                <w:sz w:val="24"/>
                <w:szCs w:val="24"/>
              </w:rPr>
              <w:t>0</w:t>
            </w:r>
            <w:r w:rsidR="00844FE7">
              <w:rPr>
                <w:sz w:val="24"/>
                <w:szCs w:val="24"/>
              </w:rPr>
              <w:t>,</w:t>
            </w:r>
            <w:r>
              <w:rPr>
                <w:sz w:val="24"/>
                <w:szCs w:val="24"/>
              </w:rPr>
              <w:t>492</w:t>
            </w:r>
          </w:p>
        </w:tc>
      </w:tr>
      <w:tr w:rsidR="004F10C4" w14:paraId="36B05042" w14:textId="77777777" w:rsidTr="00282180">
        <w:trPr>
          <w:trHeight w:val="567"/>
          <w:jc w:val="center"/>
        </w:trPr>
        <w:tc>
          <w:tcPr>
            <w:tcW w:w="1283" w:type="dxa"/>
          </w:tcPr>
          <w:p w14:paraId="6E858AF3" w14:textId="44DA2F28" w:rsidR="004F10C4" w:rsidRDefault="004F10C4" w:rsidP="007D3332">
            <w:pPr>
              <w:jc w:val="center"/>
              <w:rPr>
                <w:sz w:val="24"/>
                <w:szCs w:val="24"/>
              </w:rPr>
            </w:pPr>
            <w:r>
              <w:rPr>
                <w:sz w:val="24"/>
                <w:szCs w:val="24"/>
              </w:rPr>
              <w:t>19</w:t>
            </w:r>
          </w:p>
        </w:tc>
        <w:tc>
          <w:tcPr>
            <w:tcW w:w="1288" w:type="dxa"/>
          </w:tcPr>
          <w:p w14:paraId="14307B8D" w14:textId="4D51C787" w:rsidR="004F10C4" w:rsidRDefault="003B3AFD" w:rsidP="007D3332">
            <w:pPr>
              <w:jc w:val="center"/>
              <w:rPr>
                <w:sz w:val="24"/>
                <w:szCs w:val="24"/>
              </w:rPr>
            </w:pPr>
            <w:r>
              <w:t>North P. Springs</w:t>
            </w:r>
          </w:p>
        </w:tc>
        <w:tc>
          <w:tcPr>
            <w:tcW w:w="1292" w:type="dxa"/>
          </w:tcPr>
          <w:p w14:paraId="230079A9" w14:textId="36379A29" w:rsidR="004F10C4" w:rsidRDefault="00282180" w:rsidP="007D3332">
            <w:pPr>
              <w:jc w:val="center"/>
              <w:rPr>
                <w:sz w:val="24"/>
                <w:szCs w:val="24"/>
              </w:rPr>
            </w:pPr>
            <w:r>
              <w:t>USA</w:t>
            </w:r>
          </w:p>
        </w:tc>
        <w:tc>
          <w:tcPr>
            <w:tcW w:w="1286" w:type="dxa"/>
          </w:tcPr>
          <w:p w14:paraId="64480D07" w14:textId="659073B2" w:rsidR="004F10C4" w:rsidRDefault="00282180" w:rsidP="007D3332">
            <w:pPr>
              <w:jc w:val="center"/>
              <w:rPr>
                <w:sz w:val="24"/>
                <w:szCs w:val="24"/>
              </w:rPr>
            </w:pPr>
            <w:r>
              <w:rPr>
                <w:sz w:val="24"/>
                <w:szCs w:val="24"/>
              </w:rPr>
              <w:t>1986</w:t>
            </w:r>
          </w:p>
        </w:tc>
        <w:tc>
          <w:tcPr>
            <w:tcW w:w="1287" w:type="dxa"/>
          </w:tcPr>
          <w:p w14:paraId="3B28AE12" w14:textId="0512BE7E" w:rsidR="004F10C4" w:rsidRDefault="00282180" w:rsidP="007D3332">
            <w:pPr>
              <w:jc w:val="center"/>
              <w:rPr>
                <w:sz w:val="24"/>
                <w:szCs w:val="24"/>
              </w:rPr>
            </w:pPr>
            <w:r>
              <w:t>USGS (A)</w:t>
            </w:r>
          </w:p>
        </w:tc>
        <w:tc>
          <w:tcPr>
            <w:tcW w:w="1337" w:type="dxa"/>
          </w:tcPr>
          <w:p w14:paraId="22AAAAED" w14:textId="72323D65" w:rsidR="004F10C4" w:rsidRDefault="00282180" w:rsidP="007D3332">
            <w:pPr>
              <w:jc w:val="center"/>
              <w:rPr>
                <w:sz w:val="24"/>
                <w:szCs w:val="24"/>
              </w:rPr>
            </w:pPr>
            <w:r>
              <w:rPr>
                <w:sz w:val="24"/>
                <w:szCs w:val="24"/>
              </w:rPr>
              <w:t>6</w:t>
            </w:r>
            <w:r w:rsidR="00844FE7">
              <w:rPr>
                <w:sz w:val="24"/>
                <w:szCs w:val="24"/>
              </w:rPr>
              <w:t>,</w:t>
            </w:r>
            <w:r>
              <w:rPr>
                <w:sz w:val="24"/>
                <w:szCs w:val="24"/>
              </w:rPr>
              <w:t>2</w:t>
            </w:r>
          </w:p>
        </w:tc>
        <w:tc>
          <w:tcPr>
            <w:tcW w:w="1287" w:type="dxa"/>
          </w:tcPr>
          <w:p w14:paraId="086C1D65" w14:textId="63CC0F13" w:rsidR="004F10C4" w:rsidRDefault="00282180" w:rsidP="007D3332">
            <w:pPr>
              <w:jc w:val="center"/>
              <w:rPr>
                <w:sz w:val="24"/>
                <w:szCs w:val="24"/>
              </w:rPr>
            </w:pPr>
            <w:r>
              <w:rPr>
                <w:sz w:val="24"/>
                <w:szCs w:val="24"/>
              </w:rPr>
              <w:t>0</w:t>
            </w:r>
            <w:r w:rsidR="00844FE7">
              <w:rPr>
                <w:sz w:val="24"/>
                <w:szCs w:val="24"/>
              </w:rPr>
              <w:t>,</w:t>
            </w:r>
            <w:r>
              <w:rPr>
                <w:sz w:val="24"/>
                <w:szCs w:val="24"/>
              </w:rPr>
              <w:t>612</w:t>
            </w:r>
          </w:p>
        </w:tc>
      </w:tr>
      <w:tr w:rsidR="004F10C4" w14:paraId="56554B3D" w14:textId="77777777" w:rsidTr="00282180">
        <w:trPr>
          <w:trHeight w:val="567"/>
          <w:jc w:val="center"/>
        </w:trPr>
        <w:tc>
          <w:tcPr>
            <w:tcW w:w="1283" w:type="dxa"/>
          </w:tcPr>
          <w:p w14:paraId="1E10DE11" w14:textId="70843E83" w:rsidR="004F10C4" w:rsidRDefault="004F10C4" w:rsidP="007D3332">
            <w:pPr>
              <w:jc w:val="center"/>
              <w:rPr>
                <w:sz w:val="24"/>
                <w:szCs w:val="24"/>
              </w:rPr>
            </w:pPr>
            <w:r>
              <w:rPr>
                <w:sz w:val="24"/>
                <w:szCs w:val="24"/>
              </w:rPr>
              <w:t>20</w:t>
            </w:r>
          </w:p>
        </w:tc>
        <w:tc>
          <w:tcPr>
            <w:tcW w:w="1288" w:type="dxa"/>
          </w:tcPr>
          <w:p w14:paraId="08240786" w14:textId="476B381A" w:rsidR="004F10C4" w:rsidRDefault="003B3AFD" w:rsidP="007D3332">
            <w:pPr>
              <w:jc w:val="center"/>
              <w:rPr>
                <w:sz w:val="24"/>
                <w:szCs w:val="24"/>
              </w:rPr>
            </w:pPr>
            <w:r>
              <w:t>Morgan Hill</w:t>
            </w:r>
          </w:p>
        </w:tc>
        <w:tc>
          <w:tcPr>
            <w:tcW w:w="1292" w:type="dxa"/>
          </w:tcPr>
          <w:p w14:paraId="69414EE2" w14:textId="65D31CF6" w:rsidR="004F10C4" w:rsidRDefault="00282180" w:rsidP="007D3332">
            <w:pPr>
              <w:jc w:val="center"/>
              <w:rPr>
                <w:sz w:val="24"/>
                <w:szCs w:val="24"/>
              </w:rPr>
            </w:pPr>
            <w:r>
              <w:t>USA</w:t>
            </w:r>
          </w:p>
        </w:tc>
        <w:tc>
          <w:tcPr>
            <w:tcW w:w="1286" w:type="dxa"/>
          </w:tcPr>
          <w:p w14:paraId="097C1E94" w14:textId="6FDF0B8B" w:rsidR="004F10C4" w:rsidRDefault="00282180" w:rsidP="007D3332">
            <w:pPr>
              <w:jc w:val="center"/>
              <w:rPr>
                <w:sz w:val="24"/>
                <w:szCs w:val="24"/>
              </w:rPr>
            </w:pPr>
            <w:r>
              <w:rPr>
                <w:sz w:val="24"/>
                <w:szCs w:val="24"/>
              </w:rPr>
              <w:t>1984</w:t>
            </w:r>
          </w:p>
        </w:tc>
        <w:tc>
          <w:tcPr>
            <w:tcW w:w="1287" w:type="dxa"/>
          </w:tcPr>
          <w:p w14:paraId="79ADCB82" w14:textId="2ED1F623" w:rsidR="004F10C4" w:rsidRDefault="00282180" w:rsidP="007D3332">
            <w:pPr>
              <w:jc w:val="center"/>
              <w:rPr>
                <w:sz w:val="24"/>
                <w:szCs w:val="24"/>
              </w:rPr>
            </w:pPr>
            <w:r>
              <w:t>Rock</w:t>
            </w:r>
          </w:p>
        </w:tc>
        <w:tc>
          <w:tcPr>
            <w:tcW w:w="1337" w:type="dxa"/>
          </w:tcPr>
          <w:p w14:paraId="1B653FD4" w14:textId="78BBCE5F" w:rsidR="004F10C4" w:rsidRDefault="00282180" w:rsidP="007D3332">
            <w:pPr>
              <w:jc w:val="center"/>
              <w:rPr>
                <w:sz w:val="24"/>
                <w:szCs w:val="24"/>
              </w:rPr>
            </w:pPr>
            <w:r>
              <w:rPr>
                <w:sz w:val="24"/>
                <w:szCs w:val="24"/>
              </w:rPr>
              <w:t>6</w:t>
            </w:r>
            <w:r w:rsidR="00844FE7">
              <w:rPr>
                <w:sz w:val="24"/>
                <w:szCs w:val="24"/>
              </w:rPr>
              <w:t>,</w:t>
            </w:r>
            <w:r>
              <w:rPr>
                <w:sz w:val="24"/>
                <w:szCs w:val="24"/>
              </w:rPr>
              <w:t>1</w:t>
            </w:r>
          </w:p>
        </w:tc>
        <w:tc>
          <w:tcPr>
            <w:tcW w:w="1287" w:type="dxa"/>
          </w:tcPr>
          <w:p w14:paraId="164E5666" w14:textId="230FAD33" w:rsidR="004F10C4" w:rsidRDefault="00282180" w:rsidP="007D3332">
            <w:pPr>
              <w:jc w:val="center"/>
              <w:rPr>
                <w:sz w:val="24"/>
                <w:szCs w:val="24"/>
              </w:rPr>
            </w:pPr>
            <w:r>
              <w:rPr>
                <w:sz w:val="24"/>
                <w:szCs w:val="24"/>
              </w:rPr>
              <w:t>0</w:t>
            </w:r>
            <w:r w:rsidR="00844FE7">
              <w:rPr>
                <w:sz w:val="24"/>
                <w:szCs w:val="24"/>
              </w:rPr>
              <w:t>,</w:t>
            </w:r>
            <w:r>
              <w:rPr>
                <w:sz w:val="24"/>
                <w:szCs w:val="24"/>
              </w:rPr>
              <w:t>711</w:t>
            </w:r>
          </w:p>
        </w:tc>
      </w:tr>
    </w:tbl>
    <w:p w14:paraId="39CA2E31" w14:textId="2668B105" w:rsidR="00DC0FD4" w:rsidRPr="00BD6A16" w:rsidRDefault="00423988" w:rsidP="00EC23CD">
      <w:pPr>
        <w:pStyle w:val="Balk2"/>
        <w:numPr>
          <w:ilvl w:val="1"/>
          <w:numId w:val="1"/>
        </w:numPr>
        <w:ind w:left="567" w:hanging="567"/>
        <w:rPr>
          <w:color w:val="000000"/>
          <w:szCs w:val="24"/>
        </w:rPr>
      </w:pPr>
      <w:bookmarkStart w:id="14" w:name="_Toc81830349"/>
      <w:r w:rsidRPr="00BD6A16">
        <w:rPr>
          <w:color w:val="000000"/>
          <w:szCs w:val="24"/>
        </w:rPr>
        <w:t>Dipnot</w:t>
      </w:r>
      <w:bookmarkEnd w:id="14"/>
    </w:p>
    <w:p w14:paraId="1E073A7E" w14:textId="751AE7E5" w:rsidR="00CB2655" w:rsidRPr="00CB2655" w:rsidRDefault="00DA71E4" w:rsidP="00CB2655">
      <w:pPr>
        <w:rPr>
          <w:sz w:val="24"/>
          <w:szCs w:val="24"/>
        </w:rPr>
      </w:pPr>
      <w:r>
        <w:rPr>
          <w:sz w:val="24"/>
          <w:szCs w:val="24"/>
        </w:rPr>
        <w:t>Yazar</w:t>
      </w:r>
      <w:r w:rsidR="001B08DF" w:rsidRPr="00CB2655">
        <w:rPr>
          <w:sz w:val="24"/>
          <w:szCs w:val="24"/>
        </w:rPr>
        <w:t>,</w:t>
      </w:r>
      <w:r w:rsidR="00CB2655" w:rsidRPr="00CB2655">
        <w:rPr>
          <w:sz w:val="24"/>
          <w:szCs w:val="24"/>
        </w:rPr>
        <w:t xml:space="preserve"> açıklama gereken durumlarda </w:t>
      </w:r>
      <w:r w:rsidR="001B08DF" w:rsidRPr="00CB2655">
        <w:rPr>
          <w:sz w:val="24"/>
          <w:szCs w:val="24"/>
        </w:rPr>
        <w:t xml:space="preserve">dipnot kullanabilir. </w:t>
      </w:r>
      <w:r w:rsidR="00CB2655" w:rsidRPr="00CB2655">
        <w:rPr>
          <w:sz w:val="24"/>
          <w:szCs w:val="24"/>
        </w:rPr>
        <w:t xml:space="preserve">Tezin herhangi bir sayfasında, metin içinde verilmesi durumunda genel akışı ve sürekliliği bozacak nitelikteki, birkaç satırı geçmeyen kısa bir açıklama, yorum, uyarı vb. şekildeki bazı ek bilgi ve ayrıntılar aynı sayfanın altında "dipnot" olarak verilebilir. Dipnot, sayfanın altında metin hizası sınırları içinde, metinden dipnot çizgileriyle ayrılan yazı alanında yer alır. </w:t>
      </w:r>
    </w:p>
    <w:p w14:paraId="561AA930" w14:textId="77777777" w:rsidR="00CB2655" w:rsidRPr="00CB2655" w:rsidRDefault="00CB2655" w:rsidP="00CB2655">
      <w:pPr>
        <w:pStyle w:val="NormalWeb"/>
        <w:tabs>
          <w:tab w:val="left" w:pos="709"/>
        </w:tabs>
        <w:spacing w:before="0" w:beforeAutospacing="0" w:after="0" w:afterAutospacing="0" w:line="360" w:lineRule="auto"/>
      </w:pPr>
    </w:p>
    <w:p w14:paraId="0C71DECA" w14:textId="51914475" w:rsidR="00CB2655" w:rsidRPr="000C66B2" w:rsidRDefault="001B08DF" w:rsidP="00EC23CD">
      <w:pPr>
        <w:pStyle w:val="NormalWeb"/>
        <w:tabs>
          <w:tab w:val="left" w:pos="709"/>
        </w:tabs>
        <w:spacing w:before="0" w:beforeAutospacing="0" w:after="0" w:afterAutospacing="0" w:line="360" w:lineRule="auto"/>
      </w:pPr>
      <w:r w:rsidRPr="00CB2655">
        <w:t xml:space="preserve">Dipnot numarası verirken yazarın isteğine bağlı olarak 1, 2, 3, 4, … gibi rakamlar veya yıldız (*) işareti kullanılabilir. </w:t>
      </w:r>
      <w:r w:rsidR="00CB2655" w:rsidRPr="00CB2655">
        <w:t xml:space="preserve">Dipnot </w:t>
      </w:r>
      <w:r w:rsidR="00BF2992">
        <w:t xml:space="preserve">Arap </w:t>
      </w:r>
      <w:r w:rsidR="00CB2655" w:rsidRPr="00CB2655">
        <w:t>rakamla</w:t>
      </w:r>
      <w:r w:rsidR="00BF2992">
        <w:t>rıyla</w:t>
      </w:r>
      <w:r w:rsidR="00CB2655" w:rsidRPr="00CB2655">
        <w:t xml:space="preserve"> (1, 2, 3…) numaralandırılır. Dipnot ile numara arasında boşluk bırakılmaz ve herhangi bir noktalama/belirtme işareti kullanılmaz. Tezin tamamında dipnot numaraları birbirini izler. 12 satırı aşan dipnotlar ek olarak verilir.</w:t>
      </w:r>
      <w:r w:rsidR="00CB2655">
        <w:rPr>
          <w:rStyle w:val="DipnotBavurusu"/>
        </w:rPr>
        <w:footnoteReference w:id="1"/>
      </w:r>
      <w:r w:rsidR="00CB2655">
        <w:rPr>
          <w:vertAlign w:val="superscript"/>
        </w:rPr>
        <w:t>,</w:t>
      </w:r>
      <w:r w:rsidR="00CB2655">
        <w:rPr>
          <w:rStyle w:val="DipnotBavurusu"/>
        </w:rPr>
        <w:footnoteReference w:id="2"/>
      </w:r>
      <w:r w:rsidR="000C66B2">
        <w:t xml:space="preserve"> Örnek dipnot kullanımı bir önceki cümlede verilmiş ve sayfa sonunda gösterilmiştir.</w:t>
      </w:r>
    </w:p>
    <w:p w14:paraId="7C6C1FD6" w14:textId="77777777" w:rsidR="00CB2655" w:rsidRPr="00CB2655" w:rsidRDefault="00CB2655" w:rsidP="00EC23CD">
      <w:pPr>
        <w:pStyle w:val="NormalWeb"/>
        <w:tabs>
          <w:tab w:val="left" w:pos="709"/>
        </w:tabs>
        <w:spacing w:before="0" w:beforeAutospacing="0" w:after="0" w:afterAutospacing="0" w:line="360" w:lineRule="auto"/>
      </w:pPr>
    </w:p>
    <w:p w14:paraId="728636A7" w14:textId="5B7044D1" w:rsidR="00E2156E" w:rsidRPr="00CB2655" w:rsidRDefault="001B08DF" w:rsidP="00EC23CD">
      <w:pPr>
        <w:pStyle w:val="NormalWeb"/>
        <w:tabs>
          <w:tab w:val="left" w:pos="709"/>
        </w:tabs>
        <w:spacing w:before="0" w:beforeAutospacing="0" w:after="0" w:afterAutospacing="0" w:line="360" w:lineRule="auto"/>
      </w:pPr>
      <w:r w:rsidRPr="00CB2655">
        <w:t>Dipnotlar; Times New Roman yazı karakterinde, 10 punto büyüklüğünde, iki yana yaslanarak ve tek satır aralığında yazılmalıdır. Birden fazla dipnot varsa aralarında tek satır aralığı bırakılmalıdır.</w:t>
      </w:r>
      <w:r w:rsidR="00BF2992">
        <w:t xml:space="preserve"> Daha fazla ayrıntı için APA 6 kılavuzuna bakılmalı ve dipnot kurallarında APA kaynak gösterme rehberine bağlı kalınmalıdır.</w:t>
      </w:r>
    </w:p>
    <w:p w14:paraId="63593128" w14:textId="159D5FD5" w:rsidR="00CB2655" w:rsidRDefault="00CB2655" w:rsidP="00EC23CD">
      <w:pPr>
        <w:rPr>
          <w:sz w:val="24"/>
          <w:szCs w:val="24"/>
        </w:rPr>
      </w:pPr>
    </w:p>
    <w:p w14:paraId="517231F7" w14:textId="79BB6846" w:rsidR="00DA71E4" w:rsidRDefault="00DA71E4" w:rsidP="00EC23CD">
      <w:pPr>
        <w:rPr>
          <w:sz w:val="24"/>
          <w:szCs w:val="24"/>
        </w:rPr>
      </w:pPr>
      <w:r>
        <w:rPr>
          <w:sz w:val="24"/>
          <w:szCs w:val="24"/>
        </w:rPr>
        <w:t>Microsoft Office Word Programı üzerinden dipnot vermek istenilirse aşağıdaki adımlar izlenmelidir.</w:t>
      </w:r>
      <w:r w:rsidR="000C66B2">
        <w:rPr>
          <w:sz w:val="24"/>
          <w:szCs w:val="24"/>
        </w:rPr>
        <w:t xml:space="preserve"> </w:t>
      </w:r>
    </w:p>
    <w:p w14:paraId="3BF4B146" w14:textId="415FB61D" w:rsidR="00EC23CD" w:rsidRPr="00E333A6" w:rsidRDefault="00DA71E4" w:rsidP="006C5091">
      <w:pPr>
        <w:pStyle w:val="ListeParagraf"/>
        <w:numPr>
          <w:ilvl w:val="0"/>
          <w:numId w:val="6"/>
        </w:numPr>
        <w:ind w:left="714" w:hanging="357"/>
        <w:rPr>
          <w:sz w:val="24"/>
          <w:szCs w:val="24"/>
        </w:rPr>
      </w:pPr>
      <w:r>
        <w:rPr>
          <w:sz w:val="24"/>
          <w:szCs w:val="24"/>
        </w:rPr>
        <w:lastRenderedPageBreak/>
        <w:t xml:space="preserve">Metin içerisinde ayrıntı verilecek bölüm üzerine tıklanır </w:t>
      </w:r>
      <w:r w:rsidRPr="00DA71E4">
        <w:rPr>
          <w:sz w:val="24"/>
          <w:szCs w:val="24"/>
        </w:rPr>
        <w:sym w:font="Wingdings" w:char="F0E0"/>
      </w:r>
      <w:r>
        <w:rPr>
          <w:sz w:val="24"/>
          <w:szCs w:val="24"/>
        </w:rPr>
        <w:t xml:space="preserve"> Başvurular sekmesine tıklanır </w:t>
      </w:r>
      <w:r w:rsidRPr="00DA71E4">
        <w:rPr>
          <w:sz w:val="24"/>
          <w:szCs w:val="24"/>
        </w:rPr>
        <w:sym w:font="Wingdings" w:char="F0E0"/>
      </w:r>
      <w:r>
        <w:rPr>
          <w:sz w:val="24"/>
          <w:szCs w:val="24"/>
        </w:rPr>
        <w:t xml:space="preserve"> Dipnot Ekle seçeneği ile dipnot otomatik olarak verilir. Daha sonra dipnot açıklaması belirtilen kurallar çerçevesinde yazılarak hazırlanmış olur.</w:t>
      </w:r>
    </w:p>
    <w:p w14:paraId="77C78366" w14:textId="334B989E" w:rsidR="00EC23CD" w:rsidRDefault="00DA71E4" w:rsidP="00E333A6">
      <w:pPr>
        <w:jc w:val="center"/>
        <w:rPr>
          <w:sz w:val="24"/>
          <w:szCs w:val="24"/>
        </w:rPr>
      </w:pPr>
      <w:r>
        <w:rPr>
          <w:noProof/>
        </w:rPr>
        <w:drawing>
          <wp:inline distT="0" distB="0" distL="0" distR="0" wp14:anchorId="7E70DF43" wp14:editId="57B90E66">
            <wp:extent cx="5061616" cy="864000"/>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704" r="28846" b="80546"/>
                    <a:stretch/>
                  </pic:blipFill>
                  <pic:spPr bwMode="auto">
                    <a:xfrm>
                      <a:off x="0" y="0"/>
                      <a:ext cx="5061616" cy="864000"/>
                    </a:xfrm>
                    <a:prstGeom prst="rect">
                      <a:avLst/>
                    </a:prstGeom>
                    <a:ln>
                      <a:noFill/>
                    </a:ln>
                    <a:extLst>
                      <a:ext uri="{53640926-AAD7-44D8-BBD7-CCE9431645EC}">
                        <a14:shadowObscured xmlns:a14="http://schemas.microsoft.com/office/drawing/2010/main"/>
                      </a:ext>
                    </a:extLst>
                  </pic:spPr>
                </pic:pic>
              </a:graphicData>
            </a:graphic>
          </wp:inline>
        </w:drawing>
      </w:r>
    </w:p>
    <w:p w14:paraId="0194885F" w14:textId="17EBE22F" w:rsidR="00EE1718" w:rsidRPr="00EE1718" w:rsidRDefault="00EE1718" w:rsidP="00E333A6">
      <w:pPr>
        <w:pStyle w:val="ListeParagraf"/>
        <w:numPr>
          <w:ilvl w:val="1"/>
          <w:numId w:val="1"/>
        </w:numPr>
        <w:spacing w:before="240" w:after="240"/>
        <w:ind w:left="567" w:hanging="567"/>
        <w:rPr>
          <w:b/>
          <w:bCs/>
          <w:sz w:val="24"/>
          <w:szCs w:val="24"/>
        </w:rPr>
      </w:pPr>
      <w:r w:rsidRPr="00EE1718">
        <w:rPr>
          <w:b/>
          <w:bCs/>
          <w:sz w:val="24"/>
          <w:szCs w:val="24"/>
        </w:rPr>
        <w:t>Ekler</w:t>
      </w:r>
    </w:p>
    <w:p w14:paraId="5360E732" w14:textId="77777777" w:rsidR="00EE1718" w:rsidRPr="00EE1718" w:rsidRDefault="00EE1718" w:rsidP="00EC23CD">
      <w:pPr>
        <w:rPr>
          <w:sz w:val="24"/>
          <w:szCs w:val="24"/>
        </w:rPr>
      </w:pPr>
      <w:r w:rsidRPr="00EE1718">
        <w:rPr>
          <w:sz w:val="24"/>
          <w:szCs w:val="24"/>
        </w:rPr>
        <w:t>Ekler alfabe harfleri kullanılarak verilir. (Örnek: Ek A, Ek B, Ek C). Eklerin alt bölümleri için Ek A1, Ek A2, Ek B1, Ek B2 gibi bölümlemeler yapılabilir.</w:t>
      </w:r>
    </w:p>
    <w:p w14:paraId="4792390A" w14:textId="77777777" w:rsidR="00EE1718" w:rsidRPr="00EE1718" w:rsidRDefault="00EE1718" w:rsidP="00EC23CD">
      <w:pPr>
        <w:rPr>
          <w:sz w:val="24"/>
          <w:szCs w:val="24"/>
        </w:rPr>
      </w:pPr>
      <w:r w:rsidRPr="00EE1718">
        <w:rPr>
          <w:sz w:val="24"/>
          <w:szCs w:val="24"/>
        </w:rPr>
        <w:t xml:space="preserve">Ekler bölümünün ilk kısmına EKLER başlığı ile bir kapak sayfası hazırlanarak içeriğindeki eklerin numaraları ve adlarıyla listelenir. </w:t>
      </w:r>
    </w:p>
    <w:p w14:paraId="4FA3003C" w14:textId="77777777" w:rsidR="00EE1718" w:rsidRPr="00EE1718" w:rsidRDefault="00EE1718" w:rsidP="00EC23CD">
      <w:pPr>
        <w:rPr>
          <w:sz w:val="24"/>
          <w:szCs w:val="24"/>
        </w:rPr>
      </w:pPr>
      <w:r w:rsidRPr="00EE1718">
        <w:rPr>
          <w:sz w:val="24"/>
          <w:szCs w:val="24"/>
        </w:rPr>
        <w:t>Her ek bölümü, o ekin numarası ve adıyla başlar.  Ek A Ekin adı…………. gibi.</w:t>
      </w:r>
    </w:p>
    <w:p w14:paraId="3B4CE234" w14:textId="77777777" w:rsidR="00EE1718" w:rsidRPr="00EE1718" w:rsidRDefault="00EE1718" w:rsidP="00EC23CD">
      <w:pPr>
        <w:rPr>
          <w:sz w:val="24"/>
          <w:szCs w:val="24"/>
        </w:rPr>
      </w:pPr>
      <w:r w:rsidRPr="00EE1718">
        <w:rPr>
          <w:sz w:val="24"/>
          <w:szCs w:val="24"/>
        </w:rPr>
        <w:t>Ekler bölümünde verilen çizelge ve şekiller, bulundukları bölümün adı altında numaralandırılır. (Örnek: Çizelge A.1, Çizelge A.2, Şekil A.1, Şekil A.2)</w:t>
      </w:r>
    </w:p>
    <w:p w14:paraId="0F8EA7A8" w14:textId="035A069F" w:rsidR="00EE1718" w:rsidRPr="00EE1718" w:rsidRDefault="00EE1718" w:rsidP="00EC23CD">
      <w:pPr>
        <w:rPr>
          <w:sz w:val="24"/>
          <w:szCs w:val="24"/>
        </w:rPr>
      </w:pPr>
      <w:r w:rsidRPr="00EE1718">
        <w:rPr>
          <w:sz w:val="24"/>
          <w:szCs w:val="24"/>
        </w:rPr>
        <w:t>Ekler bölümünde verilen denklemler bulundukları bölümün adı altında numaralandırılır. (Örnek: (A 1.1</w:t>
      </w:r>
      <w:r w:rsidR="00D0338A" w:rsidRPr="00EE1718">
        <w:rPr>
          <w:sz w:val="24"/>
          <w:szCs w:val="24"/>
        </w:rPr>
        <w:t>), (</w:t>
      </w:r>
      <w:r w:rsidRPr="00EE1718">
        <w:rPr>
          <w:sz w:val="24"/>
          <w:szCs w:val="24"/>
        </w:rPr>
        <w:t>A 1.2</w:t>
      </w:r>
      <w:r w:rsidR="00D0338A" w:rsidRPr="00EE1718">
        <w:rPr>
          <w:sz w:val="24"/>
          <w:szCs w:val="24"/>
        </w:rPr>
        <w:t>))</w:t>
      </w:r>
    </w:p>
    <w:p w14:paraId="6EC2856F" w14:textId="77777777" w:rsidR="00EE1718" w:rsidRPr="00EE1718" w:rsidRDefault="00EE1718" w:rsidP="00EC23CD">
      <w:pPr>
        <w:rPr>
          <w:sz w:val="24"/>
          <w:szCs w:val="24"/>
        </w:rPr>
      </w:pPr>
      <w:r w:rsidRPr="00EE1718">
        <w:rPr>
          <w:sz w:val="24"/>
          <w:szCs w:val="24"/>
        </w:rPr>
        <w:t xml:space="preserve">A4 boyutundan büyük harita ve benzeri ekler metin içerisinde değil bu bölümde verilmelidir. </w:t>
      </w:r>
    </w:p>
    <w:p w14:paraId="3785F660" w14:textId="77777777" w:rsidR="00EE1718" w:rsidRPr="00EE1718" w:rsidRDefault="00EE1718" w:rsidP="00EC23CD">
      <w:pPr>
        <w:rPr>
          <w:sz w:val="24"/>
          <w:szCs w:val="24"/>
        </w:rPr>
      </w:pPr>
      <w:r w:rsidRPr="00EE1718">
        <w:rPr>
          <w:sz w:val="24"/>
          <w:szCs w:val="24"/>
        </w:rPr>
        <w:t>İndeks, sözlük gibi ekler varsa bu bölümde verilmelidir.</w:t>
      </w:r>
    </w:p>
    <w:p w14:paraId="4F50ED14" w14:textId="29498EE1" w:rsidR="00EE1718" w:rsidRPr="00EE1718" w:rsidRDefault="00EE1718" w:rsidP="00EC23CD">
      <w:pPr>
        <w:rPr>
          <w:sz w:val="24"/>
          <w:szCs w:val="24"/>
        </w:rPr>
      </w:pPr>
      <w:r w:rsidRPr="00EE1718">
        <w:rPr>
          <w:sz w:val="24"/>
          <w:szCs w:val="24"/>
        </w:rPr>
        <w:t>CD ekleri cildin arka iç kapağına yapıştırılacak bir cep içine yerleştirilmeli ve üzerine tez sahibinin adı, ek numarası yazılarak ekler için hazırlanacak kapak sayfasına da ek olarak eklenmelidir. (Örnek: Ek C Bilgisayar programı CD’si)</w:t>
      </w:r>
    </w:p>
    <w:p w14:paraId="22CB4406" w14:textId="7156FE9F" w:rsidR="00DC0FD4" w:rsidRPr="00BD6A16" w:rsidRDefault="00423988" w:rsidP="00E333A6">
      <w:pPr>
        <w:pStyle w:val="Balk2"/>
        <w:numPr>
          <w:ilvl w:val="1"/>
          <w:numId w:val="1"/>
        </w:numPr>
        <w:ind w:left="567" w:hanging="567"/>
        <w:rPr>
          <w:color w:val="000000"/>
          <w:szCs w:val="24"/>
        </w:rPr>
      </w:pPr>
      <w:bookmarkStart w:id="15" w:name="_Toc81830350"/>
      <w:r w:rsidRPr="00BD6A16">
        <w:rPr>
          <w:color w:val="000000"/>
          <w:szCs w:val="24"/>
        </w:rPr>
        <w:t>Semboller ve Kısaltmalar</w:t>
      </w:r>
      <w:bookmarkEnd w:id="15"/>
    </w:p>
    <w:p w14:paraId="2313EFCD" w14:textId="6F68D066" w:rsidR="00D0338A" w:rsidRDefault="00E2156E" w:rsidP="00EC23CD">
      <w:pPr>
        <w:rPr>
          <w:sz w:val="24"/>
          <w:szCs w:val="24"/>
        </w:rPr>
      </w:pPr>
      <w:r w:rsidRPr="00E2392D">
        <w:rPr>
          <w:sz w:val="24"/>
          <w:szCs w:val="24"/>
        </w:rPr>
        <w:t>Tez içindeki s</w:t>
      </w:r>
      <w:r w:rsidR="003F76C0">
        <w:rPr>
          <w:sz w:val="24"/>
          <w:szCs w:val="24"/>
        </w:rPr>
        <w:t>emboller</w:t>
      </w:r>
      <w:r w:rsidRPr="00E2392D">
        <w:rPr>
          <w:sz w:val="24"/>
          <w:szCs w:val="24"/>
        </w:rPr>
        <w:t xml:space="preserve">, kısaltmalar ve açıklamalarının bulunduğu listedir. Tezde çok kullanılan ve birden fazla sözcükten oluşan terimler için baş harfleri kullanılarak kısaltma yapılabilir. </w:t>
      </w:r>
      <w:r w:rsidR="00E2392D" w:rsidRPr="00E2392D">
        <w:rPr>
          <w:sz w:val="24"/>
          <w:szCs w:val="24"/>
        </w:rPr>
        <w:t>Her sembol veya kısaltma, metinde ilk geçtiği yerde tanımlanır ve ilerleyen</w:t>
      </w:r>
      <w:r w:rsidR="00E2392D">
        <w:rPr>
          <w:sz w:val="24"/>
          <w:szCs w:val="24"/>
        </w:rPr>
        <w:t xml:space="preserve"> </w:t>
      </w:r>
      <w:r w:rsidR="00E2392D" w:rsidRPr="00E2392D">
        <w:rPr>
          <w:sz w:val="24"/>
          <w:szCs w:val="24"/>
        </w:rPr>
        <w:t xml:space="preserve">bölümlerde sembol veya kısaltma olarak kullanılır. </w:t>
      </w:r>
      <w:r w:rsidRPr="00E2392D">
        <w:rPr>
          <w:sz w:val="24"/>
          <w:szCs w:val="24"/>
        </w:rPr>
        <w:t xml:space="preserve">Kısaltmalar alfabetik sıraya göre verilmelidir. </w:t>
      </w:r>
      <w:r w:rsidR="00EC23CD">
        <w:rPr>
          <w:sz w:val="24"/>
          <w:szCs w:val="24"/>
        </w:rPr>
        <w:t>Sembol</w:t>
      </w:r>
      <w:r w:rsidRPr="00E2392D">
        <w:rPr>
          <w:sz w:val="24"/>
          <w:szCs w:val="24"/>
        </w:rPr>
        <w:t xml:space="preserve"> ve kısaltma adları ile açıklama cümleleri kendi aralarında aynı hizadan başlamalıdır. </w:t>
      </w:r>
    </w:p>
    <w:p w14:paraId="56E3BADA" w14:textId="45CEA16F" w:rsidR="00E2156E" w:rsidRDefault="00E2392D" w:rsidP="00EC23CD">
      <w:pPr>
        <w:rPr>
          <w:sz w:val="24"/>
          <w:szCs w:val="24"/>
        </w:rPr>
      </w:pPr>
      <w:r>
        <w:rPr>
          <w:sz w:val="24"/>
          <w:szCs w:val="24"/>
        </w:rPr>
        <w:t xml:space="preserve">Kısaltmalar/Semboller başlığı Times New Roman yazı tipi ile ortalı olarak 16 punto büyüklüğünde yazılmalıdır. </w:t>
      </w:r>
      <w:r w:rsidR="00E2156E" w:rsidRPr="00E2392D">
        <w:rPr>
          <w:sz w:val="24"/>
          <w:szCs w:val="24"/>
        </w:rPr>
        <w:t xml:space="preserve">Açıklama cümlelerinin bir satırı geçmemesine özen gösterilmelidir. </w:t>
      </w:r>
    </w:p>
    <w:p w14:paraId="43FEE59A" w14:textId="06E0A2D4" w:rsidR="00E2392D" w:rsidRPr="00E2392D" w:rsidRDefault="00E2392D" w:rsidP="00EC23CD">
      <w:pPr>
        <w:rPr>
          <w:sz w:val="24"/>
          <w:szCs w:val="24"/>
        </w:rPr>
      </w:pPr>
    </w:p>
    <w:p w14:paraId="740C5299" w14:textId="6627ED8C" w:rsidR="00E2156E" w:rsidRPr="00E2392D" w:rsidRDefault="00E2156E" w:rsidP="00EC23CD">
      <w:pPr>
        <w:pStyle w:val="Default"/>
        <w:spacing w:line="360" w:lineRule="auto"/>
      </w:pPr>
      <w:r w:rsidRPr="00E2392D">
        <w:t xml:space="preserve">Tezde </w:t>
      </w:r>
      <w:r w:rsidR="003F76C0">
        <w:t>d</w:t>
      </w:r>
      <w:r w:rsidRPr="00E2392D">
        <w:t>izin içinde s</w:t>
      </w:r>
      <w:r w:rsidR="003F76C0">
        <w:t>emboller</w:t>
      </w:r>
      <w:r w:rsidRPr="00E2392D">
        <w:t xml:space="preserve"> ve kısaltmalar alfabetik sırayla ve sol çerçeve boşluğundan sonra alt alta verilir. S</w:t>
      </w:r>
      <w:r w:rsidR="003F76C0">
        <w:t>embollerin</w:t>
      </w:r>
      <w:r w:rsidRPr="00E2392D">
        <w:t xml:space="preserve"> ve kısaltmaların tanımları ve açıklamaları 1 cm boşluk bırakılarak blok halinde yazılır.</w:t>
      </w:r>
      <w:r w:rsidR="00E2392D">
        <w:t xml:space="preserve"> </w:t>
      </w:r>
      <w:r w:rsidRPr="00E2392D">
        <w:t>Kısaltmalarda; Türk Dil Kurumunun “Yazım Kılavuzu”na ve ilgili anabilim dalında genel kabul görmüş usuller</w:t>
      </w:r>
      <w:r w:rsidR="00E2392D" w:rsidRPr="00E2392D">
        <w:t xml:space="preserve"> ve alışılagelmiş uygulamalar göz önünde bulundurulmalıdır</w:t>
      </w:r>
      <w:r w:rsidRPr="00E2392D">
        <w:t>.</w:t>
      </w:r>
    </w:p>
    <w:p w14:paraId="3710C7A9" w14:textId="77777777" w:rsidR="00DA71E4" w:rsidRPr="00E2392D" w:rsidRDefault="00DA71E4" w:rsidP="00E2392D">
      <w:pPr>
        <w:rPr>
          <w:sz w:val="24"/>
          <w:szCs w:val="24"/>
        </w:rPr>
      </w:pPr>
    </w:p>
    <w:p w14:paraId="090BFFAB" w14:textId="153BCF97" w:rsidR="00CB2655" w:rsidRDefault="00DA71E4" w:rsidP="00E2392D">
      <w:pPr>
        <w:rPr>
          <w:sz w:val="24"/>
          <w:szCs w:val="24"/>
        </w:rPr>
      </w:pPr>
      <w:r w:rsidRPr="00E2392D">
        <w:rPr>
          <w:sz w:val="24"/>
          <w:szCs w:val="24"/>
        </w:rPr>
        <w:t>Standart kısaltmalarda (cm, TÜBİTAK, AB, DSİ, UNESCO, vb.) nokta kullanılmamalıdır.</w:t>
      </w:r>
      <w:r w:rsidR="00452609" w:rsidRPr="00452609">
        <w:rPr>
          <w:sz w:val="24"/>
          <w:szCs w:val="24"/>
        </w:rPr>
        <w:t xml:space="preserve"> </w:t>
      </w:r>
      <w:r w:rsidR="00452609" w:rsidRPr="00E2392D">
        <w:rPr>
          <w:sz w:val="24"/>
          <w:szCs w:val="24"/>
        </w:rPr>
        <w:t>S</w:t>
      </w:r>
      <w:r w:rsidR="003F76C0">
        <w:rPr>
          <w:sz w:val="24"/>
          <w:szCs w:val="24"/>
        </w:rPr>
        <w:t>embol</w:t>
      </w:r>
      <w:r w:rsidR="00452609" w:rsidRPr="00E2392D">
        <w:rPr>
          <w:sz w:val="24"/>
          <w:szCs w:val="24"/>
        </w:rPr>
        <w:t xml:space="preserve"> ve Kısaltma listesi sayfası örneği Tez Şablonunda verilmiştir.</w:t>
      </w:r>
      <w:r w:rsidR="00452609">
        <w:rPr>
          <w:sz w:val="24"/>
          <w:szCs w:val="24"/>
        </w:rPr>
        <w:t xml:space="preserve"> Şablonda belirtilen birkaç örnek aşağıda sunulmuştur;</w:t>
      </w:r>
    </w:p>
    <w:p w14:paraId="57B13B43" w14:textId="77777777" w:rsidR="00452609" w:rsidRDefault="00452609" w:rsidP="00452609">
      <w:pPr>
        <w:rPr>
          <w:b/>
          <w:bCs/>
          <w:sz w:val="32"/>
          <w:szCs w:val="32"/>
        </w:rPr>
      </w:pPr>
    </w:p>
    <w:p w14:paraId="4E7C7A89" w14:textId="3E1A4426" w:rsidR="00EC23CD" w:rsidRDefault="00452609" w:rsidP="00EC23CD">
      <w:pPr>
        <w:jc w:val="center"/>
        <w:rPr>
          <w:b/>
          <w:bCs/>
          <w:sz w:val="32"/>
          <w:szCs w:val="32"/>
        </w:rPr>
      </w:pPr>
      <w:r w:rsidRPr="00E2392D">
        <w:rPr>
          <w:b/>
          <w:bCs/>
          <w:sz w:val="32"/>
          <w:szCs w:val="32"/>
        </w:rPr>
        <w:t>KISALTMALAR</w:t>
      </w:r>
    </w:p>
    <w:p w14:paraId="10B53EF9" w14:textId="77777777" w:rsidR="00E333A6" w:rsidRPr="00EC23CD" w:rsidRDefault="00E333A6" w:rsidP="00EC23CD">
      <w:pPr>
        <w:jc w:val="center"/>
        <w:rPr>
          <w:b/>
          <w:bCs/>
          <w:sz w:val="32"/>
          <w:szCs w:val="32"/>
        </w:rPr>
      </w:pPr>
    </w:p>
    <w:p w14:paraId="2EE3C357" w14:textId="77777777" w:rsidR="00452609" w:rsidRDefault="00452609" w:rsidP="00D0338A">
      <w:pPr>
        <w:rPr>
          <w:color w:val="000000"/>
          <w:sz w:val="24"/>
          <w:szCs w:val="24"/>
        </w:rPr>
      </w:pPr>
      <w:r w:rsidRPr="00E2392D">
        <w:rPr>
          <w:color w:val="000000"/>
          <w:sz w:val="24"/>
          <w:szCs w:val="24"/>
        </w:rPr>
        <w:t>AC</w:t>
      </w:r>
      <w:r w:rsidRPr="00E2392D">
        <w:rPr>
          <w:color w:val="000000"/>
          <w:sz w:val="24"/>
          <w:szCs w:val="24"/>
        </w:rPr>
        <w:tab/>
      </w:r>
      <w:r>
        <w:rPr>
          <w:color w:val="000000"/>
          <w:sz w:val="24"/>
          <w:szCs w:val="24"/>
        </w:rPr>
        <w:tab/>
      </w:r>
      <w:r>
        <w:rPr>
          <w:color w:val="000000"/>
          <w:sz w:val="24"/>
          <w:szCs w:val="24"/>
        </w:rPr>
        <w:tab/>
      </w:r>
      <w:r w:rsidRPr="00E2392D">
        <w:rPr>
          <w:color w:val="000000"/>
          <w:sz w:val="24"/>
          <w:szCs w:val="24"/>
        </w:rPr>
        <w:t>: Alternating Current</w:t>
      </w:r>
    </w:p>
    <w:p w14:paraId="72C9A22A" w14:textId="77777777" w:rsidR="00452609" w:rsidRPr="00E2392D" w:rsidRDefault="00452609" w:rsidP="00D0338A">
      <w:pPr>
        <w:rPr>
          <w:sz w:val="24"/>
          <w:szCs w:val="24"/>
        </w:rPr>
      </w:pPr>
      <w:r w:rsidRPr="00E2392D">
        <w:rPr>
          <w:color w:val="000000"/>
          <w:sz w:val="24"/>
          <w:szCs w:val="24"/>
        </w:rPr>
        <w:t>DC</w:t>
      </w:r>
      <w:r w:rsidRPr="00E2392D">
        <w:rPr>
          <w:color w:val="000000"/>
          <w:sz w:val="24"/>
          <w:szCs w:val="24"/>
        </w:rPr>
        <w:tab/>
      </w:r>
      <w:r>
        <w:rPr>
          <w:color w:val="000000"/>
          <w:sz w:val="24"/>
          <w:szCs w:val="24"/>
        </w:rPr>
        <w:tab/>
      </w:r>
      <w:r>
        <w:rPr>
          <w:color w:val="000000"/>
          <w:sz w:val="24"/>
          <w:szCs w:val="24"/>
        </w:rPr>
        <w:tab/>
      </w:r>
      <w:r w:rsidRPr="00E2392D">
        <w:rPr>
          <w:color w:val="000000"/>
          <w:sz w:val="24"/>
          <w:szCs w:val="24"/>
        </w:rPr>
        <w:t>: Direct Current</w:t>
      </w:r>
    </w:p>
    <w:p w14:paraId="3C5F22FD" w14:textId="77777777" w:rsidR="00452609" w:rsidRDefault="00452609" w:rsidP="00D0338A">
      <w:pPr>
        <w:rPr>
          <w:sz w:val="24"/>
          <w:szCs w:val="24"/>
        </w:rPr>
      </w:pPr>
      <w:r w:rsidRPr="00E2392D">
        <w:rPr>
          <w:color w:val="000000"/>
          <w:sz w:val="24"/>
          <w:szCs w:val="24"/>
        </w:rPr>
        <w:t>EU</w:t>
      </w:r>
      <w:r w:rsidRPr="00E2392D">
        <w:rPr>
          <w:color w:val="000000"/>
          <w:sz w:val="24"/>
          <w:szCs w:val="24"/>
        </w:rPr>
        <w:tab/>
        <w:t xml:space="preserve"> </w:t>
      </w:r>
      <w:r>
        <w:rPr>
          <w:color w:val="000000"/>
          <w:sz w:val="24"/>
          <w:szCs w:val="24"/>
        </w:rPr>
        <w:tab/>
      </w:r>
      <w:r>
        <w:rPr>
          <w:color w:val="000000"/>
          <w:sz w:val="24"/>
          <w:szCs w:val="24"/>
        </w:rPr>
        <w:tab/>
      </w:r>
      <w:r w:rsidRPr="00E2392D">
        <w:rPr>
          <w:color w:val="000000"/>
          <w:sz w:val="24"/>
          <w:szCs w:val="24"/>
        </w:rPr>
        <w:t>: European Union</w:t>
      </w:r>
    </w:p>
    <w:p w14:paraId="28CE15F5" w14:textId="77777777" w:rsidR="00452609" w:rsidRPr="00E2392D" w:rsidRDefault="00452609" w:rsidP="00D0338A">
      <w:pPr>
        <w:rPr>
          <w:sz w:val="24"/>
          <w:szCs w:val="24"/>
        </w:rPr>
      </w:pPr>
      <w:r w:rsidRPr="00E2392D">
        <w:rPr>
          <w:color w:val="000000"/>
          <w:sz w:val="24"/>
          <w:szCs w:val="24"/>
        </w:rPr>
        <w:t>NATO</w:t>
      </w:r>
      <w:r w:rsidRPr="00E2392D">
        <w:rPr>
          <w:color w:val="000000"/>
          <w:sz w:val="24"/>
          <w:szCs w:val="24"/>
        </w:rPr>
        <w:tab/>
      </w:r>
      <w:r w:rsidRPr="00E2392D">
        <w:rPr>
          <w:color w:val="000000"/>
          <w:sz w:val="24"/>
          <w:szCs w:val="24"/>
        </w:rPr>
        <w:tab/>
        <w:t>         </w:t>
      </w:r>
      <w:r>
        <w:rPr>
          <w:color w:val="000000"/>
          <w:sz w:val="24"/>
          <w:szCs w:val="24"/>
        </w:rPr>
        <w:tab/>
      </w:r>
      <w:r w:rsidRPr="00E2392D">
        <w:rPr>
          <w:color w:val="000000"/>
          <w:sz w:val="24"/>
          <w:szCs w:val="24"/>
        </w:rPr>
        <w:t>: North Atlantic Treaty Organization</w:t>
      </w:r>
    </w:p>
    <w:p w14:paraId="052D2DE0" w14:textId="10FB517D" w:rsidR="00452609" w:rsidRDefault="00452609" w:rsidP="00D0338A">
      <w:pPr>
        <w:rPr>
          <w:color w:val="000000"/>
          <w:sz w:val="24"/>
          <w:szCs w:val="24"/>
        </w:rPr>
      </w:pPr>
    </w:p>
    <w:p w14:paraId="74A3AE6C" w14:textId="143D8FC8" w:rsidR="00EC23CD" w:rsidRDefault="00452609" w:rsidP="00EC23CD">
      <w:pPr>
        <w:jc w:val="center"/>
        <w:rPr>
          <w:b/>
          <w:bCs/>
          <w:color w:val="000000"/>
          <w:sz w:val="32"/>
          <w:szCs w:val="32"/>
        </w:rPr>
      </w:pPr>
      <w:r w:rsidRPr="00452609">
        <w:rPr>
          <w:b/>
          <w:bCs/>
          <w:color w:val="000000"/>
          <w:sz w:val="32"/>
          <w:szCs w:val="32"/>
        </w:rPr>
        <w:t>S</w:t>
      </w:r>
      <w:r>
        <w:rPr>
          <w:b/>
          <w:bCs/>
          <w:color w:val="000000"/>
          <w:sz w:val="32"/>
          <w:szCs w:val="32"/>
        </w:rPr>
        <w:t>EMBOLLER</w:t>
      </w:r>
    </w:p>
    <w:p w14:paraId="18C19D69" w14:textId="77777777" w:rsidR="00E333A6" w:rsidRDefault="00E333A6" w:rsidP="00EC23CD">
      <w:pPr>
        <w:jc w:val="center"/>
        <w:rPr>
          <w:b/>
          <w:bCs/>
          <w:color w:val="000000"/>
          <w:sz w:val="32"/>
          <w:szCs w:val="32"/>
        </w:rPr>
      </w:pPr>
    </w:p>
    <w:p w14:paraId="4E72D117" w14:textId="6E5430FF" w:rsidR="00452609" w:rsidRPr="00E2392D" w:rsidRDefault="00452609" w:rsidP="00D0338A">
      <w:pPr>
        <w:rPr>
          <w:b/>
          <w:bCs/>
          <w:sz w:val="24"/>
          <w:szCs w:val="24"/>
        </w:rPr>
      </w:pPr>
      <w:r w:rsidRPr="00452609">
        <w:rPr>
          <w:color w:val="000000"/>
          <w:sz w:val="24"/>
          <w:szCs w:val="24"/>
        </w:rPr>
        <w:t>M</w:t>
      </w:r>
      <w:r w:rsidRPr="00452609">
        <w:rPr>
          <w:color w:val="000000"/>
          <w:sz w:val="24"/>
          <w:szCs w:val="24"/>
          <w:vertAlign w:val="subscript"/>
        </w:rPr>
        <w:t>x</w:t>
      </w:r>
      <w:r w:rsidRPr="00452609">
        <w:rPr>
          <w:color w:val="000000"/>
          <w:sz w:val="24"/>
          <w:szCs w:val="24"/>
        </w:rPr>
        <w:t>, M</w:t>
      </w:r>
      <w:r w:rsidRPr="00452609">
        <w:rPr>
          <w:color w:val="000000"/>
          <w:sz w:val="24"/>
          <w:szCs w:val="24"/>
          <w:vertAlign w:val="subscript"/>
        </w:rPr>
        <w:t>y</w:t>
      </w:r>
      <w:r w:rsidRPr="00452609">
        <w:rPr>
          <w:color w:val="000000"/>
          <w:sz w:val="24"/>
          <w:szCs w:val="24"/>
        </w:rPr>
        <w:t>, M</w:t>
      </w:r>
      <w:r w:rsidRPr="00452609">
        <w:rPr>
          <w:color w:val="000000"/>
          <w:sz w:val="24"/>
          <w:szCs w:val="24"/>
          <w:vertAlign w:val="subscript"/>
        </w:rPr>
        <w:t xml:space="preserve">xy </w:t>
      </w:r>
      <w:r w:rsidRPr="00452609">
        <w:rPr>
          <w:rStyle w:val="apple-tab-span"/>
          <w:color w:val="000000"/>
          <w:sz w:val="24"/>
          <w:szCs w:val="24"/>
          <w:vertAlign w:val="subscript"/>
        </w:rPr>
        <w:tab/>
      </w:r>
      <w:r w:rsidRPr="00452609">
        <w:rPr>
          <w:rStyle w:val="apple-tab-span"/>
          <w:b/>
          <w:bCs/>
          <w:color w:val="000000"/>
          <w:sz w:val="24"/>
          <w:szCs w:val="24"/>
          <w:vertAlign w:val="subscript"/>
        </w:rPr>
        <w:tab/>
      </w:r>
      <w:r w:rsidRPr="00452609">
        <w:rPr>
          <w:b/>
          <w:bCs/>
          <w:color w:val="000000"/>
          <w:sz w:val="24"/>
          <w:szCs w:val="24"/>
        </w:rPr>
        <w:t xml:space="preserve">: </w:t>
      </w:r>
      <w:r w:rsidRPr="00452609">
        <w:rPr>
          <w:color w:val="000000"/>
          <w:sz w:val="24"/>
          <w:szCs w:val="24"/>
        </w:rPr>
        <w:t xml:space="preserve">Moment </w:t>
      </w:r>
      <w:r w:rsidR="000C66B2">
        <w:rPr>
          <w:color w:val="000000"/>
          <w:sz w:val="24"/>
          <w:szCs w:val="24"/>
        </w:rPr>
        <w:t>b</w:t>
      </w:r>
      <w:r w:rsidRPr="00452609">
        <w:rPr>
          <w:color w:val="000000"/>
          <w:sz w:val="24"/>
          <w:szCs w:val="24"/>
        </w:rPr>
        <w:t>ileşenleri</w:t>
      </w:r>
    </w:p>
    <w:p w14:paraId="513CAE4C" w14:textId="77777777" w:rsidR="00452609" w:rsidRPr="00452609" w:rsidRDefault="00452609" w:rsidP="00D0338A">
      <w:pPr>
        <w:rPr>
          <w:sz w:val="24"/>
          <w:szCs w:val="24"/>
        </w:rPr>
      </w:pPr>
      <w:r w:rsidRPr="00452609">
        <w:rPr>
          <w:color w:val="000000"/>
          <w:sz w:val="24"/>
          <w:szCs w:val="24"/>
        </w:rPr>
        <w:t xml:space="preserve">kWh              </w:t>
      </w:r>
      <w:r w:rsidRPr="00452609">
        <w:rPr>
          <w:color w:val="000000"/>
          <w:sz w:val="24"/>
          <w:szCs w:val="24"/>
        </w:rPr>
        <w:tab/>
      </w:r>
      <w:r w:rsidRPr="00452609">
        <w:rPr>
          <w:color w:val="000000"/>
          <w:sz w:val="24"/>
          <w:szCs w:val="24"/>
        </w:rPr>
        <w:tab/>
        <w:t>: Kilowatt saat</w:t>
      </w:r>
    </w:p>
    <w:p w14:paraId="1FF78762" w14:textId="24661BCC" w:rsidR="00452609" w:rsidRPr="00452609" w:rsidRDefault="00452609" w:rsidP="00D0338A">
      <w:pPr>
        <w:rPr>
          <w:sz w:val="24"/>
          <w:szCs w:val="24"/>
        </w:rPr>
      </w:pPr>
      <w:r w:rsidRPr="00452609">
        <w:rPr>
          <w:color w:val="000000"/>
          <w:sz w:val="24"/>
          <w:szCs w:val="24"/>
        </w:rPr>
        <w:t>H</w:t>
      </w:r>
      <w:r w:rsidRPr="00452609">
        <w:rPr>
          <w:color w:val="000000"/>
          <w:sz w:val="24"/>
          <w:szCs w:val="24"/>
          <w:vertAlign w:val="subscript"/>
        </w:rPr>
        <w:t>j</w:t>
      </w:r>
      <w:r w:rsidRPr="00452609">
        <w:rPr>
          <w:color w:val="000000"/>
          <w:sz w:val="24"/>
          <w:szCs w:val="24"/>
        </w:rPr>
        <w:t xml:space="preserve"> </w:t>
      </w:r>
      <w:r w:rsidRPr="00452609">
        <w:rPr>
          <w:color w:val="000000"/>
          <w:sz w:val="24"/>
          <w:szCs w:val="24"/>
        </w:rPr>
        <w:tab/>
      </w:r>
      <w:r w:rsidRPr="00452609">
        <w:rPr>
          <w:color w:val="000000"/>
          <w:sz w:val="24"/>
          <w:szCs w:val="24"/>
        </w:rPr>
        <w:tab/>
      </w:r>
      <w:r w:rsidRPr="00452609">
        <w:rPr>
          <w:color w:val="000000"/>
          <w:sz w:val="24"/>
          <w:szCs w:val="24"/>
        </w:rPr>
        <w:tab/>
        <w:t>: Hipotez j</w:t>
      </w:r>
    </w:p>
    <w:p w14:paraId="7F6B7C84" w14:textId="03B87E69" w:rsidR="00D0338A" w:rsidRPr="00220580" w:rsidRDefault="00452609" w:rsidP="00452609">
      <w:pPr>
        <w:rPr>
          <w:color w:val="000000"/>
          <w:sz w:val="24"/>
          <w:szCs w:val="24"/>
        </w:rPr>
      </w:pPr>
      <w:r w:rsidRPr="00452609">
        <w:rPr>
          <w:color w:val="4D5156"/>
          <w:sz w:val="24"/>
          <w:szCs w:val="24"/>
          <w:shd w:val="clear" w:color="auto" w:fill="FFFFFF"/>
        </w:rPr>
        <w:t>λ</w:t>
      </w:r>
      <w:r w:rsidRPr="00452609">
        <w:rPr>
          <w:color w:val="000000"/>
          <w:sz w:val="24"/>
          <w:szCs w:val="24"/>
        </w:rPr>
        <w:t>,v</w:t>
      </w:r>
      <w:r w:rsidRPr="00452609">
        <w:rPr>
          <w:b/>
          <w:bCs/>
          <w:color w:val="000000"/>
          <w:sz w:val="24"/>
          <w:szCs w:val="24"/>
        </w:rPr>
        <w:t xml:space="preserve">   </w:t>
      </w:r>
      <w:r w:rsidRPr="00452609">
        <w:rPr>
          <w:b/>
          <w:bCs/>
          <w:color w:val="000000"/>
          <w:sz w:val="24"/>
          <w:szCs w:val="24"/>
        </w:rPr>
        <w:tab/>
      </w:r>
      <w:r w:rsidRPr="00452609">
        <w:rPr>
          <w:b/>
          <w:bCs/>
          <w:color w:val="000000"/>
          <w:sz w:val="24"/>
          <w:szCs w:val="24"/>
        </w:rPr>
        <w:tab/>
      </w:r>
      <w:r w:rsidRPr="00452609">
        <w:rPr>
          <w:b/>
          <w:bCs/>
          <w:color w:val="000000"/>
          <w:sz w:val="24"/>
          <w:szCs w:val="24"/>
        </w:rPr>
        <w:tab/>
        <w:t xml:space="preserve">: </w:t>
      </w:r>
      <w:r w:rsidRPr="00452609">
        <w:rPr>
          <w:color w:val="000000"/>
          <w:sz w:val="24"/>
          <w:szCs w:val="24"/>
        </w:rPr>
        <w:t>Lagrange çarpanları</w:t>
      </w:r>
    </w:p>
    <w:p w14:paraId="00000010" w14:textId="24930EB1" w:rsidR="00F41711" w:rsidRPr="00BD6A16" w:rsidRDefault="00423988" w:rsidP="00E333A6">
      <w:pPr>
        <w:pStyle w:val="Balk2"/>
        <w:numPr>
          <w:ilvl w:val="1"/>
          <w:numId w:val="1"/>
        </w:numPr>
        <w:ind w:left="567" w:hanging="567"/>
        <w:contextualSpacing/>
        <w:rPr>
          <w:color w:val="000000"/>
          <w:szCs w:val="24"/>
        </w:rPr>
      </w:pPr>
      <w:bookmarkStart w:id="16" w:name="_Toc81830351"/>
      <w:r w:rsidRPr="00BD6A16">
        <w:rPr>
          <w:color w:val="000000"/>
          <w:szCs w:val="24"/>
        </w:rPr>
        <w:t>Denklem ve Formüllerin Yazılması</w:t>
      </w:r>
      <w:bookmarkEnd w:id="16"/>
    </w:p>
    <w:p w14:paraId="3E7159AD" w14:textId="05FEFCBE" w:rsidR="002C2CAA" w:rsidRPr="00452609" w:rsidRDefault="002C2CAA" w:rsidP="00D0338A">
      <w:pPr>
        <w:pStyle w:val="NormalWeb"/>
        <w:spacing w:before="0" w:beforeAutospacing="0" w:after="0" w:afterAutospacing="0" w:line="360" w:lineRule="auto"/>
      </w:pPr>
      <w:r w:rsidRPr="00452609">
        <w:t>Denklemler, öncesinde ve sonrasında birer satır boşluk bırakılarak ve sola dayalı olarak yazılmalı, denklem numarası sağa dayalı olarak parantez içerisinde verilmelidir.</w:t>
      </w:r>
    </w:p>
    <w:p w14:paraId="0E244EC5" w14:textId="21EE88E6" w:rsidR="00452609" w:rsidRPr="00452609" w:rsidRDefault="00452609" w:rsidP="00452609">
      <w:pPr>
        <w:pStyle w:val="NormalWeb"/>
        <w:spacing w:before="0" w:beforeAutospacing="0" w:after="0" w:afterAutospacing="0" w:line="360" w:lineRule="auto"/>
      </w:pPr>
    </w:p>
    <w:p w14:paraId="2C64255F" w14:textId="7639EF1B" w:rsidR="00E6729D" w:rsidRDefault="00452609" w:rsidP="00D0338A">
      <w:pPr>
        <w:rPr>
          <w:sz w:val="24"/>
          <w:szCs w:val="24"/>
        </w:rPr>
      </w:pPr>
      <w:r w:rsidRPr="00452609">
        <w:rPr>
          <w:sz w:val="24"/>
          <w:szCs w:val="24"/>
        </w:rPr>
        <w:t>Denklemlere, ilgili bölüm içinde bölüm numarası ilk numara olmak koşuluyla 1’den başlayarak sıra ile numara verilir. Bu numaralar normal olarak (</w:t>
      </w:r>
      <w:r w:rsidRPr="00197272">
        <w:rPr>
          <w:b/>
          <w:bCs/>
          <w:sz w:val="24"/>
          <w:szCs w:val="24"/>
        </w:rPr>
        <w:t>koyu ‘bold’ değil</w:t>
      </w:r>
      <w:r w:rsidRPr="00452609">
        <w:rPr>
          <w:sz w:val="24"/>
          <w:szCs w:val="24"/>
        </w:rPr>
        <w:t>)</w:t>
      </w:r>
      <w:r w:rsidRPr="00452609">
        <w:rPr>
          <w:color w:val="FF0000"/>
          <w:sz w:val="24"/>
          <w:szCs w:val="24"/>
        </w:rPr>
        <w:t xml:space="preserve"> </w:t>
      </w:r>
      <w:r w:rsidRPr="00452609">
        <w:rPr>
          <w:sz w:val="24"/>
          <w:szCs w:val="24"/>
        </w:rPr>
        <w:t xml:space="preserve">ve örnek olarak birinci </w:t>
      </w:r>
      <w:r w:rsidRPr="00452609">
        <w:rPr>
          <w:sz w:val="24"/>
          <w:szCs w:val="24"/>
        </w:rPr>
        <w:lastRenderedPageBreak/>
        <w:t>bölümde (1.1), (1.2), ikinci bölümde (2.1), (2.2) şeklinde denklemin bulunduğu satırın en sağına yazılır.</w:t>
      </w:r>
      <w:r w:rsidR="00E6729D">
        <w:rPr>
          <w:sz w:val="24"/>
          <w:szCs w:val="24"/>
        </w:rPr>
        <w:t xml:space="preserve"> </w:t>
      </w:r>
      <w:r w:rsidRPr="00452609">
        <w:rPr>
          <w:sz w:val="24"/>
          <w:szCs w:val="24"/>
        </w:rPr>
        <w:t xml:space="preserve">Birbirine benzer bağıntı ya da eşitliklerin numaraları (2.1a), (2.1b) vb. </w:t>
      </w:r>
      <w:r w:rsidR="0086719C" w:rsidRPr="00452609">
        <w:rPr>
          <w:sz w:val="24"/>
          <w:szCs w:val="24"/>
        </w:rPr>
        <w:t xml:space="preserve">Şekilde </w:t>
      </w:r>
      <w:r w:rsidRPr="00452609">
        <w:rPr>
          <w:sz w:val="24"/>
          <w:szCs w:val="24"/>
        </w:rPr>
        <w:t xml:space="preserve">(küçük harfler kullanılarak) ayrımlaştırılabilir. </w:t>
      </w:r>
    </w:p>
    <w:p w14:paraId="5B52F9F5" w14:textId="77777777" w:rsidR="00E6729D" w:rsidRDefault="00E6729D" w:rsidP="00D0338A">
      <w:pPr>
        <w:rPr>
          <w:sz w:val="24"/>
          <w:szCs w:val="24"/>
        </w:rPr>
      </w:pPr>
    </w:p>
    <w:p w14:paraId="0D337EE8" w14:textId="57AE675A" w:rsidR="00E6729D" w:rsidRDefault="00452609" w:rsidP="00D0338A">
      <w:pPr>
        <w:rPr>
          <w:sz w:val="24"/>
          <w:szCs w:val="24"/>
        </w:rPr>
      </w:pPr>
      <w:r w:rsidRPr="00452609">
        <w:rPr>
          <w:sz w:val="24"/>
          <w:szCs w:val="24"/>
        </w:rPr>
        <w:t xml:space="preserve">Eşitliklerde kullanılan </w:t>
      </w:r>
      <w:r w:rsidR="00EC23CD">
        <w:rPr>
          <w:sz w:val="24"/>
          <w:szCs w:val="24"/>
        </w:rPr>
        <w:t>sembol</w:t>
      </w:r>
      <w:r w:rsidRPr="00452609">
        <w:rPr>
          <w:sz w:val="24"/>
          <w:szCs w:val="24"/>
        </w:rPr>
        <w:t xml:space="preserve"> ve işaretler özenle yazılmalı, sunulan bağıntılardaki işlem sırası herhangi bir yanılgıya neden olmayacak şekilde anlaşılabilmelidir</w:t>
      </w:r>
      <w:r w:rsidR="00E6729D">
        <w:rPr>
          <w:sz w:val="24"/>
          <w:szCs w:val="24"/>
        </w:rPr>
        <w:t>.</w:t>
      </w:r>
      <w:r w:rsidRPr="00452609">
        <w:rPr>
          <w:sz w:val="24"/>
          <w:szCs w:val="24"/>
        </w:rPr>
        <w:t xml:space="preserve"> Tek bir satıra sığmayan bağıntılar, aynı sayfada kalmak üzere aralarında bir satır boşluk bırakılan birden fazla satıra yazılabilir; ancak, bağıntının yarım kaldığı satır sonu ile devam edildiği satırın başlangıcı, bağıntıdaki işlem sırasında yanılgıya yol açmayacak şekilde düzenlenmelidir.   </w:t>
      </w:r>
    </w:p>
    <w:p w14:paraId="15AE53C4" w14:textId="6E6238DD" w:rsidR="0086719C" w:rsidRDefault="00452609" w:rsidP="00452609">
      <w:pPr>
        <w:rPr>
          <w:sz w:val="24"/>
          <w:szCs w:val="24"/>
        </w:rPr>
      </w:pPr>
      <w:r w:rsidRPr="00452609">
        <w:rPr>
          <w:sz w:val="24"/>
          <w:szCs w:val="24"/>
        </w:rPr>
        <w:t xml:space="preserve">Denklemden sonra parametreler </w:t>
      </w:r>
      <w:r w:rsidR="0086719C" w:rsidRPr="00452609">
        <w:rPr>
          <w:sz w:val="24"/>
          <w:szCs w:val="24"/>
        </w:rPr>
        <w:t>tek tek açıklanır</w:t>
      </w:r>
      <w:r w:rsidRPr="00452609">
        <w:rPr>
          <w:sz w:val="24"/>
          <w:szCs w:val="24"/>
        </w:rPr>
        <w:t xml:space="preserve">. </w:t>
      </w:r>
      <w:r w:rsidR="00E6729D">
        <w:rPr>
          <w:sz w:val="24"/>
          <w:szCs w:val="24"/>
        </w:rPr>
        <w:t xml:space="preserve"> </w:t>
      </w:r>
      <w:r w:rsidRPr="00452609">
        <w:rPr>
          <w:sz w:val="24"/>
          <w:szCs w:val="24"/>
        </w:rPr>
        <w:t xml:space="preserve">Metin içerisinde </w:t>
      </w:r>
      <w:r w:rsidR="0086719C" w:rsidRPr="00452609">
        <w:rPr>
          <w:sz w:val="24"/>
          <w:szCs w:val="24"/>
        </w:rPr>
        <w:t>matematiksel hesaplar kesinlikle yapılmamalıdır</w:t>
      </w:r>
      <w:r w:rsidRPr="00452609">
        <w:rPr>
          <w:sz w:val="24"/>
          <w:szCs w:val="24"/>
        </w:rPr>
        <w:t>.</w:t>
      </w:r>
      <w:r w:rsidR="0086719C">
        <w:rPr>
          <w:sz w:val="24"/>
          <w:szCs w:val="24"/>
        </w:rPr>
        <w:t xml:space="preserve"> </w:t>
      </w:r>
      <w:r w:rsidRPr="00452609">
        <w:rPr>
          <w:sz w:val="24"/>
          <w:szCs w:val="24"/>
        </w:rPr>
        <w:t>Bunun yerine sadece formüller verilip hesaplamalar sonucunda elde edilen sonuçlar ilgili</w:t>
      </w:r>
      <w:r w:rsidR="0086719C">
        <w:rPr>
          <w:sz w:val="24"/>
          <w:szCs w:val="24"/>
        </w:rPr>
        <w:t xml:space="preserve"> </w:t>
      </w:r>
      <w:r w:rsidRPr="00452609">
        <w:rPr>
          <w:sz w:val="24"/>
          <w:szCs w:val="24"/>
        </w:rPr>
        <w:t>bölümlerde çizelge veya şekil halinde verilmelidir.</w:t>
      </w:r>
    </w:p>
    <w:tbl>
      <w:tblPr>
        <w:tblStyle w:val="TabloKlavuzu"/>
        <w:tblW w:w="93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5527"/>
        <w:gridCol w:w="3872"/>
      </w:tblGrid>
      <w:tr w:rsidR="000C66B2" w14:paraId="4A3E510E" w14:textId="77777777" w:rsidTr="000C66B2">
        <w:trPr>
          <w:trHeight w:val="1022"/>
          <w:jc w:val="center"/>
        </w:trPr>
        <w:tc>
          <w:tcPr>
            <w:tcW w:w="5527" w:type="dxa"/>
            <w:vAlign w:val="center"/>
          </w:tcPr>
          <w:p w14:paraId="3D3C696C" w14:textId="1C704A52" w:rsidR="000C66B2" w:rsidRPr="000C66B2" w:rsidRDefault="000C66B2" w:rsidP="000C66B2">
            <w:pPr>
              <w:pStyle w:val="ListeParagraf"/>
              <w:spacing w:line="360" w:lineRule="auto"/>
              <w:ind w:left="0"/>
              <w:rPr>
                <w:sz w:val="24"/>
                <w:szCs w:val="24"/>
                <w:lang w:val="en-US"/>
              </w:rPr>
            </w:pPr>
            <m:oMathPara>
              <m:oMathParaPr>
                <m:jc m:val="left"/>
              </m:oMathParaPr>
              <m:oMath>
                <m:r>
                  <w:rPr>
                    <w:rFonts w:ascii="Cambria Math" w:hAnsi="Cambria Math"/>
                    <w:sz w:val="24"/>
                    <w:szCs w:val="24"/>
                  </w:rPr>
                  <m:t>cosα</m:t>
                </m:r>
                <m:r>
                  <m:rPr>
                    <m:sty m:val="p"/>
                  </m:rPr>
                  <w:rPr>
                    <w:rFonts w:ascii="Cambria Math" w:hAnsi="Cambria Math"/>
                    <w:sz w:val="24"/>
                    <w:szCs w:val="24"/>
                  </w:rPr>
                  <m:t>+</m:t>
                </m:r>
                <m:func>
                  <m:funcPr>
                    <m:ctrlPr>
                      <w:rPr>
                        <w:rFonts w:ascii="Cambria Math" w:hAnsi="Cambria Math"/>
                        <w:sz w:val="24"/>
                        <w:szCs w:val="24"/>
                      </w:rPr>
                    </m:ctrlPr>
                  </m:funcPr>
                  <m:fName>
                    <m:r>
                      <m:rPr>
                        <m:sty m:val="p"/>
                      </m:rPr>
                      <w:rPr>
                        <w:rFonts w:ascii="Cambria Math" w:hAnsi="Cambria Math"/>
                        <w:sz w:val="24"/>
                        <w:szCs w:val="24"/>
                      </w:rPr>
                      <m:t>cos</m:t>
                    </m:r>
                  </m:fName>
                  <m:e>
                    <m:r>
                      <w:rPr>
                        <w:rFonts w:ascii="Cambria Math" w:hAnsi="Cambria Math"/>
                        <w:sz w:val="24"/>
                        <w:szCs w:val="24"/>
                      </w:rPr>
                      <m:t>β</m:t>
                    </m:r>
                  </m:e>
                </m:func>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=2</m:t>
                </m:r>
                <m:func>
                  <m:funcPr>
                    <m:ctrlPr>
                      <w:rPr>
                        <w:rFonts w:ascii="Cambria Math" w:hAnsi="Cambria Math"/>
                        <w:sz w:val="24"/>
                        <w:szCs w:val="24"/>
                      </w:rPr>
                    </m:ctrlPr>
                  </m:funcPr>
                  <m:fName>
                    <m:r>
                      <m:rPr>
                        <m:sty m:val="p"/>
                      </m:rPr>
                      <w:rPr>
                        <w:rFonts w:ascii="Cambria Math" w:hAnsi="Cambria Math"/>
                        <w:sz w:val="24"/>
                        <w:szCs w:val="24"/>
                      </w:rPr>
                      <m:t>cos</m:t>
                    </m:r>
                  </m:fName>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d>
                      <m:dPr>
                        <m:ctrlPr>
                          <w:rPr>
                            <w:rFonts w:ascii="Cambria Math" w:hAnsi="Cambria Math"/>
                            <w:sz w:val="24"/>
                            <w:szCs w:val="24"/>
                          </w:rPr>
                        </m:ctrlPr>
                      </m:dPr>
                      <m:e>
                        <m:r>
                          <w:rPr>
                            <w:rFonts w:ascii="Cambria Math" w:hAnsi="Cambria Math"/>
                            <w:sz w:val="24"/>
                            <w:szCs w:val="24"/>
                          </w:rPr>
                          <m:t>α</m:t>
                        </m:r>
                        <m:r>
                          <m:rPr>
                            <m:sty m:val="p"/>
                          </m:rPr>
                          <w:rPr>
                            <w:rFonts w:ascii="Cambria Math" w:hAnsi="Cambria Math"/>
                            <w:sz w:val="24"/>
                            <w:szCs w:val="24"/>
                          </w:rPr>
                          <m:t xml:space="preserve">+ </m:t>
                        </m:r>
                        <m:r>
                          <w:rPr>
                            <w:rFonts w:ascii="Cambria Math" w:hAnsi="Cambria Math"/>
                            <w:sz w:val="24"/>
                            <w:szCs w:val="24"/>
                          </w:rPr>
                          <m:t>β</m:t>
                        </m:r>
                      </m:e>
                    </m:d>
                    <m:r>
                      <m:rPr>
                        <m:sty m:val="p"/>
                      </m:rPr>
                      <w:rPr>
                        <w:rFonts w:ascii="Cambria Math" w:hAnsi="Cambria Math"/>
                        <w:sz w:val="24"/>
                        <w:szCs w:val="24"/>
                      </w:rPr>
                      <m:t xml:space="preserve"> </m:t>
                    </m:r>
                    <m:r>
                      <w:rPr>
                        <w:rFonts w:ascii="Cambria Math" w:hAnsi="Cambria Math"/>
                        <w:sz w:val="24"/>
                        <w:szCs w:val="24"/>
                      </w:rPr>
                      <m:t>cos</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 xml:space="preserve"> (</m:t>
                    </m:r>
                    <m:r>
                      <w:rPr>
                        <w:rFonts w:ascii="Cambria Math" w:hAnsi="Cambria Math"/>
                        <w:sz w:val="24"/>
                        <w:szCs w:val="24"/>
                      </w:rPr>
                      <m:t>α</m:t>
                    </m:r>
                    <m:r>
                      <m:rPr>
                        <m:sty m:val="p"/>
                      </m:rPr>
                      <w:rPr>
                        <w:rFonts w:ascii="Cambria Math" w:hAnsi="Cambria Math"/>
                        <w:sz w:val="24"/>
                        <w:szCs w:val="24"/>
                      </w:rPr>
                      <m:t xml:space="preserve">- </m:t>
                    </m:r>
                    <m:r>
                      <w:rPr>
                        <w:rFonts w:ascii="Cambria Math" w:hAnsi="Cambria Math"/>
                        <w:sz w:val="24"/>
                        <w:szCs w:val="24"/>
                      </w:rPr>
                      <m:t>β</m:t>
                    </m:r>
                    <m:r>
                      <m:rPr>
                        <m:sty m:val="p"/>
                      </m:rPr>
                      <w:rPr>
                        <w:rFonts w:ascii="Cambria Math" w:hAnsi="Cambria Math"/>
                        <w:sz w:val="24"/>
                        <w:szCs w:val="24"/>
                      </w:rPr>
                      <m:t>)</m:t>
                    </m:r>
                  </m:e>
                </m:func>
              </m:oMath>
            </m:oMathPara>
          </w:p>
        </w:tc>
        <w:tc>
          <w:tcPr>
            <w:tcW w:w="3872" w:type="dxa"/>
            <w:vAlign w:val="center"/>
          </w:tcPr>
          <w:p w14:paraId="1ADFE6FC" w14:textId="77777777" w:rsidR="000C66B2" w:rsidRDefault="000C66B2" w:rsidP="000C66B2">
            <w:pPr>
              <w:spacing w:line="360" w:lineRule="auto"/>
              <w:jc w:val="right"/>
              <w:rPr>
                <w:rFonts w:eastAsiaTheme="minorEastAsia"/>
                <w:sz w:val="24"/>
                <w:szCs w:val="24"/>
                <w:lang w:val="en-US"/>
              </w:rPr>
            </w:pPr>
          </w:p>
          <w:p w14:paraId="1AAD180F" w14:textId="77777777" w:rsidR="000C66B2" w:rsidRPr="0086719C" w:rsidRDefault="000C66B2" w:rsidP="000C66B2">
            <w:pPr>
              <w:spacing w:line="360" w:lineRule="auto"/>
              <w:jc w:val="right"/>
              <w:rPr>
                <w:sz w:val="24"/>
                <w:szCs w:val="24"/>
              </w:rPr>
            </w:pPr>
            <w:r>
              <w:rPr>
                <w:rFonts w:eastAsiaTheme="minorEastAsia"/>
                <w:sz w:val="24"/>
                <w:szCs w:val="24"/>
                <w:lang w:val="en-US"/>
              </w:rPr>
              <w:t>(1.1)</w:t>
            </w:r>
          </w:p>
          <w:p w14:paraId="51A53710" w14:textId="77777777" w:rsidR="000C66B2" w:rsidRDefault="000C66B2" w:rsidP="000C66B2">
            <w:pPr>
              <w:pStyle w:val="ListeParagraf"/>
              <w:spacing w:line="360" w:lineRule="auto"/>
              <w:ind w:left="0"/>
              <w:jc w:val="right"/>
              <w:rPr>
                <w:rFonts w:eastAsiaTheme="minorEastAsia"/>
                <w:noProof/>
              </w:rPr>
            </w:pPr>
          </w:p>
        </w:tc>
      </w:tr>
      <w:tr w:rsidR="000C66B2" w14:paraId="42438D6A" w14:textId="5F70CB30" w:rsidTr="000C66B2">
        <w:trPr>
          <w:trHeight w:val="1022"/>
          <w:jc w:val="center"/>
        </w:trPr>
        <w:tc>
          <w:tcPr>
            <w:tcW w:w="5527" w:type="dxa"/>
            <w:vAlign w:val="center"/>
            <w:hideMark/>
          </w:tcPr>
          <w:p w14:paraId="55413964" w14:textId="260A2B88" w:rsidR="000C66B2" w:rsidRPr="000C66B2" w:rsidRDefault="000C66B2" w:rsidP="000C66B2">
            <w:pPr>
              <w:pStyle w:val="ListeParagraf"/>
              <w:spacing w:line="360" w:lineRule="auto"/>
              <w:ind w:left="0"/>
              <w:rPr>
                <w:rFonts w:eastAsia="Calibri"/>
                <w:sz w:val="24"/>
                <w:szCs w:val="24"/>
                <w:lang w:val="en-US"/>
              </w:rPr>
            </w:pPr>
            <m:oMathPara>
              <m:oMathParaPr>
                <m:jc m:val="left"/>
              </m:oMathParaPr>
              <m:oMath>
                <m:r>
                  <w:rPr>
                    <w:rFonts w:ascii="Cambria Math" w:eastAsia="Calibri" w:hAnsi="Cambria Math" w:cs="Cambria Math"/>
                    <w:sz w:val="24"/>
                    <w:szCs w:val="24"/>
                    <w:lang w:val="en-US"/>
                  </w:rPr>
                  <m:t>x</m:t>
                </m:r>
                <m:r>
                  <m:rPr>
                    <m:sty m:val="p"/>
                  </m:rPr>
                  <w:rPr>
                    <w:rFonts w:ascii="Cambria Math" w:eastAsia="Calibri" w:hAnsi="Cambria Math" w:cs="Cambria Math"/>
                    <w:sz w:val="24"/>
                    <w:szCs w:val="24"/>
                    <w:lang w:val="en-US"/>
                  </w:rPr>
                  <m:t>=</m:t>
                </m:r>
                <m:f>
                  <m:fPr>
                    <m:ctrlPr>
                      <w:rPr>
                        <w:rFonts w:ascii="Cambria Math" w:eastAsia="Calibri" w:hAnsi="Cambria Math"/>
                        <w:sz w:val="24"/>
                        <w:szCs w:val="24"/>
                        <w:lang w:val="en-US"/>
                      </w:rPr>
                    </m:ctrlPr>
                  </m:fPr>
                  <m:num>
                    <m:r>
                      <m:rPr>
                        <m:sty m:val="p"/>
                      </m:rPr>
                      <w:rPr>
                        <w:rFonts w:ascii="Cambria Math" w:eastAsia="Calibri" w:hAnsi="Cambria Math" w:cs="Cambria Math"/>
                        <w:sz w:val="24"/>
                        <w:szCs w:val="24"/>
                        <w:lang w:val="en-US"/>
                      </w:rPr>
                      <m:t>-</m:t>
                    </m:r>
                    <m:r>
                      <w:rPr>
                        <w:rFonts w:ascii="Cambria Math" w:eastAsia="Calibri" w:hAnsi="Cambria Math" w:cs="Cambria Math"/>
                        <w:sz w:val="24"/>
                        <w:szCs w:val="24"/>
                        <w:lang w:val="en-US"/>
                      </w:rPr>
                      <m:t>b+</m:t>
                    </m:r>
                    <m:rad>
                      <m:radPr>
                        <m:degHide m:val="1"/>
                        <m:ctrlPr>
                          <w:rPr>
                            <w:rFonts w:ascii="Cambria Math" w:eastAsia="Calibri" w:hAnsi="Cambria Math"/>
                            <w:sz w:val="24"/>
                            <w:szCs w:val="24"/>
                            <w:lang w:val="en-US"/>
                          </w:rPr>
                        </m:ctrlPr>
                      </m:radPr>
                      <m:deg/>
                      <m:e>
                        <m:sSup>
                          <m:sSupPr>
                            <m:ctrlPr>
                              <w:rPr>
                                <w:rFonts w:ascii="Cambria Math" w:eastAsia="Calibri" w:hAnsi="Cambria Math"/>
                                <w:sz w:val="24"/>
                                <w:szCs w:val="24"/>
                                <w:lang w:val="en-US"/>
                              </w:rPr>
                            </m:ctrlPr>
                          </m:sSupPr>
                          <m:e>
                            <m:r>
                              <w:rPr>
                                <w:rFonts w:ascii="Cambria Math" w:eastAsia="Calibri" w:hAnsi="Cambria Math" w:cs="Cambria Math"/>
                                <w:sz w:val="24"/>
                                <w:szCs w:val="24"/>
                                <w:lang w:val="en-US"/>
                              </w:rPr>
                              <m:t>b</m:t>
                            </m:r>
                          </m:e>
                          <m:sup>
                            <m:r>
                              <m:rPr>
                                <m:sty m:val="p"/>
                              </m:rPr>
                              <w:rPr>
                                <w:rFonts w:ascii="Cambria Math" w:eastAsia="Calibri" w:hAnsi="Cambria Math" w:cs="Cambria Math"/>
                                <w:sz w:val="24"/>
                                <w:szCs w:val="24"/>
                                <w:lang w:val="en-US"/>
                              </w:rPr>
                              <m:t>2</m:t>
                            </m:r>
                          </m:sup>
                        </m:sSup>
                        <m:r>
                          <m:rPr>
                            <m:sty m:val="p"/>
                          </m:rPr>
                          <w:rPr>
                            <w:rFonts w:ascii="Cambria Math" w:eastAsia="Calibri" w:hAnsi="Cambria Math" w:cs="Cambria Math"/>
                            <w:sz w:val="24"/>
                            <w:szCs w:val="24"/>
                            <w:lang w:val="en-US"/>
                          </w:rPr>
                          <m:t>-4</m:t>
                        </m:r>
                        <m:r>
                          <w:rPr>
                            <w:rFonts w:ascii="Cambria Math" w:eastAsia="Calibri" w:hAnsi="Cambria Math" w:cs="Cambria Math"/>
                            <w:sz w:val="24"/>
                            <w:szCs w:val="24"/>
                            <w:lang w:val="en-US"/>
                          </w:rPr>
                          <m:t>ac</m:t>
                        </m:r>
                      </m:e>
                    </m:rad>
                  </m:num>
                  <m:den>
                    <m:r>
                      <m:rPr>
                        <m:sty m:val="p"/>
                      </m:rPr>
                      <w:rPr>
                        <w:rFonts w:ascii="Cambria Math" w:eastAsia="Calibri" w:hAnsi="Cambria Math" w:cs="Cambria Math"/>
                        <w:sz w:val="24"/>
                        <w:szCs w:val="24"/>
                        <w:lang w:val="en-US"/>
                      </w:rPr>
                      <m:t>2</m:t>
                    </m:r>
                    <m:r>
                      <w:rPr>
                        <w:rFonts w:ascii="Cambria Math" w:eastAsia="Calibri" w:hAnsi="Cambria Math" w:cs="Cambria Math"/>
                        <w:sz w:val="24"/>
                        <w:szCs w:val="24"/>
                        <w:lang w:val="en-US"/>
                      </w:rPr>
                      <m:t>a</m:t>
                    </m:r>
                  </m:den>
                </m:f>
              </m:oMath>
            </m:oMathPara>
          </w:p>
        </w:tc>
        <w:tc>
          <w:tcPr>
            <w:tcW w:w="3872" w:type="dxa"/>
            <w:vAlign w:val="center"/>
          </w:tcPr>
          <w:p w14:paraId="052FE5DB" w14:textId="4F85E0E7" w:rsidR="000C66B2" w:rsidRDefault="000C66B2" w:rsidP="000C66B2">
            <w:pPr>
              <w:pStyle w:val="ListeParagraf"/>
              <w:spacing w:line="360" w:lineRule="auto"/>
              <w:ind w:left="0"/>
              <w:jc w:val="right"/>
              <w:rPr>
                <w:rFonts w:eastAsiaTheme="minorEastAsia"/>
                <w:noProof/>
              </w:rPr>
            </w:pPr>
            <w:r>
              <w:rPr>
                <w:rFonts w:eastAsiaTheme="minorEastAsia"/>
                <w:noProof/>
              </w:rPr>
              <w:t>(1.4a)</w:t>
            </w:r>
          </w:p>
        </w:tc>
      </w:tr>
      <w:tr w:rsidR="000C66B2" w14:paraId="52F0F95B" w14:textId="1991A7E0" w:rsidTr="000C66B2">
        <w:trPr>
          <w:trHeight w:val="1022"/>
          <w:jc w:val="center"/>
        </w:trPr>
        <w:tc>
          <w:tcPr>
            <w:tcW w:w="5527" w:type="dxa"/>
            <w:vAlign w:val="center"/>
            <w:hideMark/>
          </w:tcPr>
          <w:p w14:paraId="3494FE6A" w14:textId="15D733FD" w:rsidR="000C66B2" w:rsidRPr="000C66B2" w:rsidRDefault="000C66B2" w:rsidP="000C66B2">
            <w:pPr>
              <w:pStyle w:val="ListeParagraf"/>
              <w:spacing w:line="360" w:lineRule="auto"/>
              <w:ind w:left="0"/>
              <w:rPr>
                <w:rFonts w:eastAsia="Calibri"/>
                <w:sz w:val="24"/>
                <w:szCs w:val="24"/>
                <w:lang w:val="en-US"/>
              </w:rPr>
            </w:pPr>
            <m:oMathPara>
              <m:oMathParaPr>
                <m:jc m:val="left"/>
              </m:oMathParaPr>
              <m:oMath>
                <m:r>
                  <w:rPr>
                    <w:rFonts w:ascii="Cambria Math" w:eastAsia="Calibri" w:hAnsi="Cambria Math" w:cs="Cambria Math"/>
                    <w:sz w:val="24"/>
                    <w:szCs w:val="24"/>
                    <w:lang w:val="en-US"/>
                  </w:rPr>
                  <m:t>x</m:t>
                </m:r>
                <m:r>
                  <m:rPr>
                    <m:sty m:val="p"/>
                  </m:rPr>
                  <w:rPr>
                    <w:rFonts w:ascii="Cambria Math" w:eastAsia="Calibri" w:hAnsi="Cambria Math" w:cs="Cambria Math"/>
                    <w:sz w:val="24"/>
                    <w:szCs w:val="24"/>
                    <w:lang w:val="en-US"/>
                  </w:rPr>
                  <m:t>=</m:t>
                </m:r>
                <m:f>
                  <m:fPr>
                    <m:ctrlPr>
                      <w:rPr>
                        <w:rFonts w:ascii="Cambria Math" w:eastAsia="Calibri" w:hAnsi="Cambria Math"/>
                        <w:sz w:val="24"/>
                        <w:szCs w:val="24"/>
                        <w:lang w:val="en-US"/>
                      </w:rPr>
                    </m:ctrlPr>
                  </m:fPr>
                  <m:num>
                    <m:r>
                      <m:rPr>
                        <m:sty m:val="p"/>
                      </m:rPr>
                      <w:rPr>
                        <w:rFonts w:ascii="Cambria Math" w:eastAsia="Calibri" w:hAnsi="Cambria Math" w:cs="Cambria Math"/>
                        <w:sz w:val="24"/>
                        <w:szCs w:val="24"/>
                        <w:lang w:val="en-US"/>
                      </w:rPr>
                      <m:t>-</m:t>
                    </m:r>
                    <m:r>
                      <w:rPr>
                        <w:rFonts w:ascii="Cambria Math" w:eastAsia="Calibri" w:hAnsi="Cambria Math" w:cs="Cambria Math"/>
                        <w:sz w:val="24"/>
                        <w:szCs w:val="24"/>
                        <w:lang w:val="en-US"/>
                      </w:rPr>
                      <m:t>b-</m:t>
                    </m:r>
                    <m:rad>
                      <m:radPr>
                        <m:degHide m:val="1"/>
                        <m:ctrlPr>
                          <w:rPr>
                            <w:rFonts w:ascii="Cambria Math" w:eastAsia="Calibri" w:hAnsi="Cambria Math"/>
                            <w:sz w:val="24"/>
                            <w:szCs w:val="24"/>
                            <w:lang w:val="en-US"/>
                          </w:rPr>
                        </m:ctrlPr>
                      </m:radPr>
                      <m:deg/>
                      <m:e>
                        <m:sSup>
                          <m:sSupPr>
                            <m:ctrlPr>
                              <w:rPr>
                                <w:rFonts w:ascii="Cambria Math" w:eastAsia="Calibri" w:hAnsi="Cambria Math"/>
                                <w:sz w:val="24"/>
                                <w:szCs w:val="24"/>
                                <w:lang w:val="en-US"/>
                              </w:rPr>
                            </m:ctrlPr>
                          </m:sSupPr>
                          <m:e>
                            <m:r>
                              <w:rPr>
                                <w:rFonts w:ascii="Cambria Math" w:eastAsia="Calibri" w:hAnsi="Cambria Math" w:cs="Cambria Math"/>
                                <w:sz w:val="24"/>
                                <w:szCs w:val="24"/>
                                <w:lang w:val="en-US"/>
                              </w:rPr>
                              <m:t>b</m:t>
                            </m:r>
                          </m:e>
                          <m:sup>
                            <m:r>
                              <m:rPr>
                                <m:sty m:val="p"/>
                              </m:rPr>
                              <w:rPr>
                                <w:rFonts w:ascii="Cambria Math" w:eastAsia="Calibri" w:hAnsi="Cambria Math" w:cs="Cambria Math"/>
                                <w:sz w:val="24"/>
                                <w:szCs w:val="24"/>
                                <w:lang w:val="en-US"/>
                              </w:rPr>
                              <m:t>2</m:t>
                            </m:r>
                          </m:sup>
                        </m:sSup>
                        <m:r>
                          <m:rPr>
                            <m:sty m:val="p"/>
                          </m:rPr>
                          <w:rPr>
                            <w:rFonts w:ascii="Cambria Math" w:eastAsia="Calibri" w:hAnsi="Cambria Math" w:cs="Cambria Math"/>
                            <w:sz w:val="24"/>
                            <w:szCs w:val="24"/>
                            <w:lang w:val="en-US"/>
                          </w:rPr>
                          <m:t>-4</m:t>
                        </m:r>
                        <m:r>
                          <w:rPr>
                            <w:rFonts w:ascii="Cambria Math" w:eastAsia="Calibri" w:hAnsi="Cambria Math" w:cs="Cambria Math"/>
                            <w:sz w:val="24"/>
                            <w:szCs w:val="24"/>
                            <w:lang w:val="en-US"/>
                          </w:rPr>
                          <m:t>ac</m:t>
                        </m:r>
                      </m:e>
                    </m:rad>
                  </m:num>
                  <m:den>
                    <m:r>
                      <m:rPr>
                        <m:sty m:val="p"/>
                      </m:rPr>
                      <w:rPr>
                        <w:rFonts w:ascii="Cambria Math" w:eastAsia="Calibri" w:hAnsi="Cambria Math" w:cs="Cambria Math"/>
                        <w:sz w:val="24"/>
                        <w:szCs w:val="24"/>
                        <w:lang w:val="en-US"/>
                      </w:rPr>
                      <m:t>2</m:t>
                    </m:r>
                    <m:r>
                      <w:rPr>
                        <w:rFonts w:ascii="Cambria Math" w:eastAsia="Calibri" w:hAnsi="Cambria Math" w:cs="Cambria Math"/>
                        <w:sz w:val="24"/>
                        <w:szCs w:val="24"/>
                        <w:lang w:val="en-US"/>
                      </w:rPr>
                      <m:t>a</m:t>
                    </m:r>
                  </m:den>
                </m:f>
              </m:oMath>
            </m:oMathPara>
          </w:p>
        </w:tc>
        <w:tc>
          <w:tcPr>
            <w:tcW w:w="3872" w:type="dxa"/>
            <w:vAlign w:val="center"/>
          </w:tcPr>
          <w:p w14:paraId="03E20163" w14:textId="6B97F5C7" w:rsidR="000C66B2" w:rsidRDefault="000C66B2" w:rsidP="000C66B2">
            <w:pPr>
              <w:pStyle w:val="ListeParagraf"/>
              <w:spacing w:line="360" w:lineRule="auto"/>
              <w:ind w:left="0"/>
              <w:jc w:val="right"/>
              <w:rPr>
                <w:rFonts w:eastAsiaTheme="minorEastAsia"/>
                <w:noProof/>
              </w:rPr>
            </w:pPr>
            <w:r>
              <w:rPr>
                <w:rFonts w:eastAsiaTheme="minorEastAsia"/>
                <w:noProof/>
              </w:rPr>
              <w:t>(1.4b)</w:t>
            </w:r>
          </w:p>
        </w:tc>
      </w:tr>
    </w:tbl>
    <w:p w14:paraId="281788F6" w14:textId="2F8C2F93" w:rsidR="000C66B2" w:rsidRDefault="00AE605B" w:rsidP="00AE605B">
      <w:pPr>
        <w:pStyle w:val="Balk2"/>
        <w:numPr>
          <w:ilvl w:val="1"/>
          <w:numId w:val="1"/>
        </w:numPr>
        <w:ind w:left="567" w:hanging="567"/>
      </w:pPr>
      <w:bookmarkStart w:id="17" w:name="_Toc81830352"/>
      <w:r>
        <w:t>Sayıların Numaralandırılması</w:t>
      </w:r>
      <w:bookmarkEnd w:id="17"/>
    </w:p>
    <w:p w14:paraId="563FCE4D" w14:textId="63EE3638" w:rsidR="00D0338A" w:rsidRDefault="00AE605B" w:rsidP="00AE605B">
      <w:pPr>
        <w:rPr>
          <w:sz w:val="24"/>
          <w:szCs w:val="24"/>
        </w:rPr>
      </w:pPr>
      <w:r w:rsidRPr="00AE605B">
        <w:rPr>
          <w:sz w:val="24"/>
          <w:szCs w:val="24"/>
        </w:rPr>
        <w:t>Sayıların kullanımıyla ilgili APA stilindeki genel kural, 10 ve üstündeki sayıları rakamlarla, altındaki sayılarıysa sözcüklerle ifade etmektir.</w:t>
      </w:r>
    </w:p>
    <w:p w14:paraId="0BC71AB4" w14:textId="46F315CE" w:rsidR="00AE605B" w:rsidRPr="00AE605B" w:rsidRDefault="00AE605B" w:rsidP="00AE605B">
      <w:pPr>
        <w:pStyle w:val="Balk3"/>
        <w:numPr>
          <w:ilvl w:val="2"/>
          <w:numId w:val="1"/>
        </w:numPr>
        <w:ind w:left="851" w:hanging="851"/>
      </w:pPr>
      <w:bookmarkStart w:id="18" w:name="_Toc81830353"/>
      <w:r w:rsidRPr="00AE605B">
        <w:t xml:space="preserve">Rakamlarla </w:t>
      </w:r>
      <w:r w:rsidR="0012174E">
        <w:t>i</w:t>
      </w:r>
      <w:r w:rsidRPr="00AE605B">
        <w:t xml:space="preserve">fade </w:t>
      </w:r>
      <w:r w:rsidR="0012174E">
        <w:t>e</w:t>
      </w:r>
      <w:r w:rsidRPr="00AE605B">
        <w:t xml:space="preserve">dilen </w:t>
      </w:r>
      <w:r w:rsidR="0012174E">
        <w:t>s</w:t>
      </w:r>
      <w:r w:rsidRPr="00AE605B">
        <w:t>ayılar</w:t>
      </w:r>
      <w:bookmarkEnd w:id="18"/>
    </w:p>
    <w:p w14:paraId="76F43AE6" w14:textId="6FB05DC2" w:rsidR="00AE605B" w:rsidRDefault="00AE605B" w:rsidP="00AE605B">
      <w:pPr>
        <w:rPr>
          <w:sz w:val="24"/>
          <w:szCs w:val="24"/>
        </w:rPr>
      </w:pPr>
      <w:r w:rsidRPr="00AE605B">
        <w:rPr>
          <w:sz w:val="24"/>
          <w:szCs w:val="24"/>
        </w:rPr>
        <w:t>Şu durumlarda rakam kullanınız:</w:t>
      </w:r>
    </w:p>
    <w:p w14:paraId="00697CC8" w14:textId="52FC45FB" w:rsidR="00AE605B" w:rsidRPr="0012174E" w:rsidRDefault="00AE605B" w:rsidP="006C5091">
      <w:pPr>
        <w:pStyle w:val="ListeParagraf"/>
        <w:numPr>
          <w:ilvl w:val="0"/>
          <w:numId w:val="11"/>
        </w:numPr>
        <w:rPr>
          <w:sz w:val="24"/>
          <w:szCs w:val="24"/>
        </w:rPr>
      </w:pPr>
      <w:r w:rsidRPr="0012174E">
        <w:rPr>
          <w:sz w:val="24"/>
          <w:szCs w:val="24"/>
        </w:rPr>
        <w:t>10 ve üstündeki tüm sayılar için rakam kullanınız.</w:t>
      </w:r>
    </w:p>
    <w:p w14:paraId="0439DBE5" w14:textId="7E48DCDB" w:rsidR="00AE605B" w:rsidRPr="0012174E" w:rsidRDefault="00AE605B" w:rsidP="006C5091">
      <w:pPr>
        <w:pStyle w:val="ListeParagraf"/>
        <w:numPr>
          <w:ilvl w:val="0"/>
          <w:numId w:val="11"/>
        </w:numPr>
        <w:rPr>
          <w:sz w:val="24"/>
          <w:szCs w:val="24"/>
        </w:rPr>
      </w:pPr>
      <w:r w:rsidRPr="0012174E">
        <w:rPr>
          <w:sz w:val="24"/>
          <w:szCs w:val="24"/>
        </w:rPr>
        <w:t>10'un altındaki sayılar, 10 ve üstündeki sayılarla karşılaştırılmak üzere bir araya getirilmişlerse (ve aynı paragrafta kullanılıyorlarsa), bu sayıları da rakamla gösteriniz (21 analizden 3'ü gibi).</w:t>
      </w:r>
    </w:p>
    <w:p w14:paraId="3AB58DD3" w14:textId="77777777" w:rsidR="00AE605B" w:rsidRPr="00AE605B" w:rsidRDefault="00AE605B" w:rsidP="00AE605B">
      <w:pPr>
        <w:rPr>
          <w:sz w:val="24"/>
          <w:szCs w:val="24"/>
        </w:rPr>
      </w:pPr>
    </w:p>
    <w:p w14:paraId="620EA2E1" w14:textId="4806C471" w:rsidR="00AE605B" w:rsidRPr="0012174E" w:rsidRDefault="00AE605B" w:rsidP="006C5091">
      <w:pPr>
        <w:pStyle w:val="ListeParagraf"/>
        <w:numPr>
          <w:ilvl w:val="0"/>
          <w:numId w:val="11"/>
        </w:numPr>
        <w:rPr>
          <w:sz w:val="24"/>
          <w:szCs w:val="24"/>
        </w:rPr>
      </w:pPr>
      <w:r w:rsidRPr="0012174E">
        <w:rPr>
          <w:sz w:val="24"/>
          <w:szCs w:val="24"/>
        </w:rPr>
        <w:t>Verilen sayıyı hemen arkasından bir ölçü birimi takip ediyorsa (5 mg'lık bir doz, 10,54 cm'lik bir uzunluk gibi) bu sayıyı rakamla gösteriniz.</w:t>
      </w:r>
    </w:p>
    <w:p w14:paraId="668B79A9" w14:textId="77777777" w:rsidR="00AE605B" w:rsidRPr="00AE605B" w:rsidRDefault="00AE605B" w:rsidP="00AE605B">
      <w:pPr>
        <w:rPr>
          <w:sz w:val="24"/>
          <w:szCs w:val="24"/>
        </w:rPr>
      </w:pPr>
    </w:p>
    <w:p w14:paraId="0FC74621" w14:textId="5290D526" w:rsidR="00AE605B" w:rsidRPr="0012174E" w:rsidRDefault="00AE605B" w:rsidP="006C5091">
      <w:pPr>
        <w:pStyle w:val="ListeParagraf"/>
        <w:numPr>
          <w:ilvl w:val="0"/>
          <w:numId w:val="11"/>
        </w:numPr>
        <w:rPr>
          <w:sz w:val="24"/>
          <w:szCs w:val="24"/>
        </w:rPr>
      </w:pPr>
      <w:r w:rsidRPr="0012174E">
        <w:rPr>
          <w:sz w:val="24"/>
          <w:szCs w:val="24"/>
        </w:rPr>
        <w:t>İstatistiksel veya matematiksel fonksiyonları, kesirli veya ondalık sayıları, yüzdeleri, oran ve orantıları, yüzdelikleri ve dörtte birlik oranları (5'le çarpıldığında, 3 katı kadar fazla gibi) rakamla gösteriniz.</w:t>
      </w:r>
    </w:p>
    <w:p w14:paraId="6ADA0B85" w14:textId="77777777" w:rsidR="00AE605B" w:rsidRPr="00AE605B" w:rsidRDefault="00AE605B" w:rsidP="00AE605B">
      <w:pPr>
        <w:rPr>
          <w:sz w:val="24"/>
          <w:szCs w:val="24"/>
        </w:rPr>
      </w:pPr>
    </w:p>
    <w:p w14:paraId="49F8DB9C" w14:textId="3E4AC759" w:rsidR="00AE605B" w:rsidRPr="0012174E" w:rsidRDefault="00AE605B" w:rsidP="006C5091">
      <w:pPr>
        <w:pStyle w:val="ListeParagraf"/>
        <w:numPr>
          <w:ilvl w:val="0"/>
          <w:numId w:val="11"/>
        </w:numPr>
        <w:rPr>
          <w:sz w:val="24"/>
          <w:szCs w:val="24"/>
        </w:rPr>
      </w:pPr>
      <w:r w:rsidRPr="0012174E">
        <w:rPr>
          <w:sz w:val="24"/>
          <w:szCs w:val="24"/>
        </w:rPr>
        <w:t>Zamanı, tarihleri, yaşları, örneklemi, alt örneklemi veya nüfus sayı­sını, bir deneydeki deneklerin ya da katılımcıların sayılarını, bir ölçekteki skor ve puanları, para toplamlarını ve sayısal ifadeleri temsil eden sayıları rakamla gösteriniz (yaklaşık 3 sene içinde, 2 hafta önce gibi).</w:t>
      </w:r>
    </w:p>
    <w:p w14:paraId="6B0DD7E5" w14:textId="77777777" w:rsidR="00AE605B" w:rsidRPr="00AE605B" w:rsidRDefault="00AE605B" w:rsidP="00AE605B">
      <w:pPr>
        <w:rPr>
          <w:sz w:val="24"/>
          <w:szCs w:val="24"/>
        </w:rPr>
      </w:pPr>
    </w:p>
    <w:p w14:paraId="0D205F6F" w14:textId="44439234" w:rsidR="00AE605B" w:rsidRPr="0012174E" w:rsidRDefault="00AE605B" w:rsidP="006C5091">
      <w:pPr>
        <w:pStyle w:val="ListeParagraf"/>
        <w:numPr>
          <w:ilvl w:val="0"/>
          <w:numId w:val="11"/>
        </w:numPr>
        <w:rPr>
          <w:sz w:val="24"/>
          <w:szCs w:val="24"/>
        </w:rPr>
      </w:pPr>
      <w:r w:rsidRPr="0012174E">
        <w:rPr>
          <w:sz w:val="24"/>
          <w:szCs w:val="24"/>
        </w:rPr>
        <w:t>Sayılarla gösterilmiş bir sıralamayı, kitapların ve tabloların kısımlarını ve dört veya daha fazla sayıdan oluşan bir listedeki her sayıyı rakamla gösteriniz (Derece 8, Tablo 3 gibi).</w:t>
      </w:r>
    </w:p>
    <w:p w14:paraId="21B7E247" w14:textId="1D048AF6" w:rsidR="00AE605B" w:rsidRPr="0012174E" w:rsidRDefault="00AE605B" w:rsidP="0012174E">
      <w:pPr>
        <w:pStyle w:val="Balk3"/>
        <w:numPr>
          <w:ilvl w:val="2"/>
          <w:numId w:val="1"/>
        </w:numPr>
        <w:ind w:left="851" w:hanging="851"/>
      </w:pPr>
      <w:bookmarkStart w:id="19" w:name="_Toc81830354"/>
      <w:r w:rsidRPr="00AE605B">
        <w:t xml:space="preserve">Sözcüklerle </w:t>
      </w:r>
      <w:r w:rsidR="0012174E">
        <w:t>i</w:t>
      </w:r>
      <w:r w:rsidRPr="00AE605B">
        <w:t xml:space="preserve">fade </w:t>
      </w:r>
      <w:r w:rsidR="0012174E">
        <w:t>e</w:t>
      </w:r>
      <w:r w:rsidRPr="00AE605B">
        <w:t xml:space="preserve">dilen </w:t>
      </w:r>
      <w:r w:rsidR="0012174E">
        <w:t>s</w:t>
      </w:r>
      <w:r w:rsidRPr="00AE605B">
        <w:t>ayılar</w:t>
      </w:r>
      <w:bookmarkEnd w:id="19"/>
    </w:p>
    <w:p w14:paraId="45C6F26F" w14:textId="0137B438" w:rsidR="00AE605B" w:rsidRDefault="00AE605B" w:rsidP="00AE605B">
      <w:pPr>
        <w:rPr>
          <w:sz w:val="24"/>
          <w:szCs w:val="24"/>
        </w:rPr>
      </w:pPr>
      <w:r w:rsidRPr="00AE605B">
        <w:rPr>
          <w:sz w:val="24"/>
          <w:szCs w:val="24"/>
        </w:rPr>
        <w:t>Şu durumlarda sayıları sözcüklerle ifade ediniz:</w:t>
      </w:r>
    </w:p>
    <w:p w14:paraId="51098A94" w14:textId="77777777" w:rsidR="0012174E" w:rsidRPr="00AE605B" w:rsidRDefault="0012174E" w:rsidP="00AE605B">
      <w:pPr>
        <w:rPr>
          <w:sz w:val="24"/>
          <w:szCs w:val="24"/>
        </w:rPr>
      </w:pPr>
    </w:p>
    <w:p w14:paraId="7C4F5933" w14:textId="1F516F24" w:rsidR="00AE605B" w:rsidRPr="0012174E" w:rsidRDefault="00AE605B" w:rsidP="006C5091">
      <w:pPr>
        <w:pStyle w:val="ListeParagraf"/>
        <w:numPr>
          <w:ilvl w:val="0"/>
          <w:numId w:val="12"/>
        </w:numPr>
        <w:rPr>
          <w:sz w:val="24"/>
          <w:szCs w:val="24"/>
        </w:rPr>
      </w:pPr>
      <w:r w:rsidRPr="0012174E">
        <w:rPr>
          <w:sz w:val="24"/>
          <w:szCs w:val="24"/>
        </w:rPr>
        <w:t>Tam ölçümleri temsil etmeyen ve 10'dan küçük diğer bir sayıyla karşılaştırması yapılan 10'dan küçük sayıları sözcükle ifade ediniz (görevi üç kez tekrarlamışlardır, bunu yapan bir kişi vardıysa o da oydu gibi)</w:t>
      </w:r>
    </w:p>
    <w:p w14:paraId="0B1DE14E" w14:textId="77777777" w:rsidR="00AE605B" w:rsidRPr="00AE605B" w:rsidRDefault="00AE605B" w:rsidP="00AE605B">
      <w:pPr>
        <w:rPr>
          <w:sz w:val="24"/>
          <w:szCs w:val="24"/>
        </w:rPr>
      </w:pPr>
    </w:p>
    <w:p w14:paraId="145936D8" w14:textId="2466BA22" w:rsidR="00AE605B" w:rsidRPr="0012174E" w:rsidRDefault="00AE605B" w:rsidP="006C5091">
      <w:pPr>
        <w:pStyle w:val="ListeParagraf"/>
        <w:numPr>
          <w:ilvl w:val="0"/>
          <w:numId w:val="12"/>
        </w:numPr>
        <w:rPr>
          <w:sz w:val="24"/>
          <w:szCs w:val="24"/>
        </w:rPr>
      </w:pPr>
      <w:r w:rsidRPr="0012174E">
        <w:rPr>
          <w:sz w:val="24"/>
          <w:szCs w:val="24"/>
        </w:rPr>
        <w:t>Sıfır ve bir sayıları sözcük olarak yazıldıklarında daha kolay anlaşılacaklarsa veya bu sayılar aynı bağlam içinde 10 veya daha büyük sayılarla birlikte kullanılmayacaklarsa bu sayıları sözcüklerle ifade ediniz (sıfır-taban bütçeleme, bir satırlık bir cümle).</w:t>
      </w:r>
    </w:p>
    <w:p w14:paraId="3D99B737" w14:textId="77777777" w:rsidR="00AE605B" w:rsidRPr="00AE605B" w:rsidRDefault="00AE605B" w:rsidP="00AE605B">
      <w:pPr>
        <w:rPr>
          <w:sz w:val="24"/>
          <w:szCs w:val="24"/>
        </w:rPr>
      </w:pPr>
    </w:p>
    <w:p w14:paraId="4D167C0A" w14:textId="6938000C" w:rsidR="00AE605B" w:rsidRPr="0012174E" w:rsidRDefault="00AE605B" w:rsidP="006C5091">
      <w:pPr>
        <w:pStyle w:val="ListeParagraf"/>
        <w:numPr>
          <w:ilvl w:val="0"/>
          <w:numId w:val="12"/>
        </w:numPr>
        <w:rPr>
          <w:sz w:val="24"/>
          <w:szCs w:val="24"/>
        </w:rPr>
      </w:pPr>
      <w:r w:rsidRPr="0012174E">
        <w:rPr>
          <w:sz w:val="24"/>
          <w:szCs w:val="24"/>
        </w:rPr>
        <w:t>Bir cümlenin, başlığın ya da alt başlığın başında sayı kullanılmışsa, bu sayı kaç olursa olsun sözcükle gösteriniz (On kişi bu anketin sorularını cevaplamıştır, Forty-eight percent of the sample showed an increase; 2% showed no change gibi).</w:t>
      </w:r>
    </w:p>
    <w:p w14:paraId="72A17B46" w14:textId="77777777" w:rsidR="00AE605B" w:rsidRPr="00AE605B" w:rsidRDefault="00AE605B" w:rsidP="00AE605B">
      <w:pPr>
        <w:rPr>
          <w:sz w:val="24"/>
          <w:szCs w:val="24"/>
        </w:rPr>
      </w:pPr>
    </w:p>
    <w:p w14:paraId="38031EFF" w14:textId="466F3A23" w:rsidR="00AE605B" w:rsidRPr="0012174E" w:rsidRDefault="00AE605B" w:rsidP="006C5091">
      <w:pPr>
        <w:pStyle w:val="ListeParagraf"/>
        <w:numPr>
          <w:ilvl w:val="0"/>
          <w:numId w:val="12"/>
        </w:numPr>
        <w:rPr>
          <w:sz w:val="24"/>
          <w:szCs w:val="24"/>
        </w:rPr>
      </w:pPr>
      <w:r w:rsidRPr="0012174E">
        <w:rPr>
          <w:sz w:val="24"/>
          <w:szCs w:val="24"/>
        </w:rPr>
        <w:lastRenderedPageBreak/>
        <w:t>Sık kullanılan kesirli ifadeleri sözcüklerle ifade ediniz (sınıfın beşte biri, üçte ikilik bir çoğunluk gibi).</w:t>
      </w:r>
    </w:p>
    <w:p w14:paraId="6AC8EC22" w14:textId="77777777" w:rsidR="00AE605B" w:rsidRPr="00AE605B" w:rsidRDefault="00AE605B" w:rsidP="00AE605B">
      <w:pPr>
        <w:rPr>
          <w:sz w:val="24"/>
          <w:szCs w:val="24"/>
        </w:rPr>
      </w:pPr>
    </w:p>
    <w:p w14:paraId="3917C9D7" w14:textId="1ADA269B" w:rsidR="00AE605B" w:rsidRPr="0012174E" w:rsidRDefault="00AE605B" w:rsidP="006C5091">
      <w:pPr>
        <w:pStyle w:val="ListeParagraf"/>
        <w:numPr>
          <w:ilvl w:val="0"/>
          <w:numId w:val="12"/>
        </w:numPr>
        <w:rPr>
          <w:sz w:val="24"/>
          <w:szCs w:val="24"/>
        </w:rPr>
      </w:pPr>
      <w:r w:rsidRPr="0012174E">
        <w:rPr>
          <w:sz w:val="24"/>
          <w:szCs w:val="24"/>
        </w:rPr>
        <w:t>İçinde sayı içeren, ancak sözcükle yazılmış halleri genel kabul görmüş ifadelerdeki sayıları sözcükle ifade ediniz. Dört Temmuz gibi.</w:t>
      </w:r>
    </w:p>
    <w:p w14:paraId="60A70FC0" w14:textId="77777777" w:rsidR="00AE605B" w:rsidRPr="00AE605B" w:rsidRDefault="00AE605B" w:rsidP="00AE605B">
      <w:pPr>
        <w:rPr>
          <w:sz w:val="24"/>
          <w:szCs w:val="24"/>
        </w:rPr>
      </w:pPr>
    </w:p>
    <w:p w14:paraId="04142001" w14:textId="77777777" w:rsidR="00AE605B" w:rsidRPr="0012174E" w:rsidRDefault="00AE605B" w:rsidP="00AE605B">
      <w:pPr>
        <w:rPr>
          <w:b/>
          <w:bCs/>
          <w:sz w:val="24"/>
          <w:szCs w:val="24"/>
        </w:rPr>
      </w:pPr>
      <w:r w:rsidRPr="0012174E">
        <w:rPr>
          <w:b/>
          <w:bCs/>
          <w:sz w:val="24"/>
          <w:szCs w:val="24"/>
        </w:rPr>
        <w:t>Şu durumlarda sayıları hem rakam ve hem de sözcük kullanarak ifade ediniz:</w:t>
      </w:r>
    </w:p>
    <w:p w14:paraId="131C8562" w14:textId="77777777" w:rsidR="00AE605B" w:rsidRPr="00AE605B" w:rsidRDefault="00AE605B" w:rsidP="00AE605B">
      <w:pPr>
        <w:rPr>
          <w:sz w:val="24"/>
          <w:szCs w:val="24"/>
        </w:rPr>
      </w:pPr>
    </w:p>
    <w:p w14:paraId="4835AADC" w14:textId="04DC530C" w:rsidR="00AE605B" w:rsidRPr="0012174E" w:rsidRDefault="00AE605B" w:rsidP="006C5091">
      <w:pPr>
        <w:pStyle w:val="ListeParagraf"/>
        <w:numPr>
          <w:ilvl w:val="0"/>
          <w:numId w:val="13"/>
        </w:numPr>
        <w:rPr>
          <w:sz w:val="24"/>
          <w:szCs w:val="24"/>
        </w:rPr>
      </w:pPr>
      <w:r w:rsidRPr="0012174E">
        <w:rPr>
          <w:sz w:val="24"/>
          <w:szCs w:val="24"/>
        </w:rPr>
        <w:t xml:space="preserve">Yuvarlanmış sayıları hem </w:t>
      </w:r>
      <w:r w:rsidR="0012174E" w:rsidRPr="0012174E">
        <w:rPr>
          <w:sz w:val="24"/>
          <w:szCs w:val="24"/>
        </w:rPr>
        <w:t>rakam</w:t>
      </w:r>
      <w:r w:rsidRPr="0012174E">
        <w:rPr>
          <w:sz w:val="24"/>
          <w:szCs w:val="24"/>
        </w:rPr>
        <w:t xml:space="preserve"> hem de sözcük kullanarak ifade ediniz (neredeyse 3 milyon kişi, 2,5 milyar dolarlık bir bütçe gibi)</w:t>
      </w:r>
    </w:p>
    <w:p w14:paraId="4DE8A4D8" w14:textId="77777777" w:rsidR="00AE605B" w:rsidRPr="00AE605B" w:rsidRDefault="00AE605B" w:rsidP="00AE605B">
      <w:pPr>
        <w:rPr>
          <w:sz w:val="24"/>
          <w:szCs w:val="24"/>
        </w:rPr>
      </w:pPr>
    </w:p>
    <w:p w14:paraId="2DADEC51" w14:textId="26D9A5D8" w:rsidR="00EC23CD" w:rsidRPr="0012174E" w:rsidRDefault="00AE605B" w:rsidP="006C5091">
      <w:pPr>
        <w:pStyle w:val="ListeParagraf"/>
        <w:numPr>
          <w:ilvl w:val="0"/>
          <w:numId w:val="13"/>
        </w:numPr>
        <w:rPr>
          <w:sz w:val="24"/>
          <w:szCs w:val="24"/>
        </w:rPr>
      </w:pPr>
      <w:r w:rsidRPr="0012174E">
        <w:rPr>
          <w:sz w:val="24"/>
          <w:szCs w:val="24"/>
        </w:rPr>
        <w:t>Bir sözcüğü niteleyen birden fazla sayı üst üste geldiğinde sayıları hem rakam, hem de sözcük kullanarak ifade ediniz (2 iki-yönlü etkileşim, on adet 7 puanlık ölçek gibi)</w:t>
      </w:r>
    </w:p>
    <w:p w14:paraId="7C86F0CB" w14:textId="5FD08FCF" w:rsidR="00EC23CD" w:rsidRDefault="00EC23CD" w:rsidP="00BD6A16">
      <w:pPr>
        <w:rPr>
          <w:sz w:val="24"/>
          <w:szCs w:val="24"/>
        </w:rPr>
      </w:pPr>
    </w:p>
    <w:p w14:paraId="5F29DFF9" w14:textId="64824340" w:rsidR="00EC23CD" w:rsidRDefault="00EC23CD" w:rsidP="00BD6A16">
      <w:pPr>
        <w:rPr>
          <w:sz w:val="24"/>
          <w:szCs w:val="24"/>
        </w:rPr>
      </w:pPr>
    </w:p>
    <w:p w14:paraId="745AC863" w14:textId="59C66B82" w:rsidR="00EC23CD" w:rsidRDefault="00EC23CD" w:rsidP="00BD6A16">
      <w:pPr>
        <w:rPr>
          <w:sz w:val="24"/>
          <w:szCs w:val="24"/>
        </w:rPr>
      </w:pPr>
    </w:p>
    <w:p w14:paraId="2C1749A5" w14:textId="14711C9B" w:rsidR="00EC23CD" w:rsidRDefault="00EC23CD" w:rsidP="00BD6A16">
      <w:pPr>
        <w:rPr>
          <w:sz w:val="24"/>
          <w:szCs w:val="24"/>
        </w:rPr>
      </w:pPr>
    </w:p>
    <w:p w14:paraId="52631BBB" w14:textId="58BFCE32" w:rsidR="00EC23CD" w:rsidRDefault="00EC23CD" w:rsidP="00BD6A16">
      <w:pPr>
        <w:rPr>
          <w:sz w:val="24"/>
          <w:szCs w:val="24"/>
        </w:rPr>
      </w:pPr>
    </w:p>
    <w:p w14:paraId="51564096" w14:textId="13C8284A" w:rsidR="00EE191A" w:rsidRDefault="00EE191A" w:rsidP="00BD6A16">
      <w:pPr>
        <w:rPr>
          <w:sz w:val="24"/>
          <w:szCs w:val="24"/>
        </w:rPr>
      </w:pPr>
    </w:p>
    <w:p w14:paraId="00BE5DE7" w14:textId="2225112E" w:rsidR="003C4642" w:rsidRDefault="003C4642" w:rsidP="00BD6A16">
      <w:pPr>
        <w:rPr>
          <w:sz w:val="24"/>
          <w:szCs w:val="24"/>
        </w:rPr>
      </w:pPr>
    </w:p>
    <w:p w14:paraId="0310D647" w14:textId="37F90220" w:rsidR="003C4642" w:rsidRDefault="003C4642" w:rsidP="00BD6A16">
      <w:pPr>
        <w:rPr>
          <w:sz w:val="24"/>
          <w:szCs w:val="24"/>
        </w:rPr>
      </w:pPr>
    </w:p>
    <w:p w14:paraId="66D35AC8" w14:textId="554E98F3" w:rsidR="003C4642" w:rsidRDefault="003C4642" w:rsidP="00BD6A16">
      <w:pPr>
        <w:rPr>
          <w:sz w:val="24"/>
          <w:szCs w:val="24"/>
        </w:rPr>
      </w:pPr>
    </w:p>
    <w:p w14:paraId="434E8A81" w14:textId="372443BE" w:rsidR="003C4642" w:rsidRDefault="003C4642" w:rsidP="00BD6A16">
      <w:pPr>
        <w:rPr>
          <w:sz w:val="24"/>
          <w:szCs w:val="24"/>
        </w:rPr>
      </w:pPr>
    </w:p>
    <w:p w14:paraId="05479171" w14:textId="25A33F1F" w:rsidR="003C4642" w:rsidRDefault="003C4642" w:rsidP="00BD6A16">
      <w:pPr>
        <w:rPr>
          <w:sz w:val="24"/>
          <w:szCs w:val="24"/>
        </w:rPr>
      </w:pPr>
    </w:p>
    <w:p w14:paraId="02B93C0B" w14:textId="174112D1" w:rsidR="003C4642" w:rsidRDefault="003C4642" w:rsidP="00BD6A16">
      <w:pPr>
        <w:rPr>
          <w:sz w:val="24"/>
          <w:szCs w:val="24"/>
        </w:rPr>
      </w:pPr>
    </w:p>
    <w:p w14:paraId="367BA4D6" w14:textId="406F661B" w:rsidR="003C4642" w:rsidRDefault="003C4642" w:rsidP="00BD6A16">
      <w:pPr>
        <w:rPr>
          <w:sz w:val="24"/>
          <w:szCs w:val="24"/>
        </w:rPr>
      </w:pPr>
    </w:p>
    <w:p w14:paraId="0CACF4C6" w14:textId="62371709" w:rsidR="003C4642" w:rsidRDefault="003C4642" w:rsidP="00BD6A16">
      <w:pPr>
        <w:rPr>
          <w:sz w:val="24"/>
          <w:szCs w:val="24"/>
        </w:rPr>
      </w:pPr>
    </w:p>
    <w:p w14:paraId="767B9C91" w14:textId="7F3260E1" w:rsidR="003C4642" w:rsidRDefault="003C4642" w:rsidP="00BD6A16">
      <w:pPr>
        <w:rPr>
          <w:sz w:val="24"/>
          <w:szCs w:val="24"/>
        </w:rPr>
      </w:pPr>
    </w:p>
    <w:p w14:paraId="4ABBA1D5" w14:textId="77777777" w:rsidR="003C4642" w:rsidRDefault="003C4642" w:rsidP="00BD6A16">
      <w:pPr>
        <w:rPr>
          <w:sz w:val="24"/>
          <w:szCs w:val="24"/>
        </w:rPr>
      </w:pPr>
    </w:p>
    <w:p w14:paraId="0CCAF1DA" w14:textId="60ACE9CC" w:rsidR="00EC23CD" w:rsidRDefault="00EC23CD" w:rsidP="00BD6A16">
      <w:pPr>
        <w:rPr>
          <w:sz w:val="24"/>
          <w:szCs w:val="24"/>
        </w:rPr>
      </w:pPr>
    </w:p>
    <w:p w14:paraId="6EE0FE60" w14:textId="5424A522" w:rsidR="00D0338A" w:rsidRPr="004C2E98" w:rsidRDefault="00423988" w:rsidP="00D0338A">
      <w:pPr>
        <w:pStyle w:val="Balk1"/>
        <w:numPr>
          <w:ilvl w:val="0"/>
          <w:numId w:val="1"/>
        </w:numPr>
        <w:ind w:left="425" w:hanging="425"/>
        <w:rPr>
          <w:szCs w:val="32"/>
        </w:rPr>
      </w:pPr>
      <w:bookmarkStart w:id="20" w:name="_Toc81830355"/>
      <w:r w:rsidRPr="000919F8">
        <w:rPr>
          <w:szCs w:val="32"/>
        </w:rPr>
        <w:lastRenderedPageBreak/>
        <w:t>TEZİN BÖLÜMLERİ VE İÇERİK ÖZELLİKLERİ</w:t>
      </w:r>
      <w:bookmarkEnd w:id="20"/>
    </w:p>
    <w:p w14:paraId="0030591B" w14:textId="39AEA07F" w:rsidR="004C6CF3" w:rsidRDefault="0062328D" w:rsidP="00EC23CD">
      <w:pPr>
        <w:pStyle w:val="Balk2"/>
        <w:numPr>
          <w:ilvl w:val="1"/>
          <w:numId w:val="1"/>
        </w:numPr>
        <w:ind w:left="567" w:hanging="567"/>
        <w:rPr>
          <w:color w:val="000000"/>
          <w:szCs w:val="24"/>
        </w:rPr>
      </w:pPr>
      <w:bookmarkStart w:id="21" w:name="_Toc81830356"/>
      <w:r w:rsidRPr="00BD6A16">
        <w:rPr>
          <w:color w:val="000000"/>
          <w:szCs w:val="24"/>
        </w:rPr>
        <w:t>Ön Kısım</w:t>
      </w:r>
      <w:bookmarkEnd w:id="21"/>
    </w:p>
    <w:p w14:paraId="41C56DD6" w14:textId="57D625E2" w:rsidR="004C2E98" w:rsidRPr="004C2E98" w:rsidRDefault="004C2E98" w:rsidP="004C2E98">
      <w:pPr>
        <w:rPr>
          <w:sz w:val="24"/>
          <w:szCs w:val="24"/>
        </w:rPr>
      </w:pPr>
      <w:r w:rsidRPr="004C2E98">
        <w:rPr>
          <w:sz w:val="24"/>
          <w:szCs w:val="24"/>
        </w:rPr>
        <w:t>Tezin giriş bölümüne kadar olan kısmı kapsar.</w:t>
      </w:r>
    </w:p>
    <w:p w14:paraId="382D79ED" w14:textId="6E79651B" w:rsidR="00DC0FD4" w:rsidRPr="00BD6A16" w:rsidRDefault="0062328D" w:rsidP="00EC23CD">
      <w:pPr>
        <w:pStyle w:val="Balk3"/>
        <w:numPr>
          <w:ilvl w:val="2"/>
          <w:numId w:val="1"/>
        </w:numPr>
        <w:ind w:left="851" w:hanging="851"/>
        <w:rPr>
          <w:szCs w:val="24"/>
        </w:rPr>
      </w:pPr>
      <w:bookmarkStart w:id="22" w:name="_Toc81830357"/>
      <w:r w:rsidRPr="00BD6A16">
        <w:rPr>
          <w:szCs w:val="24"/>
        </w:rPr>
        <w:t>Tez bölümlerinin sunuş sırası</w:t>
      </w:r>
      <w:bookmarkEnd w:id="22"/>
    </w:p>
    <w:p w14:paraId="6D866858" w14:textId="5219971A" w:rsidR="004C2E98" w:rsidRPr="004C2E98" w:rsidRDefault="004C2E98" w:rsidP="006C5091">
      <w:pPr>
        <w:pStyle w:val="ListeParagraf"/>
        <w:numPr>
          <w:ilvl w:val="0"/>
          <w:numId w:val="7"/>
        </w:numPr>
        <w:rPr>
          <w:sz w:val="24"/>
          <w:szCs w:val="24"/>
        </w:rPr>
      </w:pPr>
      <w:r w:rsidRPr="004C2E98">
        <w:rPr>
          <w:sz w:val="24"/>
          <w:szCs w:val="24"/>
        </w:rPr>
        <w:t>Dış kapak</w:t>
      </w:r>
    </w:p>
    <w:p w14:paraId="585DED01" w14:textId="6FBAD875" w:rsidR="004C2E98" w:rsidRPr="004C2E98" w:rsidRDefault="004C2E98" w:rsidP="006C5091">
      <w:pPr>
        <w:pStyle w:val="ListeParagraf"/>
        <w:numPr>
          <w:ilvl w:val="0"/>
          <w:numId w:val="7"/>
        </w:numPr>
        <w:rPr>
          <w:sz w:val="24"/>
          <w:szCs w:val="24"/>
        </w:rPr>
      </w:pPr>
      <w:r w:rsidRPr="004C2E98">
        <w:rPr>
          <w:sz w:val="24"/>
          <w:szCs w:val="24"/>
        </w:rPr>
        <w:t>İç Kapak</w:t>
      </w:r>
    </w:p>
    <w:p w14:paraId="265A3514" w14:textId="4DEBF056" w:rsidR="004C2E98" w:rsidRPr="004C2E98" w:rsidRDefault="004C2E98" w:rsidP="006C5091">
      <w:pPr>
        <w:pStyle w:val="ListeParagraf"/>
        <w:numPr>
          <w:ilvl w:val="0"/>
          <w:numId w:val="7"/>
        </w:numPr>
        <w:rPr>
          <w:sz w:val="24"/>
          <w:szCs w:val="24"/>
        </w:rPr>
      </w:pPr>
      <w:r w:rsidRPr="004C2E98">
        <w:rPr>
          <w:sz w:val="24"/>
          <w:szCs w:val="24"/>
        </w:rPr>
        <w:t>Jüri Onay Sayfası</w:t>
      </w:r>
    </w:p>
    <w:p w14:paraId="6DB30173" w14:textId="31F8A68C" w:rsidR="004C2E98" w:rsidRPr="004C2E98" w:rsidRDefault="004C2E98" w:rsidP="006C5091">
      <w:pPr>
        <w:pStyle w:val="ListeParagraf"/>
        <w:numPr>
          <w:ilvl w:val="0"/>
          <w:numId w:val="7"/>
        </w:numPr>
        <w:rPr>
          <w:sz w:val="24"/>
          <w:szCs w:val="24"/>
        </w:rPr>
      </w:pPr>
      <w:r w:rsidRPr="004C2E98">
        <w:rPr>
          <w:sz w:val="24"/>
          <w:szCs w:val="24"/>
        </w:rPr>
        <w:t>Bilimsel Etiğe uygunluk Beyannamesi</w:t>
      </w:r>
    </w:p>
    <w:p w14:paraId="074B9A08" w14:textId="21A421E1" w:rsidR="004C2E98" w:rsidRPr="004C2E98" w:rsidRDefault="004C2E98" w:rsidP="006C5091">
      <w:pPr>
        <w:pStyle w:val="ListeParagraf"/>
        <w:numPr>
          <w:ilvl w:val="0"/>
          <w:numId w:val="7"/>
        </w:numPr>
        <w:rPr>
          <w:sz w:val="24"/>
          <w:szCs w:val="24"/>
        </w:rPr>
      </w:pPr>
      <w:r w:rsidRPr="004C2E98">
        <w:rPr>
          <w:sz w:val="24"/>
          <w:szCs w:val="24"/>
        </w:rPr>
        <w:t xml:space="preserve">Özet </w:t>
      </w:r>
    </w:p>
    <w:p w14:paraId="7A60E51E" w14:textId="153F89F2" w:rsidR="004C2E98" w:rsidRPr="004C2E98" w:rsidRDefault="004C2E98" w:rsidP="006C5091">
      <w:pPr>
        <w:pStyle w:val="ListeParagraf"/>
        <w:numPr>
          <w:ilvl w:val="0"/>
          <w:numId w:val="7"/>
        </w:numPr>
        <w:rPr>
          <w:sz w:val="24"/>
          <w:szCs w:val="24"/>
        </w:rPr>
      </w:pPr>
      <w:r w:rsidRPr="004C2E98">
        <w:rPr>
          <w:sz w:val="24"/>
          <w:szCs w:val="24"/>
        </w:rPr>
        <w:t xml:space="preserve">Abstract </w:t>
      </w:r>
    </w:p>
    <w:p w14:paraId="7242A349" w14:textId="120C722C" w:rsidR="004C2E98" w:rsidRPr="004C2E98" w:rsidRDefault="004C2E98" w:rsidP="006C5091">
      <w:pPr>
        <w:pStyle w:val="ListeParagraf"/>
        <w:numPr>
          <w:ilvl w:val="0"/>
          <w:numId w:val="7"/>
        </w:numPr>
        <w:rPr>
          <w:sz w:val="24"/>
          <w:szCs w:val="24"/>
        </w:rPr>
      </w:pPr>
      <w:r w:rsidRPr="004C2E98">
        <w:rPr>
          <w:sz w:val="24"/>
          <w:szCs w:val="24"/>
        </w:rPr>
        <w:t>İthaf</w:t>
      </w:r>
    </w:p>
    <w:p w14:paraId="017F1D3C" w14:textId="37A28802" w:rsidR="004C2E98" w:rsidRPr="004C2E98" w:rsidRDefault="004C2E98" w:rsidP="006C5091">
      <w:pPr>
        <w:pStyle w:val="ListeParagraf"/>
        <w:numPr>
          <w:ilvl w:val="0"/>
          <w:numId w:val="7"/>
        </w:numPr>
        <w:rPr>
          <w:sz w:val="24"/>
          <w:szCs w:val="24"/>
        </w:rPr>
      </w:pPr>
      <w:r w:rsidRPr="004C2E98">
        <w:rPr>
          <w:sz w:val="24"/>
          <w:szCs w:val="24"/>
        </w:rPr>
        <w:t>Teşekkür</w:t>
      </w:r>
    </w:p>
    <w:p w14:paraId="04914810" w14:textId="03E363C6" w:rsidR="004C2E98" w:rsidRPr="004C2E98" w:rsidRDefault="004C2E98" w:rsidP="006C5091">
      <w:pPr>
        <w:pStyle w:val="ListeParagraf"/>
        <w:numPr>
          <w:ilvl w:val="0"/>
          <w:numId w:val="7"/>
        </w:numPr>
        <w:rPr>
          <w:sz w:val="24"/>
          <w:szCs w:val="24"/>
        </w:rPr>
      </w:pPr>
      <w:r w:rsidRPr="004C2E98">
        <w:rPr>
          <w:sz w:val="24"/>
          <w:szCs w:val="24"/>
        </w:rPr>
        <w:t>İçindekiler</w:t>
      </w:r>
    </w:p>
    <w:p w14:paraId="5486494E" w14:textId="13AF865F" w:rsidR="004C2E98" w:rsidRPr="004C2E98" w:rsidRDefault="004C2E98" w:rsidP="006C5091">
      <w:pPr>
        <w:pStyle w:val="ListeParagraf"/>
        <w:numPr>
          <w:ilvl w:val="0"/>
          <w:numId w:val="7"/>
        </w:numPr>
        <w:rPr>
          <w:sz w:val="24"/>
          <w:szCs w:val="24"/>
        </w:rPr>
      </w:pPr>
      <w:r w:rsidRPr="004C2E98">
        <w:rPr>
          <w:sz w:val="24"/>
          <w:szCs w:val="24"/>
        </w:rPr>
        <w:t>Şekil Listesi</w:t>
      </w:r>
    </w:p>
    <w:p w14:paraId="3EB72337" w14:textId="78F646C0" w:rsidR="004C2E98" w:rsidRPr="004C2E98" w:rsidRDefault="004C2E98" w:rsidP="006C5091">
      <w:pPr>
        <w:pStyle w:val="ListeParagraf"/>
        <w:numPr>
          <w:ilvl w:val="0"/>
          <w:numId w:val="7"/>
        </w:numPr>
        <w:rPr>
          <w:sz w:val="24"/>
          <w:szCs w:val="24"/>
        </w:rPr>
      </w:pPr>
      <w:r w:rsidRPr="004C2E98">
        <w:rPr>
          <w:sz w:val="24"/>
          <w:szCs w:val="24"/>
        </w:rPr>
        <w:t>Tablo Listesi</w:t>
      </w:r>
    </w:p>
    <w:p w14:paraId="12CEC276" w14:textId="4095C1EC" w:rsidR="004C2E98" w:rsidRPr="004C2E98" w:rsidRDefault="004C2E98" w:rsidP="006C5091">
      <w:pPr>
        <w:pStyle w:val="ListeParagraf"/>
        <w:numPr>
          <w:ilvl w:val="0"/>
          <w:numId w:val="7"/>
        </w:numPr>
        <w:rPr>
          <w:sz w:val="24"/>
          <w:szCs w:val="24"/>
        </w:rPr>
      </w:pPr>
      <w:r w:rsidRPr="004C2E98">
        <w:rPr>
          <w:sz w:val="24"/>
          <w:szCs w:val="24"/>
        </w:rPr>
        <w:t>Kısaltmalar</w:t>
      </w:r>
    </w:p>
    <w:p w14:paraId="2106D54D" w14:textId="684F9828" w:rsidR="004C2E98" w:rsidRPr="004C2E98" w:rsidRDefault="004C2E98" w:rsidP="006C5091">
      <w:pPr>
        <w:pStyle w:val="ListeParagraf"/>
        <w:numPr>
          <w:ilvl w:val="0"/>
          <w:numId w:val="7"/>
        </w:numPr>
        <w:rPr>
          <w:sz w:val="24"/>
          <w:szCs w:val="24"/>
        </w:rPr>
      </w:pPr>
      <w:r w:rsidRPr="004C2E98">
        <w:rPr>
          <w:sz w:val="24"/>
          <w:szCs w:val="24"/>
        </w:rPr>
        <w:t>Semboller</w:t>
      </w:r>
    </w:p>
    <w:p w14:paraId="1E31B9CD" w14:textId="53EFA22D" w:rsidR="004C2E98" w:rsidRPr="004C2E98" w:rsidRDefault="004C2E98" w:rsidP="006C5091">
      <w:pPr>
        <w:pStyle w:val="ListeParagraf"/>
        <w:numPr>
          <w:ilvl w:val="0"/>
          <w:numId w:val="7"/>
        </w:numPr>
        <w:rPr>
          <w:sz w:val="24"/>
          <w:szCs w:val="24"/>
        </w:rPr>
      </w:pPr>
      <w:r w:rsidRPr="004C2E98">
        <w:rPr>
          <w:sz w:val="24"/>
          <w:szCs w:val="24"/>
        </w:rPr>
        <w:t>Giriş</w:t>
      </w:r>
    </w:p>
    <w:p w14:paraId="74B1A43E" w14:textId="0A57238B" w:rsidR="004C2E98" w:rsidRPr="004C2E98" w:rsidRDefault="004C2E98" w:rsidP="006C5091">
      <w:pPr>
        <w:pStyle w:val="ListeParagraf"/>
        <w:numPr>
          <w:ilvl w:val="0"/>
          <w:numId w:val="7"/>
        </w:numPr>
        <w:rPr>
          <w:sz w:val="24"/>
          <w:szCs w:val="24"/>
        </w:rPr>
      </w:pPr>
      <w:r w:rsidRPr="004C2E98">
        <w:rPr>
          <w:sz w:val="24"/>
          <w:szCs w:val="24"/>
        </w:rPr>
        <w:t>Kuramsal Temeller ve Kaynak Araştırması</w:t>
      </w:r>
    </w:p>
    <w:p w14:paraId="5DF6D642" w14:textId="00E5258C" w:rsidR="004C2E98" w:rsidRPr="004C2E98" w:rsidRDefault="004C2E98" w:rsidP="006C5091">
      <w:pPr>
        <w:pStyle w:val="ListeParagraf"/>
        <w:numPr>
          <w:ilvl w:val="0"/>
          <w:numId w:val="7"/>
        </w:numPr>
        <w:rPr>
          <w:sz w:val="24"/>
          <w:szCs w:val="24"/>
        </w:rPr>
      </w:pPr>
      <w:r w:rsidRPr="004C2E98">
        <w:rPr>
          <w:sz w:val="24"/>
          <w:szCs w:val="24"/>
        </w:rPr>
        <w:t>Materyal ve Metot / Araştırma Yöntemleri</w:t>
      </w:r>
    </w:p>
    <w:p w14:paraId="61868601" w14:textId="70794284" w:rsidR="004C2E98" w:rsidRPr="004C2E98" w:rsidRDefault="004C2E98" w:rsidP="006C5091">
      <w:pPr>
        <w:pStyle w:val="ListeParagraf"/>
        <w:numPr>
          <w:ilvl w:val="0"/>
          <w:numId w:val="7"/>
        </w:numPr>
        <w:rPr>
          <w:sz w:val="24"/>
          <w:szCs w:val="24"/>
        </w:rPr>
      </w:pPr>
      <w:r w:rsidRPr="004C2E98">
        <w:rPr>
          <w:sz w:val="24"/>
          <w:szCs w:val="24"/>
        </w:rPr>
        <w:t>Bulgular ve Tartışma</w:t>
      </w:r>
    </w:p>
    <w:p w14:paraId="00CFC103" w14:textId="672A03CF" w:rsidR="004C2E98" w:rsidRPr="004C2E98" w:rsidRDefault="004C2E98" w:rsidP="006C5091">
      <w:pPr>
        <w:pStyle w:val="ListeParagraf"/>
        <w:numPr>
          <w:ilvl w:val="0"/>
          <w:numId w:val="7"/>
        </w:numPr>
        <w:rPr>
          <w:sz w:val="24"/>
          <w:szCs w:val="24"/>
        </w:rPr>
      </w:pPr>
      <w:r w:rsidRPr="004C2E98">
        <w:rPr>
          <w:sz w:val="24"/>
          <w:szCs w:val="24"/>
        </w:rPr>
        <w:t>Sonuçlar</w:t>
      </w:r>
    </w:p>
    <w:p w14:paraId="3D2C521A" w14:textId="42E63A48" w:rsidR="004C2E98" w:rsidRPr="004C2E98" w:rsidRDefault="004C2E98" w:rsidP="006C5091">
      <w:pPr>
        <w:pStyle w:val="ListeParagraf"/>
        <w:numPr>
          <w:ilvl w:val="0"/>
          <w:numId w:val="7"/>
        </w:numPr>
        <w:rPr>
          <w:sz w:val="24"/>
          <w:szCs w:val="24"/>
        </w:rPr>
      </w:pPr>
      <w:r w:rsidRPr="004C2E98">
        <w:rPr>
          <w:sz w:val="24"/>
          <w:szCs w:val="24"/>
        </w:rPr>
        <w:t>Öneriler</w:t>
      </w:r>
    </w:p>
    <w:p w14:paraId="68568A42" w14:textId="3A404CEE" w:rsidR="004C2E98" w:rsidRPr="004C2E98" w:rsidRDefault="004C2E98" w:rsidP="006C5091">
      <w:pPr>
        <w:pStyle w:val="ListeParagraf"/>
        <w:numPr>
          <w:ilvl w:val="0"/>
          <w:numId w:val="7"/>
        </w:numPr>
        <w:rPr>
          <w:sz w:val="24"/>
          <w:szCs w:val="24"/>
        </w:rPr>
      </w:pPr>
      <w:r w:rsidRPr="004C2E98">
        <w:rPr>
          <w:sz w:val="24"/>
          <w:szCs w:val="24"/>
        </w:rPr>
        <w:t>Kaynakça</w:t>
      </w:r>
    </w:p>
    <w:p w14:paraId="5B02F0F9" w14:textId="17E23BE8" w:rsidR="004C2E98" w:rsidRPr="004C2E98" w:rsidRDefault="004C2E98" w:rsidP="006C5091">
      <w:pPr>
        <w:pStyle w:val="ListeParagraf"/>
        <w:numPr>
          <w:ilvl w:val="0"/>
          <w:numId w:val="7"/>
        </w:numPr>
        <w:rPr>
          <w:sz w:val="24"/>
          <w:szCs w:val="24"/>
        </w:rPr>
      </w:pPr>
      <w:r w:rsidRPr="004C2E98">
        <w:rPr>
          <w:sz w:val="24"/>
          <w:szCs w:val="24"/>
        </w:rPr>
        <w:t>Ekler</w:t>
      </w:r>
    </w:p>
    <w:p w14:paraId="28F04030" w14:textId="005FF9D4" w:rsidR="004C6CF3" w:rsidRPr="004C2E98" w:rsidRDefault="004C2E98" w:rsidP="006C5091">
      <w:pPr>
        <w:pStyle w:val="ListeParagraf"/>
        <w:numPr>
          <w:ilvl w:val="0"/>
          <w:numId w:val="7"/>
        </w:numPr>
        <w:rPr>
          <w:sz w:val="24"/>
          <w:szCs w:val="24"/>
        </w:rPr>
      </w:pPr>
      <w:r w:rsidRPr="004C2E98">
        <w:rPr>
          <w:sz w:val="24"/>
          <w:szCs w:val="24"/>
        </w:rPr>
        <w:t>Özgeçmiş</w:t>
      </w:r>
    </w:p>
    <w:p w14:paraId="7CFFE279" w14:textId="77777777" w:rsidR="004C2E98" w:rsidRPr="00BD6A16" w:rsidRDefault="004C2E98" w:rsidP="004C2E98">
      <w:pPr>
        <w:rPr>
          <w:sz w:val="24"/>
          <w:szCs w:val="24"/>
        </w:rPr>
      </w:pPr>
    </w:p>
    <w:p w14:paraId="27230592" w14:textId="5B40D97D" w:rsidR="00DC0FD4" w:rsidRPr="00BD6A16" w:rsidRDefault="0062328D" w:rsidP="00EC23CD">
      <w:pPr>
        <w:pStyle w:val="Balk3"/>
        <w:numPr>
          <w:ilvl w:val="2"/>
          <w:numId w:val="1"/>
        </w:numPr>
        <w:ind w:left="851" w:hanging="851"/>
        <w:rPr>
          <w:szCs w:val="24"/>
        </w:rPr>
      </w:pPr>
      <w:bookmarkStart w:id="23" w:name="_Toc81830358"/>
      <w:r w:rsidRPr="00BD6A16">
        <w:rPr>
          <w:szCs w:val="24"/>
        </w:rPr>
        <w:lastRenderedPageBreak/>
        <w:t>Dış ve iç kapak sayfası</w:t>
      </w:r>
      <w:bookmarkEnd w:id="23"/>
    </w:p>
    <w:p w14:paraId="4EB9C7B4" w14:textId="77777777" w:rsidR="004C2E98" w:rsidRPr="004C2E98" w:rsidRDefault="004C2E98" w:rsidP="004C2E98">
      <w:pPr>
        <w:textAlignment w:val="baseline"/>
        <w:rPr>
          <w:color w:val="000000"/>
          <w:sz w:val="24"/>
          <w:szCs w:val="24"/>
        </w:rPr>
      </w:pPr>
      <w:r w:rsidRPr="004C2E98">
        <w:rPr>
          <w:color w:val="000000"/>
          <w:sz w:val="24"/>
          <w:szCs w:val="24"/>
        </w:rPr>
        <w:t xml:space="preserve">Dış ve iç kapağa eklenen Adana Alparslan Türkeş Bilim ve Teknoloji Üniversitesi ambleminin 3,02 cm – 3 cm boyutlarında olması gerekmektedir. </w:t>
      </w:r>
    </w:p>
    <w:p w14:paraId="1BF669C3" w14:textId="77777777" w:rsidR="004C2E98" w:rsidRPr="004C2E98" w:rsidRDefault="004C2E98" w:rsidP="004C2E98">
      <w:pPr>
        <w:textAlignment w:val="baseline"/>
        <w:rPr>
          <w:color w:val="000000"/>
          <w:sz w:val="24"/>
          <w:szCs w:val="24"/>
        </w:rPr>
      </w:pPr>
    </w:p>
    <w:p w14:paraId="482F1CCE" w14:textId="075916A2" w:rsidR="004C2E98" w:rsidRPr="004C2E98" w:rsidRDefault="004C2E98" w:rsidP="004C2E98">
      <w:pPr>
        <w:textAlignment w:val="baseline"/>
        <w:rPr>
          <w:color w:val="000000"/>
          <w:sz w:val="24"/>
          <w:szCs w:val="24"/>
        </w:rPr>
      </w:pPr>
      <w:r w:rsidRPr="004C2E98">
        <w:rPr>
          <w:color w:val="000000"/>
          <w:sz w:val="24"/>
          <w:szCs w:val="24"/>
        </w:rPr>
        <w:t xml:space="preserve">Şablonda belirtilen dış kapak ve iç kapak sayfasında üniversite adı; sol ve sağ girintilerinin </w:t>
      </w:r>
      <w:r w:rsidR="00760713">
        <w:rPr>
          <w:color w:val="000000"/>
          <w:sz w:val="24"/>
          <w:szCs w:val="24"/>
        </w:rPr>
        <w:t>yanı sıra</w:t>
      </w:r>
      <w:r w:rsidRPr="004C2E98">
        <w:rPr>
          <w:color w:val="000000"/>
          <w:sz w:val="24"/>
          <w:szCs w:val="24"/>
        </w:rPr>
        <w:t xml:space="preserve"> girinti değeri </w:t>
      </w:r>
      <w:r w:rsidR="00760713">
        <w:rPr>
          <w:color w:val="000000"/>
          <w:sz w:val="24"/>
          <w:szCs w:val="24"/>
        </w:rPr>
        <w:t xml:space="preserve">de </w:t>
      </w:r>
      <w:r w:rsidRPr="004C2E98">
        <w:rPr>
          <w:color w:val="000000"/>
          <w:sz w:val="24"/>
          <w:szCs w:val="24"/>
        </w:rPr>
        <w:t xml:space="preserve">0 </w:t>
      </w:r>
      <w:r w:rsidR="00760713">
        <w:rPr>
          <w:color w:val="000000"/>
          <w:sz w:val="24"/>
          <w:szCs w:val="24"/>
        </w:rPr>
        <w:t xml:space="preserve">cm </w:t>
      </w:r>
      <w:r w:rsidRPr="004C2E98">
        <w:rPr>
          <w:color w:val="000000"/>
          <w:sz w:val="24"/>
          <w:szCs w:val="24"/>
        </w:rPr>
        <w:t xml:space="preserve">olacak şekilde, ortalanmış ve 14 punto kullanılarak, </w:t>
      </w:r>
      <w:r w:rsidRPr="004C2E98">
        <w:rPr>
          <w:b/>
          <w:bCs/>
          <w:color w:val="000000"/>
          <w:sz w:val="24"/>
          <w:szCs w:val="24"/>
        </w:rPr>
        <w:t>kalın</w:t>
      </w:r>
      <w:r w:rsidRPr="004C2E98">
        <w:rPr>
          <w:color w:val="000000"/>
          <w:sz w:val="24"/>
          <w:szCs w:val="24"/>
        </w:rPr>
        <w:t xml:space="preserve"> ve tek satır aralığında yazılması gerekmektedir. </w:t>
      </w:r>
    </w:p>
    <w:p w14:paraId="6B10EE4F" w14:textId="77777777" w:rsidR="004C2E98" w:rsidRPr="004C2E98" w:rsidRDefault="004C2E98" w:rsidP="004C2E98">
      <w:pPr>
        <w:textAlignment w:val="baseline"/>
        <w:rPr>
          <w:color w:val="000000"/>
          <w:sz w:val="24"/>
          <w:szCs w:val="24"/>
        </w:rPr>
      </w:pPr>
    </w:p>
    <w:p w14:paraId="466E2A12" w14:textId="1B052AF7" w:rsidR="00EC39CA" w:rsidRDefault="004C2E98" w:rsidP="004C2E98">
      <w:pPr>
        <w:textAlignment w:val="baseline"/>
        <w:rPr>
          <w:color w:val="000000"/>
          <w:sz w:val="24"/>
          <w:szCs w:val="24"/>
        </w:rPr>
      </w:pPr>
      <w:r w:rsidRPr="004C2E98">
        <w:rPr>
          <w:color w:val="000000"/>
          <w:sz w:val="24"/>
          <w:szCs w:val="24"/>
        </w:rPr>
        <w:t>Enstitüde kayıtlı olduğunuz anabilim dalını</w:t>
      </w:r>
      <w:r w:rsidR="005C23C8">
        <w:rPr>
          <w:color w:val="000000"/>
          <w:sz w:val="24"/>
          <w:szCs w:val="24"/>
        </w:rPr>
        <w:t>n</w:t>
      </w:r>
      <w:r w:rsidRPr="004C2E98">
        <w:rPr>
          <w:color w:val="000000"/>
          <w:sz w:val="24"/>
          <w:szCs w:val="24"/>
        </w:rPr>
        <w:t xml:space="preserve">, dış kapak ve iç kapak sayfasında belirtilen </w:t>
      </w:r>
      <w:r w:rsidRPr="00EC39CA">
        <w:rPr>
          <w:b/>
          <w:bCs/>
          <w:color w:val="000000"/>
          <w:sz w:val="24"/>
          <w:szCs w:val="24"/>
        </w:rPr>
        <w:t>İÇERİK DENETLEYİCİSİ</w:t>
      </w:r>
      <w:r w:rsidRPr="004C2E98">
        <w:rPr>
          <w:color w:val="000000"/>
          <w:sz w:val="24"/>
          <w:szCs w:val="24"/>
        </w:rPr>
        <w:t xml:space="preserve"> özelliği ile </w:t>
      </w:r>
      <w:r w:rsidR="00EC39CA">
        <w:rPr>
          <w:color w:val="000000"/>
          <w:sz w:val="24"/>
          <w:szCs w:val="24"/>
        </w:rPr>
        <w:t xml:space="preserve">tanımlanan </w:t>
      </w:r>
      <w:r w:rsidR="00EC39CA" w:rsidRPr="00EC39CA">
        <w:rPr>
          <w:b/>
          <w:bCs/>
          <w:color w:val="000000"/>
          <w:sz w:val="24"/>
          <w:szCs w:val="24"/>
        </w:rPr>
        <w:t>[ANABİLİM DALI SEÇİNİZ]</w:t>
      </w:r>
      <w:r w:rsidRPr="004C2E98">
        <w:rPr>
          <w:color w:val="000000"/>
          <w:sz w:val="24"/>
          <w:szCs w:val="24"/>
        </w:rPr>
        <w:t xml:space="preserve"> seçenekler</w:t>
      </w:r>
      <w:r w:rsidR="00EC39CA">
        <w:rPr>
          <w:color w:val="000000"/>
          <w:sz w:val="24"/>
          <w:szCs w:val="24"/>
        </w:rPr>
        <w:t>i</w:t>
      </w:r>
      <w:r w:rsidRPr="004C2E98">
        <w:rPr>
          <w:color w:val="000000"/>
          <w:sz w:val="24"/>
          <w:szCs w:val="24"/>
        </w:rPr>
        <w:t xml:space="preserve"> arasından seçilmesi gerekmektedir. </w:t>
      </w:r>
    </w:p>
    <w:p w14:paraId="349A4177" w14:textId="77777777" w:rsidR="00EC39CA" w:rsidRDefault="00EC39CA" w:rsidP="004C2E98">
      <w:pPr>
        <w:textAlignment w:val="baseline"/>
        <w:rPr>
          <w:color w:val="000000"/>
          <w:sz w:val="24"/>
          <w:szCs w:val="24"/>
        </w:rPr>
      </w:pPr>
    </w:p>
    <w:p w14:paraId="5270F190" w14:textId="184C873F" w:rsidR="004C2E98" w:rsidRPr="004C2E98" w:rsidRDefault="00EC39CA" w:rsidP="004C2E98">
      <w:pPr>
        <w:textAlignment w:val="baseline"/>
        <w:rPr>
          <w:color w:val="000000"/>
          <w:sz w:val="24"/>
          <w:szCs w:val="24"/>
        </w:rPr>
      </w:pPr>
      <w:r>
        <w:rPr>
          <w:color w:val="000000"/>
          <w:sz w:val="24"/>
          <w:szCs w:val="24"/>
        </w:rPr>
        <w:t>Listede yer almayan veya sonradan değiştirilmesi gereken isimlerin</w:t>
      </w:r>
      <w:r w:rsidR="004C2E98" w:rsidRPr="004C2E98">
        <w:rPr>
          <w:color w:val="000000"/>
          <w:sz w:val="24"/>
          <w:szCs w:val="24"/>
        </w:rPr>
        <w:t xml:space="preserve"> olması durumunda Microsoft Word dosyası içerisinde </w:t>
      </w:r>
      <w:r w:rsidR="004C2E98" w:rsidRPr="004C2E98">
        <w:rPr>
          <w:i/>
          <w:iCs/>
          <w:color w:val="000000"/>
          <w:sz w:val="24"/>
          <w:szCs w:val="24"/>
        </w:rPr>
        <w:t>Geliştirici&gt; Denetimler&gt; Özellikler</w:t>
      </w:r>
      <w:r w:rsidR="004C2E98" w:rsidRPr="004C2E98">
        <w:rPr>
          <w:color w:val="000000"/>
          <w:sz w:val="24"/>
          <w:szCs w:val="24"/>
        </w:rPr>
        <w:t xml:space="preserve"> bölümünden gerekli değişiklikler yapılabilir. </w:t>
      </w:r>
    </w:p>
    <w:p w14:paraId="2EA19771" w14:textId="1BD04976" w:rsidR="004C6CF3" w:rsidRDefault="004C6CF3" w:rsidP="00BD6A16">
      <w:pPr>
        <w:rPr>
          <w:sz w:val="24"/>
          <w:szCs w:val="24"/>
        </w:rPr>
      </w:pPr>
    </w:p>
    <w:p w14:paraId="209F0132" w14:textId="03EA6186" w:rsidR="004C2E98" w:rsidRDefault="004C2E98" w:rsidP="004C2E98">
      <w:pPr>
        <w:jc w:val="center"/>
        <w:rPr>
          <w:sz w:val="24"/>
          <w:szCs w:val="24"/>
        </w:rPr>
      </w:pPr>
      <w:r w:rsidRPr="0053699E">
        <w:rPr>
          <w:noProof/>
          <w:color w:val="000000"/>
          <w:bdr w:val="none" w:sz="0" w:space="0" w:color="auto" w:frame="1"/>
        </w:rPr>
        <w:drawing>
          <wp:inline distT="0" distB="0" distL="0" distR="0" wp14:anchorId="32F0DD3F" wp14:editId="5D649646">
            <wp:extent cx="2709098" cy="2771775"/>
            <wp:effectExtent l="0" t="0" r="0" b="0"/>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0957" cy="2773677"/>
                    </a:xfrm>
                    <a:prstGeom prst="rect">
                      <a:avLst/>
                    </a:prstGeom>
                    <a:noFill/>
                    <a:ln>
                      <a:noFill/>
                    </a:ln>
                  </pic:spPr>
                </pic:pic>
              </a:graphicData>
            </a:graphic>
          </wp:inline>
        </w:drawing>
      </w:r>
    </w:p>
    <w:p w14:paraId="51ABFEF0" w14:textId="56B1C8BA" w:rsidR="004C2E98" w:rsidRDefault="004C2E98" w:rsidP="004C2E98">
      <w:pPr>
        <w:jc w:val="center"/>
        <w:rPr>
          <w:sz w:val="24"/>
          <w:szCs w:val="24"/>
        </w:rPr>
      </w:pPr>
    </w:p>
    <w:p w14:paraId="7A70837B" w14:textId="0CB1167E" w:rsidR="004C2E98" w:rsidRPr="004C2E98" w:rsidRDefault="004C2E98" w:rsidP="004C2E98">
      <w:pPr>
        <w:rPr>
          <w:sz w:val="24"/>
          <w:szCs w:val="24"/>
        </w:rPr>
      </w:pPr>
      <w:r w:rsidRPr="004C2E98">
        <w:rPr>
          <w:color w:val="000000"/>
          <w:sz w:val="24"/>
          <w:szCs w:val="24"/>
        </w:rPr>
        <w:t>Tez başlığı</w:t>
      </w:r>
      <w:r w:rsidR="00EC39CA">
        <w:rPr>
          <w:color w:val="000000"/>
          <w:sz w:val="24"/>
          <w:szCs w:val="24"/>
        </w:rPr>
        <w:t>, kılavuzun</w:t>
      </w:r>
      <w:r w:rsidRPr="004C2E98">
        <w:rPr>
          <w:color w:val="000000"/>
          <w:sz w:val="24"/>
          <w:szCs w:val="24"/>
        </w:rPr>
        <w:t xml:space="preserve"> </w:t>
      </w:r>
      <w:r w:rsidRPr="004C2E98">
        <w:rPr>
          <w:b/>
          <w:bCs/>
          <w:color w:val="000000"/>
          <w:sz w:val="24"/>
          <w:szCs w:val="24"/>
        </w:rPr>
        <w:t>1.2.1. bölüm</w:t>
      </w:r>
      <w:r w:rsidR="00EC39CA">
        <w:rPr>
          <w:b/>
          <w:bCs/>
          <w:color w:val="000000"/>
          <w:sz w:val="24"/>
          <w:szCs w:val="24"/>
        </w:rPr>
        <w:t>ün</w:t>
      </w:r>
      <w:r w:rsidRPr="004C2E98">
        <w:rPr>
          <w:b/>
          <w:bCs/>
          <w:color w:val="000000"/>
          <w:sz w:val="24"/>
          <w:szCs w:val="24"/>
        </w:rPr>
        <w:t>de</w:t>
      </w:r>
      <w:r w:rsidRPr="004C2E98">
        <w:rPr>
          <w:color w:val="000000"/>
          <w:sz w:val="24"/>
          <w:szCs w:val="24"/>
        </w:rPr>
        <w:t xml:space="preserve"> belirtilen kurallara uygun olarak 3 satırı geçmeyecek şekilde ortalanmış, 14 punto ve </w:t>
      </w:r>
      <w:r w:rsidRPr="004C2E98">
        <w:rPr>
          <w:b/>
          <w:bCs/>
          <w:color w:val="000000"/>
          <w:sz w:val="24"/>
          <w:szCs w:val="24"/>
        </w:rPr>
        <w:t xml:space="preserve">kalın </w:t>
      </w:r>
      <w:r w:rsidRPr="004C2E98">
        <w:rPr>
          <w:color w:val="000000"/>
          <w:sz w:val="24"/>
          <w:szCs w:val="24"/>
        </w:rPr>
        <w:t xml:space="preserve">olarak yazılması gerekmektedir. </w:t>
      </w:r>
      <w:r w:rsidRPr="004C2E98">
        <w:rPr>
          <w:sz w:val="24"/>
          <w:szCs w:val="24"/>
        </w:rPr>
        <w:t xml:space="preserve">3 satırı geçmesi halinde yazı tipi boyutu 10-12 puntoya kadar </w:t>
      </w:r>
      <w:r w:rsidR="00EC39CA">
        <w:rPr>
          <w:sz w:val="24"/>
          <w:szCs w:val="24"/>
        </w:rPr>
        <w:t>düşürülerek maksimum 3 satır olacak hale getirilmelidir</w:t>
      </w:r>
      <w:r w:rsidRPr="004C2E98">
        <w:rPr>
          <w:sz w:val="24"/>
          <w:szCs w:val="24"/>
        </w:rPr>
        <w:t>.</w:t>
      </w:r>
    </w:p>
    <w:p w14:paraId="1134F90B" w14:textId="77777777" w:rsidR="004C2E98" w:rsidRPr="004C2E98" w:rsidRDefault="004C2E98" w:rsidP="004C2E98">
      <w:pPr>
        <w:rPr>
          <w:sz w:val="24"/>
          <w:szCs w:val="24"/>
        </w:rPr>
      </w:pPr>
    </w:p>
    <w:p w14:paraId="6D2E2187" w14:textId="7FEBA8DB" w:rsidR="004C2E98" w:rsidRDefault="004C2E98" w:rsidP="004C2E98">
      <w:pPr>
        <w:rPr>
          <w:sz w:val="24"/>
          <w:szCs w:val="24"/>
        </w:rPr>
      </w:pPr>
      <w:r w:rsidRPr="004C2E98">
        <w:rPr>
          <w:sz w:val="24"/>
          <w:szCs w:val="24"/>
        </w:rPr>
        <w:lastRenderedPageBreak/>
        <w:t xml:space="preserve">İsim ve Soyisim belirtilen satırın bir altında bulunan </w:t>
      </w:r>
      <w:r w:rsidRPr="00EC39CA">
        <w:rPr>
          <w:b/>
          <w:bCs/>
          <w:sz w:val="24"/>
          <w:szCs w:val="24"/>
        </w:rPr>
        <w:t>İÇERİK DENETLEYİCİSİ</w:t>
      </w:r>
      <w:r w:rsidRPr="004C2E98">
        <w:rPr>
          <w:sz w:val="24"/>
          <w:szCs w:val="24"/>
        </w:rPr>
        <w:t xml:space="preserve"> </w:t>
      </w:r>
      <w:r w:rsidR="00EC39CA">
        <w:rPr>
          <w:sz w:val="24"/>
          <w:szCs w:val="24"/>
        </w:rPr>
        <w:t xml:space="preserve">özelliği ile tanımlanan </w:t>
      </w:r>
      <w:r w:rsidR="00EC39CA" w:rsidRPr="00EC39CA">
        <w:rPr>
          <w:b/>
          <w:bCs/>
          <w:sz w:val="24"/>
          <w:szCs w:val="24"/>
        </w:rPr>
        <w:t>[TEZ TÜRÜNÜ SEÇİNİZ]</w:t>
      </w:r>
      <w:r w:rsidRPr="004C2E98">
        <w:rPr>
          <w:sz w:val="24"/>
          <w:szCs w:val="24"/>
        </w:rPr>
        <w:t xml:space="preserve"> </w:t>
      </w:r>
      <w:r w:rsidR="00EC39CA">
        <w:rPr>
          <w:sz w:val="24"/>
          <w:szCs w:val="24"/>
        </w:rPr>
        <w:t xml:space="preserve">seçenekleri arasından </w:t>
      </w:r>
      <w:r w:rsidRPr="004C2E98">
        <w:rPr>
          <w:sz w:val="24"/>
          <w:szCs w:val="24"/>
        </w:rPr>
        <w:t xml:space="preserve">tez türünün seçilmesi gerekmektedir. İsim ve soyisim 14 punto ve </w:t>
      </w:r>
      <w:r w:rsidRPr="004C2E98">
        <w:rPr>
          <w:b/>
          <w:bCs/>
          <w:sz w:val="24"/>
          <w:szCs w:val="24"/>
        </w:rPr>
        <w:t>kalın yazı tipi</w:t>
      </w:r>
      <w:r w:rsidRPr="004C2E98">
        <w:rPr>
          <w:sz w:val="24"/>
          <w:szCs w:val="24"/>
        </w:rPr>
        <w:t xml:space="preserve"> kullanılarak yazılmalıdır.</w:t>
      </w:r>
    </w:p>
    <w:p w14:paraId="39898E0F" w14:textId="77777777" w:rsidR="004C2E98" w:rsidRDefault="004C2E98" w:rsidP="004C2E98">
      <w:pPr>
        <w:pStyle w:val="ListeParagraf"/>
        <w:jc w:val="center"/>
        <w:rPr>
          <w:sz w:val="24"/>
          <w:szCs w:val="24"/>
        </w:rPr>
      </w:pPr>
      <w:r w:rsidRPr="004C2E98">
        <w:rPr>
          <w:noProof/>
          <w:sz w:val="24"/>
          <w:szCs w:val="24"/>
        </w:rPr>
        <w:drawing>
          <wp:inline distT="0" distB="0" distL="0" distR="0" wp14:anchorId="72287E04" wp14:editId="16774D3A">
            <wp:extent cx="1999397" cy="1709454"/>
            <wp:effectExtent l="0" t="0" r="1270" b="508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27"/>
                    <a:stretch>
                      <a:fillRect/>
                    </a:stretch>
                  </pic:blipFill>
                  <pic:spPr>
                    <a:xfrm>
                      <a:off x="0" y="0"/>
                      <a:ext cx="2010724" cy="1719139"/>
                    </a:xfrm>
                    <a:prstGeom prst="rect">
                      <a:avLst/>
                    </a:prstGeom>
                  </pic:spPr>
                </pic:pic>
              </a:graphicData>
            </a:graphic>
          </wp:inline>
        </w:drawing>
      </w:r>
    </w:p>
    <w:p w14:paraId="510F8747" w14:textId="77777777" w:rsidR="004C2E98" w:rsidRDefault="004C2E98" w:rsidP="004C2E98">
      <w:pPr>
        <w:rPr>
          <w:sz w:val="24"/>
          <w:szCs w:val="24"/>
        </w:rPr>
      </w:pPr>
    </w:p>
    <w:p w14:paraId="6D1BB774" w14:textId="5CF7C9CC" w:rsidR="004C2E98" w:rsidRPr="004C2E98" w:rsidRDefault="004C2E98" w:rsidP="004C2E98">
      <w:pPr>
        <w:rPr>
          <w:sz w:val="24"/>
          <w:szCs w:val="24"/>
        </w:rPr>
      </w:pPr>
      <w:r w:rsidRPr="004C2E98">
        <w:rPr>
          <w:sz w:val="24"/>
          <w:szCs w:val="24"/>
        </w:rPr>
        <w:t xml:space="preserve">İç kapak sayfasında birinci danışman ve eğer varsa ikinci danışmanların belirtilmesi gerekmektedir. İkinci tez danışmanının olmaması halinde </w:t>
      </w:r>
      <w:r w:rsidR="00EC39CA">
        <w:rPr>
          <w:sz w:val="24"/>
          <w:szCs w:val="24"/>
        </w:rPr>
        <w:t xml:space="preserve">kılavuzda yer alan </w:t>
      </w:r>
      <w:r w:rsidRPr="004C2E98">
        <w:rPr>
          <w:b/>
          <w:bCs/>
          <w:sz w:val="24"/>
          <w:szCs w:val="24"/>
        </w:rPr>
        <w:t>1.2.2. bölümünde</w:t>
      </w:r>
      <w:r w:rsidRPr="004C2E98">
        <w:rPr>
          <w:sz w:val="24"/>
          <w:szCs w:val="24"/>
        </w:rPr>
        <w:t xml:space="preserve"> bahsedildiği üzere </w:t>
      </w:r>
      <w:r w:rsidRPr="004C2E98">
        <w:rPr>
          <w:b/>
          <w:bCs/>
          <w:sz w:val="24"/>
          <w:szCs w:val="24"/>
        </w:rPr>
        <w:t>Gözden Geçir</w:t>
      </w:r>
      <w:r w:rsidRPr="004C2E98">
        <w:rPr>
          <w:sz w:val="24"/>
          <w:szCs w:val="24"/>
        </w:rPr>
        <w:t xml:space="preserve"> sekmesine girilerek </w:t>
      </w:r>
      <w:r w:rsidRPr="004C2E98">
        <w:rPr>
          <w:b/>
          <w:bCs/>
          <w:sz w:val="24"/>
          <w:szCs w:val="24"/>
        </w:rPr>
        <w:t>Reddet</w:t>
      </w:r>
      <w:r w:rsidRPr="004C2E98">
        <w:rPr>
          <w:sz w:val="24"/>
          <w:szCs w:val="24"/>
        </w:rPr>
        <w:t xml:space="preserve"> üzerinden </w:t>
      </w:r>
      <w:r w:rsidRPr="004C2E98">
        <w:rPr>
          <w:b/>
          <w:bCs/>
          <w:sz w:val="24"/>
          <w:szCs w:val="24"/>
        </w:rPr>
        <w:t>“Tüm Değişiklikleri Reddet ve İzlemeyi Durdur”</w:t>
      </w:r>
      <w:r w:rsidRPr="004C2E98">
        <w:rPr>
          <w:sz w:val="24"/>
          <w:szCs w:val="24"/>
        </w:rPr>
        <w:t xml:space="preserve"> seçilmelidir</w:t>
      </w:r>
      <w:r w:rsidRPr="002B247D">
        <w:rPr>
          <w:sz w:val="24"/>
          <w:szCs w:val="24"/>
        </w:rPr>
        <w:t xml:space="preserve">. </w:t>
      </w:r>
      <w:r w:rsidRPr="00EC39CA">
        <w:rPr>
          <w:sz w:val="24"/>
          <w:szCs w:val="24"/>
          <w:u w:val="single"/>
        </w:rPr>
        <w:t xml:space="preserve">Bu işlem sonrasında yukarı kayan ADANA YIL yazısı tekrar boşluk bırakılarak sayfa sonuna getirilmelidir. </w:t>
      </w:r>
    </w:p>
    <w:p w14:paraId="493D44A4" w14:textId="77777777" w:rsidR="004C2E98" w:rsidRDefault="004C2E98" w:rsidP="004C2E98">
      <w:pPr>
        <w:rPr>
          <w:sz w:val="24"/>
          <w:szCs w:val="24"/>
        </w:rPr>
      </w:pPr>
    </w:p>
    <w:p w14:paraId="5B59CD75" w14:textId="1BDB5AF6" w:rsidR="004C2E98" w:rsidRPr="004C2E98" w:rsidRDefault="004C2E98" w:rsidP="004C2E98">
      <w:pPr>
        <w:rPr>
          <w:sz w:val="24"/>
          <w:szCs w:val="24"/>
        </w:rPr>
      </w:pPr>
      <w:r w:rsidRPr="004C2E98">
        <w:rPr>
          <w:sz w:val="24"/>
          <w:szCs w:val="24"/>
        </w:rPr>
        <w:t>Dış kapak ve iç kapak sayfasının en altında tez çalışmasının tamamlandığı yılının İÇERİK DENETLEYİCİSİ SEÇENEĞİNDEN seçilmesi gerekmektedir.</w:t>
      </w:r>
    </w:p>
    <w:p w14:paraId="469B638E" w14:textId="77777777" w:rsidR="004C2E98" w:rsidRDefault="004C2E98" w:rsidP="004C2E98">
      <w:pPr>
        <w:rPr>
          <w:sz w:val="24"/>
          <w:szCs w:val="24"/>
        </w:rPr>
      </w:pPr>
    </w:p>
    <w:p w14:paraId="3C77FCA8" w14:textId="4D784197" w:rsidR="004C2E98" w:rsidRPr="00BD6A16" w:rsidRDefault="004C2E98" w:rsidP="00220580">
      <w:pPr>
        <w:jc w:val="center"/>
        <w:rPr>
          <w:sz w:val="24"/>
          <w:szCs w:val="24"/>
        </w:rPr>
      </w:pPr>
      <w:r w:rsidRPr="004C2E98">
        <w:rPr>
          <w:noProof/>
          <w:sz w:val="24"/>
          <w:szCs w:val="24"/>
        </w:rPr>
        <w:drawing>
          <wp:inline distT="0" distB="0" distL="0" distR="0" wp14:anchorId="79DA6197" wp14:editId="49DECE8C">
            <wp:extent cx="1344304" cy="1464584"/>
            <wp:effectExtent l="0" t="0" r="825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49006" cy="1469707"/>
                    </a:xfrm>
                    <a:prstGeom prst="rect">
                      <a:avLst/>
                    </a:prstGeom>
                  </pic:spPr>
                </pic:pic>
              </a:graphicData>
            </a:graphic>
          </wp:inline>
        </w:drawing>
      </w:r>
    </w:p>
    <w:p w14:paraId="7510CA80" w14:textId="4F1DB406" w:rsidR="00DC0FD4" w:rsidRPr="00BD6A16" w:rsidRDefault="0062328D" w:rsidP="00EC23CD">
      <w:pPr>
        <w:pStyle w:val="Balk3"/>
        <w:numPr>
          <w:ilvl w:val="2"/>
          <w:numId w:val="1"/>
        </w:numPr>
        <w:ind w:left="851" w:hanging="851"/>
        <w:rPr>
          <w:szCs w:val="24"/>
        </w:rPr>
      </w:pPr>
      <w:bookmarkStart w:id="24" w:name="_Toc81830359"/>
      <w:r w:rsidRPr="00BD6A16">
        <w:rPr>
          <w:szCs w:val="24"/>
        </w:rPr>
        <w:t>Jüri ve enstitü onay sayfası</w:t>
      </w:r>
      <w:bookmarkEnd w:id="24"/>
    </w:p>
    <w:p w14:paraId="67E348F1" w14:textId="234CA0C3" w:rsidR="002B247D" w:rsidRDefault="004C2E98" w:rsidP="004C2E98">
      <w:pPr>
        <w:rPr>
          <w:color w:val="FF0000"/>
          <w:sz w:val="24"/>
          <w:szCs w:val="24"/>
        </w:rPr>
      </w:pPr>
      <w:r w:rsidRPr="004C2E98">
        <w:rPr>
          <w:sz w:val="24"/>
          <w:szCs w:val="24"/>
        </w:rPr>
        <w:t xml:space="preserve">JÜRİ ONAY SAYFASI başlığı 16 punto, </w:t>
      </w:r>
      <w:r w:rsidRPr="004C2E98">
        <w:rPr>
          <w:b/>
          <w:bCs/>
          <w:sz w:val="24"/>
          <w:szCs w:val="24"/>
        </w:rPr>
        <w:t>kalın</w:t>
      </w:r>
      <w:r w:rsidRPr="004C2E98">
        <w:rPr>
          <w:sz w:val="24"/>
          <w:szCs w:val="24"/>
        </w:rPr>
        <w:t xml:space="preserve"> yazı tipi, sağ ve sol kenardan 0 cm girinti, girinti değeri 0</w:t>
      </w:r>
      <w:r w:rsidR="00EC39CA">
        <w:rPr>
          <w:sz w:val="24"/>
          <w:szCs w:val="24"/>
        </w:rPr>
        <w:t xml:space="preserve"> cm</w:t>
      </w:r>
      <w:r w:rsidRPr="004C2E98">
        <w:rPr>
          <w:sz w:val="24"/>
          <w:szCs w:val="24"/>
        </w:rPr>
        <w:t xml:space="preserve">, aralık olarak önce 6nk ile sonra 12nk olarak belirtilmiş ve BÜYÜK HARFLERLE yazılmış </w:t>
      </w:r>
      <w:r w:rsidRPr="005C23C8">
        <w:rPr>
          <w:sz w:val="24"/>
          <w:szCs w:val="24"/>
        </w:rPr>
        <w:t xml:space="preserve">olmalıdır. Başlığın </w:t>
      </w:r>
      <w:r w:rsidR="002B247D" w:rsidRPr="005C23C8">
        <w:rPr>
          <w:sz w:val="24"/>
          <w:szCs w:val="24"/>
        </w:rPr>
        <w:t>altında</w:t>
      </w:r>
      <w:r w:rsidRPr="005C23C8">
        <w:rPr>
          <w:sz w:val="24"/>
          <w:szCs w:val="24"/>
        </w:rPr>
        <w:t xml:space="preserve"> belirtilen parantez içerisinde</w:t>
      </w:r>
      <w:r w:rsidR="005C23C8" w:rsidRPr="005C23C8">
        <w:rPr>
          <w:sz w:val="24"/>
          <w:szCs w:val="24"/>
        </w:rPr>
        <w:t>,</w:t>
      </w:r>
      <w:r w:rsidRPr="005C23C8">
        <w:rPr>
          <w:sz w:val="24"/>
          <w:szCs w:val="24"/>
        </w:rPr>
        <w:t xml:space="preserve"> tez başlığının</w:t>
      </w:r>
      <w:r w:rsidR="005C23C8" w:rsidRPr="005C23C8">
        <w:rPr>
          <w:sz w:val="24"/>
          <w:szCs w:val="24"/>
        </w:rPr>
        <w:t>,</w:t>
      </w:r>
      <w:r w:rsidRPr="005C23C8">
        <w:rPr>
          <w:sz w:val="24"/>
          <w:szCs w:val="24"/>
        </w:rPr>
        <w:t xml:space="preserve"> </w:t>
      </w:r>
      <w:r w:rsidR="002B247D" w:rsidRPr="005C23C8">
        <w:rPr>
          <w:sz w:val="24"/>
          <w:szCs w:val="24"/>
        </w:rPr>
        <w:t xml:space="preserve">tamamı BÜYÜK HARF </w:t>
      </w:r>
      <w:r w:rsidRPr="005C23C8">
        <w:rPr>
          <w:sz w:val="24"/>
          <w:szCs w:val="24"/>
        </w:rPr>
        <w:t>olacak şekilde eklenmesi gerekmektedir.</w:t>
      </w:r>
      <w:r w:rsidR="002B247D" w:rsidRPr="005C23C8">
        <w:rPr>
          <w:sz w:val="24"/>
          <w:szCs w:val="24"/>
        </w:rPr>
        <w:t xml:space="preserve"> Sayfa</w:t>
      </w:r>
      <w:r w:rsidR="005C23C8" w:rsidRPr="005C23C8">
        <w:rPr>
          <w:sz w:val="24"/>
          <w:szCs w:val="24"/>
        </w:rPr>
        <w:t>nın</w:t>
      </w:r>
      <w:r w:rsidR="002B247D" w:rsidRPr="005C23C8">
        <w:rPr>
          <w:sz w:val="24"/>
          <w:szCs w:val="24"/>
        </w:rPr>
        <w:t xml:space="preserve"> kayma</w:t>
      </w:r>
      <w:r w:rsidR="005C23C8" w:rsidRPr="005C23C8">
        <w:rPr>
          <w:sz w:val="24"/>
          <w:szCs w:val="24"/>
        </w:rPr>
        <w:t>sı</w:t>
      </w:r>
      <w:r w:rsidR="002B247D" w:rsidRPr="005C23C8">
        <w:rPr>
          <w:sz w:val="24"/>
          <w:szCs w:val="24"/>
        </w:rPr>
        <w:t xml:space="preserve"> </w:t>
      </w:r>
      <w:r w:rsidR="002B247D" w:rsidRPr="005C23C8">
        <w:rPr>
          <w:sz w:val="24"/>
          <w:szCs w:val="24"/>
        </w:rPr>
        <w:lastRenderedPageBreak/>
        <w:t>durumun</w:t>
      </w:r>
      <w:r w:rsidR="005C23C8" w:rsidRPr="005C23C8">
        <w:rPr>
          <w:sz w:val="24"/>
          <w:szCs w:val="24"/>
        </w:rPr>
        <w:t>d</w:t>
      </w:r>
      <w:r w:rsidR="002B247D" w:rsidRPr="005C23C8">
        <w:rPr>
          <w:sz w:val="24"/>
          <w:szCs w:val="24"/>
        </w:rPr>
        <w:t>a</w:t>
      </w:r>
      <w:r w:rsidR="005C23C8" w:rsidRPr="005C23C8">
        <w:rPr>
          <w:sz w:val="24"/>
          <w:szCs w:val="24"/>
        </w:rPr>
        <w:t xml:space="preserve">, </w:t>
      </w:r>
      <w:r w:rsidR="002B247D" w:rsidRPr="005C23C8">
        <w:rPr>
          <w:sz w:val="24"/>
          <w:szCs w:val="24"/>
        </w:rPr>
        <w:t xml:space="preserve">tez </w:t>
      </w:r>
      <w:r w:rsidR="005C23C8" w:rsidRPr="005C23C8">
        <w:rPr>
          <w:sz w:val="24"/>
          <w:szCs w:val="24"/>
        </w:rPr>
        <w:t xml:space="preserve">başlığı </w:t>
      </w:r>
      <w:r w:rsidR="002B247D" w:rsidRPr="005C23C8">
        <w:rPr>
          <w:sz w:val="24"/>
          <w:szCs w:val="24"/>
        </w:rPr>
        <w:t>punto</w:t>
      </w:r>
      <w:r w:rsidR="005C23C8" w:rsidRPr="005C23C8">
        <w:rPr>
          <w:sz w:val="24"/>
          <w:szCs w:val="24"/>
        </w:rPr>
        <w:t>su küçültülerek (örneğin 10 punto ile)</w:t>
      </w:r>
      <w:r w:rsidR="002B247D" w:rsidRPr="005C23C8">
        <w:rPr>
          <w:sz w:val="24"/>
          <w:szCs w:val="24"/>
        </w:rPr>
        <w:t xml:space="preserve"> yazılma</w:t>
      </w:r>
      <w:r w:rsidR="005C23C8" w:rsidRPr="005C23C8">
        <w:rPr>
          <w:sz w:val="24"/>
          <w:szCs w:val="24"/>
        </w:rPr>
        <w:t>lı</w:t>
      </w:r>
      <w:r w:rsidR="002B247D" w:rsidRPr="005C23C8">
        <w:rPr>
          <w:sz w:val="24"/>
          <w:szCs w:val="24"/>
        </w:rPr>
        <w:t xml:space="preserve"> ve bu bölüm tek bir sayfa haline getirilmelidir.</w:t>
      </w:r>
      <w:r w:rsidRPr="005C23C8">
        <w:rPr>
          <w:sz w:val="24"/>
          <w:szCs w:val="24"/>
        </w:rPr>
        <w:t xml:space="preserve"> </w:t>
      </w:r>
    </w:p>
    <w:p w14:paraId="74C0E844" w14:textId="29A5B619" w:rsidR="004C2E98" w:rsidRDefault="004C2E98" w:rsidP="004C2E98">
      <w:pPr>
        <w:rPr>
          <w:sz w:val="24"/>
          <w:szCs w:val="24"/>
        </w:rPr>
      </w:pPr>
      <w:r w:rsidRPr="004C2E98">
        <w:rPr>
          <w:sz w:val="24"/>
          <w:szCs w:val="24"/>
        </w:rPr>
        <w:t xml:space="preserve">Paragraf içerisinde anabilim dalı seçimi ve tez türü seçimi belirtilmiş </w:t>
      </w:r>
      <w:r w:rsidRPr="00EC39CA">
        <w:rPr>
          <w:b/>
          <w:bCs/>
          <w:sz w:val="24"/>
          <w:szCs w:val="24"/>
        </w:rPr>
        <w:t>İÇERİK DENETLEYİCİ</w:t>
      </w:r>
      <w:r w:rsidR="00EC39CA">
        <w:rPr>
          <w:b/>
          <w:bCs/>
          <w:sz w:val="24"/>
          <w:szCs w:val="24"/>
        </w:rPr>
        <w:t>Sİ</w:t>
      </w:r>
      <w:r w:rsidRPr="004C2E98">
        <w:rPr>
          <w:sz w:val="24"/>
          <w:szCs w:val="24"/>
        </w:rPr>
        <w:t xml:space="preserve"> </w:t>
      </w:r>
      <w:r w:rsidR="00EC39CA">
        <w:rPr>
          <w:sz w:val="24"/>
          <w:szCs w:val="24"/>
        </w:rPr>
        <w:t xml:space="preserve">özelliği ile </w:t>
      </w:r>
      <w:r w:rsidRPr="004C2E98">
        <w:rPr>
          <w:sz w:val="24"/>
          <w:szCs w:val="24"/>
        </w:rPr>
        <w:t>yapılmalıdır. Oluşturulmuş paragrafta met</w:t>
      </w:r>
      <w:r w:rsidR="005C23C8">
        <w:rPr>
          <w:sz w:val="24"/>
          <w:szCs w:val="24"/>
        </w:rPr>
        <w:t>nin</w:t>
      </w:r>
      <w:r w:rsidRPr="004C2E98">
        <w:rPr>
          <w:sz w:val="24"/>
          <w:szCs w:val="24"/>
        </w:rPr>
        <w:t xml:space="preserve"> tek satır aralığı ile yazılmış olmasına dikkat edilmelidir. </w:t>
      </w:r>
    </w:p>
    <w:p w14:paraId="5ED76435" w14:textId="082C40AA" w:rsidR="004C2E98" w:rsidRDefault="004C2E98" w:rsidP="004C2E98">
      <w:pPr>
        <w:rPr>
          <w:sz w:val="24"/>
          <w:szCs w:val="24"/>
        </w:rPr>
      </w:pPr>
    </w:p>
    <w:p w14:paraId="798EFDBB" w14:textId="074D8838" w:rsidR="004C2E98" w:rsidRDefault="004C2E98" w:rsidP="004C2E98">
      <w:pPr>
        <w:pStyle w:val="ListeParagraf"/>
        <w:jc w:val="center"/>
        <w:rPr>
          <w:sz w:val="24"/>
          <w:szCs w:val="24"/>
        </w:rPr>
      </w:pPr>
      <w:r w:rsidRPr="004C2E98">
        <w:rPr>
          <w:noProof/>
          <w:sz w:val="24"/>
          <w:szCs w:val="24"/>
        </w:rPr>
        <w:drawing>
          <wp:inline distT="0" distB="0" distL="0" distR="0" wp14:anchorId="50DC29D1" wp14:editId="3937153E">
            <wp:extent cx="1618301" cy="1791791"/>
            <wp:effectExtent l="0" t="0" r="1270" b="0"/>
            <wp:docPr id="13" name="Resim 13"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tablo içeren bir resim&#10;&#10;Açıklama otomatik olarak oluşturuldu"/>
                    <pic:cNvPicPr/>
                  </pic:nvPicPr>
                  <pic:blipFill>
                    <a:blip r:embed="rId29"/>
                    <a:stretch>
                      <a:fillRect/>
                    </a:stretch>
                  </pic:blipFill>
                  <pic:spPr>
                    <a:xfrm>
                      <a:off x="0" y="0"/>
                      <a:ext cx="1646997" cy="1823563"/>
                    </a:xfrm>
                    <a:prstGeom prst="rect">
                      <a:avLst/>
                    </a:prstGeom>
                  </pic:spPr>
                </pic:pic>
              </a:graphicData>
            </a:graphic>
          </wp:inline>
        </w:drawing>
      </w:r>
    </w:p>
    <w:p w14:paraId="446F7554" w14:textId="77777777" w:rsidR="00EC39CA" w:rsidRDefault="00EC39CA" w:rsidP="004C2E98">
      <w:pPr>
        <w:pStyle w:val="ListeParagraf"/>
        <w:jc w:val="center"/>
        <w:rPr>
          <w:sz w:val="24"/>
          <w:szCs w:val="24"/>
        </w:rPr>
      </w:pPr>
    </w:p>
    <w:p w14:paraId="7DA8F1E8" w14:textId="46DA11BD" w:rsidR="004C2E98" w:rsidRDefault="004C2E98" w:rsidP="004C2E98">
      <w:pPr>
        <w:rPr>
          <w:sz w:val="24"/>
          <w:szCs w:val="24"/>
        </w:rPr>
      </w:pPr>
      <w:r w:rsidRPr="004C2E98">
        <w:rPr>
          <w:sz w:val="24"/>
          <w:szCs w:val="24"/>
        </w:rPr>
        <w:t xml:space="preserve">Tezde ikinci danışman olmaması durumunda imza sayfasında bulunan ikinci danışman ibaresinin kaldırılması </w:t>
      </w:r>
      <w:r w:rsidR="00EC39CA">
        <w:rPr>
          <w:sz w:val="24"/>
          <w:szCs w:val="24"/>
        </w:rPr>
        <w:t xml:space="preserve">ve danışman isminin ortalanması </w:t>
      </w:r>
      <w:r w:rsidRPr="004C2E98">
        <w:rPr>
          <w:sz w:val="24"/>
          <w:szCs w:val="24"/>
        </w:rPr>
        <w:t xml:space="preserve">gerekmektedir. İmza alanları tablo kullanılarak oluşturulduğu için ikinci danışman bölümünün silinmesi halinde danışman bölmesini ortalamak için imza tablosunda alt iki satır seçilip sırasıyla; </w:t>
      </w:r>
      <w:r w:rsidRPr="004C2E98">
        <w:rPr>
          <w:b/>
          <w:bCs/>
          <w:sz w:val="24"/>
          <w:szCs w:val="24"/>
        </w:rPr>
        <w:t xml:space="preserve">TABLO DÜZENİ&gt; BİRLEŞTİR&gt; HÜCRELERİ BİRLEŞTİR </w:t>
      </w:r>
      <w:r w:rsidRPr="004C2E98">
        <w:rPr>
          <w:sz w:val="24"/>
          <w:szCs w:val="24"/>
        </w:rPr>
        <w:t xml:space="preserve">adımları takip edilmelidir. </w:t>
      </w:r>
    </w:p>
    <w:p w14:paraId="0BEA0A11" w14:textId="77777777" w:rsidR="00EC39CA" w:rsidRPr="004C2E98" w:rsidRDefault="00EC39CA" w:rsidP="004C2E98">
      <w:pPr>
        <w:rPr>
          <w:sz w:val="24"/>
          <w:szCs w:val="24"/>
        </w:rPr>
      </w:pPr>
    </w:p>
    <w:p w14:paraId="55553E9A" w14:textId="30B5024A" w:rsidR="004C2E98" w:rsidRDefault="00372E5B" w:rsidP="004C2E98">
      <w:pPr>
        <w:pStyle w:val="ListeParagraf"/>
        <w:jc w:val="center"/>
        <w:rPr>
          <w:sz w:val="24"/>
          <w:szCs w:val="24"/>
        </w:rPr>
      </w:pPr>
      <w:r>
        <w:rPr>
          <w:noProof/>
        </w:rPr>
        <w:drawing>
          <wp:inline distT="0" distB="0" distL="0" distR="0" wp14:anchorId="4053FF85" wp14:editId="4277BBA0">
            <wp:extent cx="2498063" cy="2345834"/>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93" r="1"/>
                    <a:stretch/>
                  </pic:blipFill>
                  <pic:spPr bwMode="auto">
                    <a:xfrm>
                      <a:off x="0" y="0"/>
                      <a:ext cx="2516460" cy="2363110"/>
                    </a:xfrm>
                    <a:prstGeom prst="rect">
                      <a:avLst/>
                    </a:prstGeom>
                    <a:noFill/>
                    <a:ln>
                      <a:noFill/>
                    </a:ln>
                    <a:extLst>
                      <a:ext uri="{53640926-AAD7-44D8-BBD7-CCE9431645EC}">
                        <a14:shadowObscured xmlns:a14="http://schemas.microsoft.com/office/drawing/2010/main"/>
                      </a:ext>
                    </a:extLst>
                  </pic:spPr>
                </pic:pic>
              </a:graphicData>
            </a:graphic>
          </wp:inline>
        </w:drawing>
      </w:r>
    </w:p>
    <w:p w14:paraId="49AB0121" w14:textId="77777777" w:rsidR="004C2E98" w:rsidRDefault="004C2E98" w:rsidP="004C2E98">
      <w:pPr>
        <w:rPr>
          <w:sz w:val="24"/>
          <w:szCs w:val="24"/>
        </w:rPr>
      </w:pPr>
    </w:p>
    <w:p w14:paraId="424F7462" w14:textId="22E86D04" w:rsidR="004C2E98" w:rsidRPr="004C2E98" w:rsidRDefault="004C2E98" w:rsidP="004C2E98">
      <w:pPr>
        <w:rPr>
          <w:sz w:val="24"/>
          <w:szCs w:val="24"/>
        </w:rPr>
      </w:pPr>
      <w:r w:rsidRPr="004C2E98">
        <w:rPr>
          <w:sz w:val="24"/>
          <w:szCs w:val="24"/>
        </w:rPr>
        <w:t xml:space="preserve">Tez Jürisi başlığı 12 punto, </w:t>
      </w:r>
      <w:r w:rsidRPr="004C2E98">
        <w:rPr>
          <w:b/>
          <w:bCs/>
          <w:sz w:val="24"/>
          <w:szCs w:val="24"/>
        </w:rPr>
        <w:t>kalın yazı tipi</w:t>
      </w:r>
      <w:r w:rsidRPr="004C2E98">
        <w:rPr>
          <w:sz w:val="24"/>
          <w:szCs w:val="24"/>
        </w:rPr>
        <w:t xml:space="preserve">, sağ ve soldan 0 cm girinti, girinti değeri 0 nk olacak şekilde, tek satır aralığı kullanılarak yazılmış olmalıdır. </w:t>
      </w:r>
    </w:p>
    <w:p w14:paraId="53F3DCCB" w14:textId="77777777" w:rsidR="004C2E98" w:rsidRDefault="004C2E98" w:rsidP="004C2E98">
      <w:pPr>
        <w:rPr>
          <w:sz w:val="24"/>
          <w:szCs w:val="24"/>
        </w:rPr>
      </w:pPr>
    </w:p>
    <w:p w14:paraId="7D30B6A7" w14:textId="5547B4E6" w:rsidR="004C2E98" w:rsidRPr="004C2E98" w:rsidRDefault="004C2E98" w:rsidP="004C2E98">
      <w:pPr>
        <w:rPr>
          <w:sz w:val="24"/>
          <w:szCs w:val="24"/>
        </w:rPr>
      </w:pPr>
      <w:r w:rsidRPr="004C2E98">
        <w:rPr>
          <w:sz w:val="24"/>
          <w:szCs w:val="24"/>
        </w:rPr>
        <w:lastRenderedPageBreak/>
        <w:t>Jüri üyelerinin isim soyisim, unvan ve çalıştıkları kurumlar oluşturulurken; SADECE SOYİSMİN TÜMÜ BÜYÜK HARFLE YAZILMALI, geri kalan bütün ifadelerin Sadece Baş Harfi Büyük Olmalıdır.</w:t>
      </w:r>
    </w:p>
    <w:p w14:paraId="3BCFB63E" w14:textId="2F670507" w:rsidR="00DC0FD4" w:rsidRPr="00BD6A16" w:rsidRDefault="0062328D" w:rsidP="00EC23CD">
      <w:pPr>
        <w:pStyle w:val="Balk3"/>
        <w:numPr>
          <w:ilvl w:val="2"/>
          <w:numId w:val="1"/>
        </w:numPr>
        <w:ind w:left="851" w:hanging="851"/>
        <w:rPr>
          <w:szCs w:val="24"/>
        </w:rPr>
      </w:pPr>
      <w:bookmarkStart w:id="25" w:name="_Toc81830360"/>
      <w:r w:rsidRPr="00BD6A16">
        <w:rPr>
          <w:szCs w:val="24"/>
        </w:rPr>
        <w:t>Bilimsel etiğe uygunluk beyannamesi sayfası</w:t>
      </w:r>
      <w:bookmarkEnd w:id="25"/>
    </w:p>
    <w:p w14:paraId="559383F4" w14:textId="69108806" w:rsidR="004C2E98" w:rsidRDefault="004C2E98" w:rsidP="004C2E98">
      <w:pPr>
        <w:rPr>
          <w:sz w:val="24"/>
          <w:szCs w:val="24"/>
        </w:rPr>
      </w:pPr>
      <w:r w:rsidRPr="004C2E98">
        <w:rPr>
          <w:sz w:val="24"/>
          <w:szCs w:val="24"/>
        </w:rPr>
        <w:t xml:space="preserve">BİLİMSEL ETİĞE UYGUNLUK BEYANNAMESİ numarasız başlıklar sınıfına girmektedir ve sayfa başlığı TAMAMI BÜYÜK, kalın yazı tipi ile sağ ve soldan 0 cm girinti ve 0 </w:t>
      </w:r>
      <w:r w:rsidR="00EC39CA">
        <w:rPr>
          <w:sz w:val="24"/>
          <w:szCs w:val="24"/>
        </w:rPr>
        <w:t>cm</w:t>
      </w:r>
      <w:r w:rsidRPr="004C2E98">
        <w:rPr>
          <w:sz w:val="24"/>
          <w:szCs w:val="24"/>
        </w:rPr>
        <w:t xml:space="preserve"> girinti değeri ile Aralık sekmesinde Önce 6 nk, Sonra 12 nk ve satır aralığı 1,5 satır olacak şekilde </w:t>
      </w:r>
      <w:r w:rsidR="007C6648">
        <w:rPr>
          <w:sz w:val="24"/>
          <w:szCs w:val="24"/>
        </w:rPr>
        <w:t xml:space="preserve">ortalı olarak </w:t>
      </w:r>
      <w:r w:rsidRPr="004C2E98">
        <w:rPr>
          <w:sz w:val="24"/>
          <w:szCs w:val="24"/>
        </w:rPr>
        <w:t xml:space="preserve">ayarlanmış olmalıdır. </w:t>
      </w:r>
    </w:p>
    <w:p w14:paraId="43A63706" w14:textId="77777777" w:rsidR="00801BDB" w:rsidRPr="004C2E98" w:rsidRDefault="00801BDB" w:rsidP="004C2E98">
      <w:pPr>
        <w:rPr>
          <w:sz w:val="24"/>
          <w:szCs w:val="24"/>
        </w:rPr>
      </w:pPr>
    </w:p>
    <w:p w14:paraId="4ABAC6E3" w14:textId="19792CAD" w:rsidR="004C6CF3" w:rsidRPr="00BD6A16" w:rsidRDefault="004C2E98" w:rsidP="00220580">
      <w:pPr>
        <w:jc w:val="center"/>
        <w:rPr>
          <w:sz w:val="24"/>
          <w:szCs w:val="24"/>
        </w:rPr>
      </w:pPr>
      <w:r w:rsidRPr="004C2E98">
        <w:rPr>
          <w:noProof/>
        </w:rPr>
        <w:drawing>
          <wp:inline distT="0" distB="0" distL="0" distR="0" wp14:anchorId="26D9230C" wp14:editId="73225242">
            <wp:extent cx="1965278" cy="2302794"/>
            <wp:effectExtent l="0" t="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5780" cy="2326817"/>
                    </a:xfrm>
                    <a:prstGeom prst="rect">
                      <a:avLst/>
                    </a:prstGeom>
                  </pic:spPr>
                </pic:pic>
              </a:graphicData>
            </a:graphic>
          </wp:inline>
        </w:drawing>
      </w:r>
    </w:p>
    <w:p w14:paraId="17013B85" w14:textId="46728CDA" w:rsidR="00DC0FD4" w:rsidRPr="00BD6A16" w:rsidRDefault="0062328D" w:rsidP="00EC23CD">
      <w:pPr>
        <w:pStyle w:val="Balk3"/>
        <w:numPr>
          <w:ilvl w:val="2"/>
          <w:numId w:val="1"/>
        </w:numPr>
        <w:ind w:left="851" w:hanging="851"/>
        <w:rPr>
          <w:szCs w:val="24"/>
        </w:rPr>
      </w:pPr>
      <w:bookmarkStart w:id="26" w:name="_Toc81830361"/>
      <w:r w:rsidRPr="00BD6A16">
        <w:rPr>
          <w:szCs w:val="24"/>
        </w:rPr>
        <w:t>Türkçe özet</w:t>
      </w:r>
      <w:bookmarkEnd w:id="26"/>
      <w:r w:rsidRPr="00BD6A16">
        <w:rPr>
          <w:szCs w:val="24"/>
        </w:rPr>
        <w:t xml:space="preserve"> </w:t>
      </w:r>
    </w:p>
    <w:p w14:paraId="172952A0" w14:textId="25ABDAAF" w:rsidR="004C2E98" w:rsidRPr="004C2E98" w:rsidRDefault="004C2E98" w:rsidP="004C2E98">
      <w:pPr>
        <w:rPr>
          <w:sz w:val="24"/>
          <w:szCs w:val="24"/>
        </w:rPr>
      </w:pPr>
      <w:r w:rsidRPr="004C2E98">
        <w:rPr>
          <w:sz w:val="24"/>
          <w:szCs w:val="24"/>
        </w:rPr>
        <w:t xml:space="preserve">Türkçe Özet bölümü başlığı numarasız başlıklar sınıfına girmektedir ve sayfa başlığı TAMAMI BÜYÜK, </w:t>
      </w:r>
      <w:r w:rsidRPr="004C2E98">
        <w:rPr>
          <w:b/>
          <w:bCs/>
          <w:sz w:val="24"/>
          <w:szCs w:val="24"/>
        </w:rPr>
        <w:t>kalın yazı tipi</w:t>
      </w:r>
      <w:r w:rsidRPr="004C2E98">
        <w:rPr>
          <w:sz w:val="24"/>
          <w:szCs w:val="24"/>
        </w:rPr>
        <w:t xml:space="preserve"> ile sağ ve soldan 0 cm girinti ve 0 nk girinti değeri ile Aralık sekmesinde Önce 6 nk, Sonra 12 nk ve satır aralığı 1,5 satır olacak şekilde </w:t>
      </w:r>
      <w:r w:rsidR="00197CAE">
        <w:rPr>
          <w:sz w:val="24"/>
          <w:szCs w:val="24"/>
        </w:rPr>
        <w:t xml:space="preserve"> ortalı olarak </w:t>
      </w:r>
      <w:r w:rsidRPr="004C2E98">
        <w:rPr>
          <w:sz w:val="24"/>
          <w:szCs w:val="24"/>
        </w:rPr>
        <w:t>ayarlanmış olmalıdır.</w:t>
      </w:r>
    </w:p>
    <w:p w14:paraId="799A0FEA" w14:textId="77777777" w:rsidR="004C2E98" w:rsidRDefault="004C2E98" w:rsidP="004C2E98">
      <w:pPr>
        <w:rPr>
          <w:sz w:val="24"/>
          <w:szCs w:val="24"/>
        </w:rPr>
      </w:pPr>
    </w:p>
    <w:p w14:paraId="27537761" w14:textId="060E9C97" w:rsidR="004C2E98" w:rsidRPr="004C2E98" w:rsidRDefault="004C2E98" w:rsidP="004C2E98">
      <w:pPr>
        <w:rPr>
          <w:sz w:val="24"/>
          <w:szCs w:val="24"/>
        </w:rPr>
      </w:pPr>
      <w:r w:rsidRPr="004C2E98">
        <w:rPr>
          <w:sz w:val="24"/>
          <w:szCs w:val="24"/>
        </w:rPr>
        <w:t xml:space="preserve">TEZ BAŞLIĞI, TAMAMI BÜYÜK, </w:t>
      </w:r>
      <w:r w:rsidRPr="004C2E98">
        <w:rPr>
          <w:b/>
          <w:bCs/>
          <w:sz w:val="24"/>
          <w:szCs w:val="24"/>
        </w:rPr>
        <w:t>kalın yazı tipi</w:t>
      </w:r>
      <w:r w:rsidRPr="004C2E98">
        <w:rPr>
          <w:sz w:val="24"/>
          <w:szCs w:val="24"/>
        </w:rPr>
        <w:t xml:space="preserve"> ile sağ ve soldan 0 cm girinti ve 0 nk girinti değeri ile Aralık sekmesinde Önce 0 nk, Sonra 0 nk ve satır aralığı 1,5 satır olacak şekilde ayarlanmış olmalıdır.</w:t>
      </w:r>
    </w:p>
    <w:p w14:paraId="1CFBDF17" w14:textId="77777777" w:rsidR="004C2E98" w:rsidRDefault="004C2E98" w:rsidP="004C2E98">
      <w:pPr>
        <w:rPr>
          <w:sz w:val="24"/>
          <w:szCs w:val="24"/>
        </w:rPr>
      </w:pPr>
    </w:p>
    <w:p w14:paraId="48178101" w14:textId="226BCF49" w:rsidR="004C2E98" w:rsidRPr="004C2E98" w:rsidRDefault="004C2E98" w:rsidP="004C2E98">
      <w:pPr>
        <w:rPr>
          <w:sz w:val="24"/>
          <w:szCs w:val="24"/>
        </w:rPr>
      </w:pPr>
      <w:r w:rsidRPr="004C2E98">
        <w:rPr>
          <w:sz w:val="24"/>
          <w:szCs w:val="24"/>
        </w:rPr>
        <w:t xml:space="preserve">İkinci tez danışmanının olmaması halinde </w:t>
      </w:r>
      <w:r w:rsidRPr="004C2E98">
        <w:rPr>
          <w:b/>
          <w:bCs/>
          <w:sz w:val="24"/>
          <w:szCs w:val="24"/>
        </w:rPr>
        <w:t>1.2.2. bölümünde</w:t>
      </w:r>
      <w:r w:rsidRPr="004C2E98">
        <w:rPr>
          <w:sz w:val="24"/>
          <w:szCs w:val="24"/>
        </w:rPr>
        <w:t xml:space="preserve"> bahsedildiği üzere </w:t>
      </w:r>
      <w:r w:rsidRPr="004C2E98">
        <w:rPr>
          <w:b/>
          <w:bCs/>
          <w:sz w:val="24"/>
          <w:szCs w:val="24"/>
        </w:rPr>
        <w:t>Gözden Geçir</w:t>
      </w:r>
      <w:r w:rsidRPr="004C2E98">
        <w:rPr>
          <w:sz w:val="24"/>
          <w:szCs w:val="24"/>
        </w:rPr>
        <w:t xml:space="preserve"> sekmesine girilerek </w:t>
      </w:r>
      <w:r w:rsidRPr="004C2E98">
        <w:rPr>
          <w:b/>
          <w:bCs/>
          <w:sz w:val="24"/>
          <w:szCs w:val="24"/>
        </w:rPr>
        <w:t>Reddet</w:t>
      </w:r>
      <w:r w:rsidRPr="004C2E98">
        <w:rPr>
          <w:sz w:val="24"/>
          <w:szCs w:val="24"/>
        </w:rPr>
        <w:t xml:space="preserve"> üzerinden </w:t>
      </w:r>
      <w:r w:rsidRPr="004C2E98">
        <w:rPr>
          <w:b/>
          <w:bCs/>
          <w:sz w:val="24"/>
          <w:szCs w:val="24"/>
        </w:rPr>
        <w:t>“Tüm Değişiklikleri Reddet ve İzlemeyi Durdur”</w:t>
      </w:r>
      <w:r w:rsidRPr="004C2E98">
        <w:rPr>
          <w:sz w:val="24"/>
          <w:szCs w:val="24"/>
        </w:rPr>
        <w:t xml:space="preserve"> seçilmelidir.</w:t>
      </w:r>
    </w:p>
    <w:p w14:paraId="48BCE91E" w14:textId="77777777" w:rsidR="004C2E98" w:rsidRPr="004C2E98" w:rsidRDefault="004C2E98" w:rsidP="004C2E98">
      <w:pPr>
        <w:rPr>
          <w:sz w:val="24"/>
          <w:szCs w:val="24"/>
        </w:rPr>
      </w:pPr>
      <w:r w:rsidRPr="004C2E98">
        <w:rPr>
          <w:sz w:val="24"/>
          <w:szCs w:val="24"/>
        </w:rPr>
        <w:lastRenderedPageBreak/>
        <w:t>Özet metni yazılırken, sağ ve soldan 0 cm girinti ve 0 nk girinti değeri ile Aralık sekmesinde Önce 0 nk, Sonra 0 nk ve satır aralığı 1,5 satır olacak şekilde ayarlanmış olmalıdır.</w:t>
      </w:r>
    </w:p>
    <w:p w14:paraId="3B3FBA00" w14:textId="40ACFA9B" w:rsidR="004C6CF3" w:rsidRDefault="004C6CF3" w:rsidP="00BD6A16">
      <w:pPr>
        <w:rPr>
          <w:sz w:val="24"/>
          <w:szCs w:val="24"/>
        </w:rPr>
      </w:pPr>
    </w:p>
    <w:p w14:paraId="4716F2F6" w14:textId="56739B5C" w:rsidR="004C2E98" w:rsidRPr="00BD6A16" w:rsidRDefault="004C2E98" w:rsidP="004C2E98">
      <w:pPr>
        <w:jc w:val="center"/>
        <w:rPr>
          <w:sz w:val="24"/>
          <w:szCs w:val="24"/>
        </w:rPr>
      </w:pPr>
      <w:r w:rsidRPr="004C2E98">
        <w:rPr>
          <w:noProof/>
          <w:sz w:val="24"/>
          <w:szCs w:val="24"/>
        </w:rPr>
        <w:drawing>
          <wp:inline distT="0" distB="0" distL="0" distR="0" wp14:anchorId="2C1C0A04" wp14:editId="4AB8FD04">
            <wp:extent cx="1856096" cy="216011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62226" cy="2167246"/>
                    </a:xfrm>
                    <a:prstGeom prst="rect">
                      <a:avLst/>
                    </a:prstGeom>
                  </pic:spPr>
                </pic:pic>
              </a:graphicData>
            </a:graphic>
          </wp:inline>
        </w:drawing>
      </w:r>
    </w:p>
    <w:p w14:paraId="42FF1394" w14:textId="3AF3B0E6" w:rsidR="00DC0FD4" w:rsidRDefault="0062328D" w:rsidP="00EC23CD">
      <w:pPr>
        <w:pStyle w:val="Balk3"/>
        <w:numPr>
          <w:ilvl w:val="2"/>
          <w:numId w:val="1"/>
        </w:numPr>
        <w:ind w:left="851" w:hanging="851"/>
        <w:rPr>
          <w:szCs w:val="24"/>
        </w:rPr>
      </w:pPr>
      <w:bookmarkStart w:id="27" w:name="_Toc81830362"/>
      <w:r w:rsidRPr="00BD6A16">
        <w:rPr>
          <w:szCs w:val="24"/>
        </w:rPr>
        <w:t>İngilizce özet (</w:t>
      </w:r>
      <w:r w:rsidR="004C2E98">
        <w:rPr>
          <w:szCs w:val="24"/>
        </w:rPr>
        <w:t>A</w:t>
      </w:r>
      <w:r w:rsidR="004C2E98" w:rsidRPr="00BD6A16">
        <w:rPr>
          <w:szCs w:val="24"/>
        </w:rPr>
        <w:t>bstract)</w:t>
      </w:r>
      <w:bookmarkEnd w:id="27"/>
    </w:p>
    <w:p w14:paraId="2C74BF48" w14:textId="55302651" w:rsidR="004C6CF3" w:rsidRPr="00EF3B66" w:rsidRDefault="005C23C8" w:rsidP="00EF3B66">
      <w:r>
        <w:t>Şekil ve görünüm özellikleri yukarıda verilen Türkçe özet bilgileri ile aynıdır. “Abstract” bölümü tamamen İngilizce yazılmalıdır.</w:t>
      </w:r>
    </w:p>
    <w:p w14:paraId="71F57950" w14:textId="5534E386" w:rsidR="00DC0FD4" w:rsidRPr="00BD6A16" w:rsidRDefault="0062328D" w:rsidP="00EC23CD">
      <w:pPr>
        <w:pStyle w:val="Balk3"/>
        <w:numPr>
          <w:ilvl w:val="2"/>
          <w:numId w:val="1"/>
        </w:numPr>
        <w:ind w:left="851" w:hanging="851"/>
        <w:rPr>
          <w:szCs w:val="24"/>
        </w:rPr>
      </w:pPr>
      <w:bookmarkStart w:id="28" w:name="_Toc81830363"/>
      <w:r w:rsidRPr="00BD6A16">
        <w:rPr>
          <w:szCs w:val="24"/>
        </w:rPr>
        <w:t>İthaf sayfası</w:t>
      </w:r>
      <w:bookmarkEnd w:id="28"/>
    </w:p>
    <w:p w14:paraId="1F826ECB" w14:textId="5C3FF8FF" w:rsidR="004C2E98" w:rsidRPr="004C2E98" w:rsidRDefault="004C2E98" w:rsidP="004C2E98">
      <w:pPr>
        <w:rPr>
          <w:sz w:val="24"/>
          <w:szCs w:val="24"/>
        </w:rPr>
      </w:pPr>
      <w:r w:rsidRPr="004C2E98">
        <w:rPr>
          <w:sz w:val="24"/>
          <w:szCs w:val="24"/>
        </w:rPr>
        <w:t xml:space="preserve">İthaf sayfası başlığı numarasız başlıklar sınıfına girmektedir ve sayfa başlığı, 12 punto, </w:t>
      </w:r>
      <w:r w:rsidRPr="004C2E98">
        <w:rPr>
          <w:b/>
          <w:bCs/>
          <w:i/>
          <w:iCs/>
          <w:sz w:val="24"/>
          <w:szCs w:val="24"/>
        </w:rPr>
        <w:t>kalın ve italik yazı tipi</w:t>
      </w:r>
      <w:r w:rsidRPr="004C2E98">
        <w:rPr>
          <w:sz w:val="24"/>
          <w:szCs w:val="24"/>
        </w:rPr>
        <w:t xml:space="preserve"> ile sağ ve soldan 0 cm girinti ve 0 nk girinti değeri ile Aralık sekmesinde</w:t>
      </w:r>
      <w:r>
        <w:rPr>
          <w:sz w:val="24"/>
          <w:szCs w:val="24"/>
        </w:rPr>
        <w:t xml:space="preserve"> </w:t>
      </w:r>
      <w:r w:rsidRPr="004C2E98">
        <w:rPr>
          <w:sz w:val="24"/>
          <w:szCs w:val="24"/>
        </w:rPr>
        <w:t>Önce 6 nk, Sonra 12 nk ve satır aralığı 1,5 satır olacak şekilde, ortalanmış olarak ayarlanmış olmalıdır.</w:t>
      </w:r>
    </w:p>
    <w:p w14:paraId="41CADD14" w14:textId="77777777" w:rsidR="004C2E98" w:rsidRDefault="004C2E98" w:rsidP="004C2E98">
      <w:pPr>
        <w:rPr>
          <w:sz w:val="24"/>
          <w:szCs w:val="24"/>
        </w:rPr>
      </w:pPr>
    </w:p>
    <w:p w14:paraId="0B21571D" w14:textId="77777777" w:rsidR="004C2E98" w:rsidRDefault="004C2E98" w:rsidP="004C2E98">
      <w:pPr>
        <w:rPr>
          <w:sz w:val="24"/>
          <w:szCs w:val="24"/>
        </w:rPr>
      </w:pPr>
      <w:r w:rsidRPr="004C2E98">
        <w:rPr>
          <w:sz w:val="24"/>
          <w:szCs w:val="24"/>
        </w:rPr>
        <w:t xml:space="preserve">İthaf içeriğinin sayfaya göre ortalanmış olarak 12 punto ile </w:t>
      </w:r>
      <w:r w:rsidRPr="004C2E98">
        <w:rPr>
          <w:i/>
          <w:iCs/>
          <w:sz w:val="24"/>
          <w:szCs w:val="24"/>
        </w:rPr>
        <w:t xml:space="preserve">italik </w:t>
      </w:r>
      <w:r w:rsidRPr="004C2E98">
        <w:rPr>
          <w:sz w:val="24"/>
          <w:szCs w:val="24"/>
        </w:rPr>
        <w:t>olarak yazılması</w:t>
      </w:r>
      <w:r>
        <w:rPr>
          <w:sz w:val="24"/>
          <w:szCs w:val="24"/>
        </w:rPr>
        <w:t xml:space="preserve"> </w:t>
      </w:r>
      <w:r w:rsidRPr="004C2E98">
        <w:rPr>
          <w:sz w:val="24"/>
          <w:szCs w:val="24"/>
        </w:rPr>
        <w:t>gerekmektedir. Metin oluşturulurken herhangi bir sembol veya emoji kullanılmasından</w:t>
      </w:r>
      <w:r>
        <w:rPr>
          <w:sz w:val="24"/>
          <w:szCs w:val="24"/>
        </w:rPr>
        <w:t xml:space="preserve"> </w:t>
      </w:r>
      <w:r w:rsidRPr="004C2E98">
        <w:rPr>
          <w:sz w:val="24"/>
          <w:szCs w:val="24"/>
        </w:rPr>
        <w:t xml:space="preserve">kaçınılmalıdır. </w:t>
      </w:r>
    </w:p>
    <w:p w14:paraId="19DFF8F9" w14:textId="77777777" w:rsidR="004C2E98" w:rsidRDefault="004C2E98" w:rsidP="004C2E98">
      <w:pPr>
        <w:rPr>
          <w:b/>
          <w:bCs/>
          <w:sz w:val="24"/>
          <w:szCs w:val="24"/>
        </w:rPr>
      </w:pPr>
    </w:p>
    <w:p w14:paraId="7F226D65" w14:textId="3D4EFA2A" w:rsidR="004C2E98" w:rsidRPr="004C2E98" w:rsidRDefault="004C2E98" w:rsidP="004C2E98">
      <w:pPr>
        <w:rPr>
          <w:sz w:val="24"/>
          <w:szCs w:val="24"/>
        </w:rPr>
      </w:pPr>
      <w:r w:rsidRPr="004C2E98">
        <w:rPr>
          <w:b/>
          <w:bCs/>
          <w:sz w:val="24"/>
          <w:szCs w:val="24"/>
        </w:rPr>
        <w:t>TEZE İTHAF ÇALIŞMASININ EKLENMEYECEĞİ DURUMLARDA İTHAF SAYFASININ SİLİNMESİ GEREKMEKTEDİR.</w:t>
      </w:r>
      <w:r w:rsidRPr="004C2E98">
        <w:rPr>
          <w:sz w:val="24"/>
          <w:szCs w:val="24"/>
        </w:rPr>
        <w:t xml:space="preserve"> </w:t>
      </w:r>
    </w:p>
    <w:p w14:paraId="66CBC110" w14:textId="570AD514" w:rsidR="004C2E98" w:rsidRPr="004C2E98" w:rsidRDefault="004C2E98" w:rsidP="004C2E98">
      <w:pPr>
        <w:rPr>
          <w:sz w:val="24"/>
          <w:szCs w:val="24"/>
        </w:rPr>
      </w:pPr>
    </w:p>
    <w:p w14:paraId="7CD3EC45" w14:textId="3E862B42" w:rsidR="00DC0FD4" w:rsidRPr="00BD6A16" w:rsidRDefault="0062328D" w:rsidP="00EC23CD">
      <w:pPr>
        <w:pStyle w:val="Balk3"/>
        <w:numPr>
          <w:ilvl w:val="2"/>
          <w:numId w:val="1"/>
        </w:numPr>
        <w:ind w:left="851" w:hanging="851"/>
        <w:rPr>
          <w:szCs w:val="24"/>
        </w:rPr>
      </w:pPr>
      <w:bookmarkStart w:id="29" w:name="_Toc81830364"/>
      <w:r w:rsidRPr="00BD6A16">
        <w:rPr>
          <w:szCs w:val="24"/>
        </w:rPr>
        <w:t>Teşekkür sayfası</w:t>
      </w:r>
      <w:bookmarkEnd w:id="29"/>
    </w:p>
    <w:p w14:paraId="7C353553" w14:textId="4EC7EAA6" w:rsidR="004C6CF3" w:rsidRDefault="00916599" w:rsidP="00916599">
      <w:pPr>
        <w:rPr>
          <w:sz w:val="24"/>
          <w:szCs w:val="24"/>
        </w:rPr>
      </w:pPr>
      <w:r w:rsidRPr="00916599">
        <w:rPr>
          <w:sz w:val="24"/>
          <w:szCs w:val="24"/>
        </w:rPr>
        <w:t>Bu bölümün yazılması zorunlu değildir. Bu sayfanın başlığı ortada olacak şekilde 16 puntoyla “TEŞEKKÜR” olarak yazılmalıdır.</w:t>
      </w:r>
      <w:r w:rsidR="00C50759" w:rsidRPr="004C2E98">
        <w:rPr>
          <w:sz w:val="24"/>
          <w:szCs w:val="24"/>
        </w:rPr>
        <w:t xml:space="preserve"> </w:t>
      </w:r>
      <w:r w:rsidR="00C50759">
        <w:rPr>
          <w:sz w:val="24"/>
          <w:szCs w:val="24"/>
        </w:rPr>
        <w:t>S</w:t>
      </w:r>
      <w:r w:rsidR="00C50759" w:rsidRPr="004C2E98">
        <w:rPr>
          <w:sz w:val="24"/>
          <w:szCs w:val="24"/>
        </w:rPr>
        <w:t xml:space="preserve">ayfa başlığı TAMAMI BÜYÜK, </w:t>
      </w:r>
      <w:r w:rsidR="00C50759" w:rsidRPr="00C50759">
        <w:rPr>
          <w:b/>
          <w:bCs/>
          <w:sz w:val="24"/>
          <w:szCs w:val="24"/>
        </w:rPr>
        <w:t xml:space="preserve">kalın </w:t>
      </w:r>
      <w:r w:rsidR="00C50759" w:rsidRPr="004C2E98">
        <w:rPr>
          <w:sz w:val="24"/>
          <w:szCs w:val="24"/>
        </w:rPr>
        <w:t xml:space="preserve">yazı tipi ile sağ ve </w:t>
      </w:r>
      <w:r w:rsidR="00C50759" w:rsidRPr="004C2E98">
        <w:rPr>
          <w:sz w:val="24"/>
          <w:szCs w:val="24"/>
        </w:rPr>
        <w:lastRenderedPageBreak/>
        <w:t xml:space="preserve">soldan 0 cm girinti ve 0 </w:t>
      </w:r>
      <w:r w:rsidR="00C50759">
        <w:rPr>
          <w:sz w:val="24"/>
          <w:szCs w:val="24"/>
        </w:rPr>
        <w:t>cm</w:t>
      </w:r>
      <w:r w:rsidR="00C50759" w:rsidRPr="004C2E98">
        <w:rPr>
          <w:sz w:val="24"/>
          <w:szCs w:val="24"/>
        </w:rPr>
        <w:t xml:space="preserve"> girinti değeri ile Aralık sekmesinde Önce 6 nk, Sonra 12 nk ve satır aralığı 1,5 satır olacak şekilde ayarlanmış olmalıdır. </w:t>
      </w:r>
      <w:r w:rsidRPr="00916599">
        <w:rPr>
          <w:sz w:val="24"/>
          <w:szCs w:val="24"/>
        </w:rPr>
        <w:t xml:space="preserve">Daha sonra 2 satır boşluk bırakılıp 12 puntoyla yazar teşekkür etmek istediği kişiler veya kurumlara </w:t>
      </w:r>
      <w:r w:rsidR="00C50759">
        <w:rPr>
          <w:sz w:val="24"/>
          <w:szCs w:val="24"/>
        </w:rPr>
        <w:t>teşekkür edebilir.</w:t>
      </w:r>
    </w:p>
    <w:p w14:paraId="672BD8AB" w14:textId="77777777" w:rsidR="00C50759" w:rsidRDefault="00C50759" w:rsidP="00916599">
      <w:pPr>
        <w:rPr>
          <w:sz w:val="24"/>
          <w:szCs w:val="24"/>
        </w:rPr>
      </w:pPr>
    </w:p>
    <w:p w14:paraId="7505FED3" w14:textId="21DE3195" w:rsidR="00C50759" w:rsidRPr="004C2E98" w:rsidRDefault="00C50759" w:rsidP="00C50759">
      <w:pPr>
        <w:rPr>
          <w:sz w:val="24"/>
          <w:szCs w:val="24"/>
        </w:rPr>
      </w:pPr>
      <w:r>
        <w:rPr>
          <w:sz w:val="24"/>
          <w:szCs w:val="24"/>
        </w:rPr>
        <w:t>Başlık haricinde kalan Teşekkür metni</w:t>
      </w:r>
      <w:r w:rsidRPr="004C2E98">
        <w:rPr>
          <w:sz w:val="24"/>
          <w:szCs w:val="24"/>
        </w:rPr>
        <w:t xml:space="preserve"> yazılırken, sağ ve soldan 0 cm girinti ve 0 nk girinti değeri ile Aralık sekmesinde Önce 0 nk, Sonra 0 nk ve satır aralığı 1,5 satır olacak şekilde ayarlanmış olmalıdır.</w:t>
      </w:r>
    </w:p>
    <w:p w14:paraId="6B8891A5" w14:textId="0C212FF8" w:rsidR="00DC0FD4" w:rsidRPr="00BD6A16" w:rsidRDefault="0062328D" w:rsidP="00EC23CD">
      <w:pPr>
        <w:pStyle w:val="Balk3"/>
        <w:numPr>
          <w:ilvl w:val="2"/>
          <w:numId w:val="1"/>
        </w:numPr>
        <w:ind w:left="851" w:hanging="851"/>
        <w:rPr>
          <w:szCs w:val="24"/>
        </w:rPr>
      </w:pPr>
      <w:bookmarkStart w:id="30" w:name="_Toc81830365"/>
      <w:r w:rsidRPr="00BD6A16">
        <w:rPr>
          <w:szCs w:val="24"/>
        </w:rPr>
        <w:t>İçindekiler sayfası</w:t>
      </w:r>
      <w:bookmarkEnd w:id="30"/>
    </w:p>
    <w:p w14:paraId="1113D680" w14:textId="16298FEA" w:rsidR="004C6CF3" w:rsidRPr="00BD6A16" w:rsidRDefault="00916599" w:rsidP="00916599">
      <w:pPr>
        <w:rPr>
          <w:sz w:val="24"/>
          <w:szCs w:val="24"/>
        </w:rPr>
      </w:pPr>
      <w:r w:rsidRPr="00916599">
        <w:rPr>
          <w:sz w:val="24"/>
          <w:szCs w:val="24"/>
        </w:rPr>
        <w:t xml:space="preserve">Bu sayfanın başlığı ortada olacak şekilde 16 puntoyla “İÇİNDEKİLER” olarak yazılmalıdır. </w:t>
      </w:r>
      <w:r w:rsidR="00C50759" w:rsidRPr="004C2E98">
        <w:rPr>
          <w:sz w:val="24"/>
          <w:szCs w:val="24"/>
        </w:rPr>
        <w:t xml:space="preserve"> </w:t>
      </w:r>
      <w:r w:rsidR="00C50759">
        <w:rPr>
          <w:sz w:val="24"/>
          <w:szCs w:val="24"/>
        </w:rPr>
        <w:t>S</w:t>
      </w:r>
      <w:r w:rsidR="00C50759" w:rsidRPr="004C2E98">
        <w:rPr>
          <w:sz w:val="24"/>
          <w:szCs w:val="24"/>
        </w:rPr>
        <w:t xml:space="preserve">ayfa başlığı TAMAMI BÜYÜK, </w:t>
      </w:r>
      <w:r w:rsidR="00C50759" w:rsidRPr="00C50759">
        <w:rPr>
          <w:b/>
          <w:bCs/>
          <w:sz w:val="24"/>
          <w:szCs w:val="24"/>
        </w:rPr>
        <w:t>kalın</w:t>
      </w:r>
      <w:r w:rsidR="00C50759" w:rsidRPr="004C2E98">
        <w:rPr>
          <w:sz w:val="24"/>
          <w:szCs w:val="24"/>
        </w:rPr>
        <w:t xml:space="preserve"> yazı tipi ile sağ ve soldan 0 cm girinti ve 0 </w:t>
      </w:r>
      <w:r w:rsidR="00C50759">
        <w:rPr>
          <w:sz w:val="24"/>
          <w:szCs w:val="24"/>
        </w:rPr>
        <w:t>cm</w:t>
      </w:r>
      <w:r w:rsidR="00C50759" w:rsidRPr="004C2E98">
        <w:rPr>
          <w:sz w:val="24"/>
          <w:szCs w:val="24"/>
        </w:rPr>
        <w:t xml:space="preserve"> girinti değeri ile Aralık sekmesinde Önce 6 nk, Sonra 12 nk ve satır aralığı 1 satır olacak şekilde ayarlanmış olmalıdır. </w:t>
      </w:r>
      <w:r w:rsidRPr="00916599">
        <w:rPr>
          <w:sz w:val="24"/>
          <w:szCs w:val="24"/>
        </w:rPr>
        <w:t>Daha sonra 2 satır boşluk bırakılıp tezin içindeki bölümler tablo şeklinde yazılma</w:t>
      </w:r>
      <w:r w:rsidR="00C50759">
        <w:rPr>
          <w:sz w:val="24"/>
          <w:szCs w:val="24"/>
        </w:rPr>
        <w:t>lıdır</w:t>
      </w:r>
      <w:r w:rsidRPr="00916599">
        <w:rPr>
          <w:sz w:val="24"/>
          <w:szCs w:val="24"/>
        </w:rPr>
        <w:t>. Özet bölümünden</w:t>
      </w:r>
      <w:r w:rsidR="00C50759">
        <w:rPr>
          <w:sz w:val="24"/>
          <w:szCs w:val="24"/>
        </w:rPr>
        <w:t xml:space="preserve"> </w:t>
      </w:r>
      <w:r w:rsidRPr="00916599">
        <w:rPr>
          <w:sz w:val="24"/>
          <w:szCs w:val="24"/>
        </w:rPr>
        <w:t>giriş kısmına kadar olan bölümler</w:t>
      </w:r>
      <w:r w:rsidR="00C50759">
        <w:rPr>
          <w:sz w:val="24"/>
          <w:szCs w:val="24"/>
        </w:rPr>
        <w:t>in sayfa numaralandırılması</w:t>
      </w:r>
      <w:r w:rsidRPr="00916599">
        <w:rPr>
          <w:sz w:val="24"/>
          <w:szCs w:val="24"/>
        </w:rPr>
        <w:t xml:space="preserve"> </w:t>
      </w:r>
      <w:r w:rsidR="00C50759">
        <w:rPr>
          <w:sz w:val="24"/>
          <w:szCs w:val="24"/>
        </w:rPr>
        <w:t>R</w:t>
      </w:r>
      <w:r w:rsidRPr="00916599">
        <w:rPr>
          <w:sz w:val="24"/>
          <w:szCs w:val="24"/>
        </w:rPr>
        <w:t>oma rakamlarıyla yazılmalıdır. Giriş bölümünden sonra “1” sayısından baş</w:t>
      </w:r>
      <w:r>
        <w:rPr>
          <w:sz w:val="24"/>
          <w:szCs w:val="24"/>
        </w:rPr>
        <w:t>l</w:t>
      </w:r>
      <w:r w:rsidRPr="00916599">
        <w:rPr>
          <w:sz w:val="24"/>
          <w:szCs w:val="24"/>
        </w:rPr>
        <w:t xml:space="preserve">anarak </w:t>
      </w:r>
      <w:r w:rsidR="00C50759">
        <w:rPr>
          <w:sz w:val="24"/>
          <w:szCs w:val="24"/>
        </w:rPr>
        <w:t xml:space="preserve">Arap stili numaralandırma ile </w:t>
      </w:r>
      <w:r w:rsidRPr="00916599">
        <w:rPr>
          <w:sz w:val="24"/>
          <w:szCs w:val="24"/>
        </w:rPr>
        <w:t xml:space="preserve">devam edilmelidir. </w:t>
      </w:r>
      <w:r w:rsidR="00C50759">
        <w:rPr>
          <w:sz w:val="24"/>
          <w:szCs w:val="24"/>
        </w:rPr>
        <w:t>İçindekiler</w:t>
      </w:r>
      <w:r w:rsidRPr="00916599">
        <w:rPr>
          <w:sz w:val="24"/>
          <w:szCs w:val="24"/>
        </w:rPr>
        <w:t xml:space="preserve"> bölü</w:t>
      </w:r>
      <w:r w:rsidR="00C50759">
        <w:rPr>
          <w:sz w:val="24"/>
          <w:szCs w:val="24"/>
        </w:rPr>
        <w:t>mü,</w:t>
      </w:r>
      <w:r w:rsidRPr="00916599">
        <w:rPr>
          <w:sz w:val="24"/>
          <w:szCs w:val="24"/>
        </w:rPr>
        <w:t xml:space="preserve"> tezde kullanılan bütün başlıklar</w:t>
      </w:r>
      <w:r w:rsidR="00C50759">
        <w:rPr>
          <w:sz w:val="24"/>
          <w:szCs w:val="24"/>
        </w:rPr>
        <w:t>ı</w:t>
      </w:r>
      <w:r w:rsidRPr="00916599">
        <w:rPr>
          <w:sz w:val="24"/>
          <w:szCs w:val="24"/>
        </w:rPr>
        <w:t xml:space="preserve"> ve alt başlıklar</w:t>
      </w:r>
      <w:r w:rsidR="00C50759">
        <w:rPr>
          <w:sz w:val="24"/>
          <w:szCs w:val="24"/>
        </w:rPr>
        <w:t xml:space="preserve">ı </w:t>
      </w:r>
      <w:r w:rsidRPr="00916599">
        <w:rPr>
          <w:sz w:val="24"/>
          <w:szCs w:val="24"/>
        </w:rPr>
        <w:t xml:space="preserve">(varsa alt alt başlık ve alt alt alt başlıklarda) </w:t>
      </w:r>
      <w:r w:rsidR="00C50759">
        <w:rPr>
          <w:sz w:val="24"/>
          <w:szCs w:val="24"/>
        </w:rPr>
        <w:t>içermelidir.</w:t>
      </w:r>
    </w:p>
    <w:p w14:paraId="464E61AB" w14:textId="57B8B496" w:rsidR="00DC0FD4" w:rsidRPr="00BD6A16" w:rsidRDefault="0062328D" w:rsidP="00EC23CD">
      <w:pPr>
        <w:pStyle w:val="Balk3"/>
        <w:numPr>
          <w:ilvl w:val="2"/>
          <w:numId w:val="1"/>
        </w:numPr>
        <w:ind w:left="851" w:hanging="851"/>
        <w:rPr>
          <w:szCs w:val="24"/>
        </w:rPr>
      </w:pPr>
      <w:bookmarkStart w:id="31" w:name="_Toc81830366"/>
      <w:r w:rsidRPr="00BD6A16">
        <w:rPr>
          <w:szCs w:val="24"/>
        </w:rPr>
        <w:t>Şekil listesi sayfası</w:t>
      </w:r>
      <w:bookmarkEnd w:id="31"/>
    </w:p>
    <w:p w14:paraId="6ACC13D3" w14:textId="5ABFCAF5" w:rsidR="004C6CF3" w:rsidRPr="00BD6A16" w:rsidRDefault="00350976" w:rsidP="00350976">
      <w:pPr>
        <w:rPr>
          <w:sz w:val="24"/>
          <w:szCs w:val="24"/>
        </w:rPr>
      </w:pPr>
      <w:r w:rsidRPr="00350976">
        <w:rPr>
          <w:sz w:val="24"/>
          <w:szCs w:val="24"/>
        </w:rPr>
        <w:t>Bu sayfanın başlığı ortada olacak şekilde 16 puntoyla “ŞEKİL LİSTESİ” olarak yazılmalıdır.</w:t>
      </w:r>
      <w:r w:rsidR="00C50759" w:rsidRPr="004C2E98">
        <w:rPr>
          <w:sz w:val="24"/>
          <w:szCs w:val="24"/>
        </w:rPr>
        <w:t xml:space="preserve"> </w:t>
      </w:r>
      <w:r w:rsidR="00C50759">
        <w:rPr>
          <w:sz w:val="24"/>
          <w:szCs w:val="24"/>
        </w:rPr>
        <w:t>S</w:t>
      </w:r>
      <w:r w:rsidR="00C50759" w:rsidRPr="004C2E98">
        <w:rPr>
          <w:sz w:val="24"/>
          <w:szCs w:val="24"/>
        </w:rPr>
        <w:t xml:space="preserve">ayfa başlığı TAMAMI BÜYÜK, kalın yazı tipi ile sağ ve soldan 0 cm girinti ve 0 </w:t>
      </w:r>
      <w:r w:rsidR="00C50759">
        <w:rPr>
          <w:sz w:val="24"/>
          <w:szCs w:val="24"/>
        </w:rPr>
        <w:t>cm</w:t>
      </w:r>
      <w:r w:rsidR="00C50759" w:rsidRPr="004C2E98">
        <w:rPr>
          <w:sz w:val="24"/>
          <w:szCs w:val="24"/>
        </w:rPr>
        <w:t xml:space="preserve"> girinti değeri ile Aralık sekmesinde Önce 6 nk, Sonra 12 nk ve satır aralığı 1 satır olacak şekilde ayarlanmış olmalıdır. </w:t>
      </w:r>
      <w:r w:rsidRPr="00350976">
        <w:rPr>
          <w:sz w:val="24"/>
          <w:szCs w:val="24"/>
        </w:rPr>
        <w:t>Daha sonra 2 satır boşluk bırakılıp şekil listesi 1</w:t>
      </w:r>
      <w:r w:rsidR="00AA15CB">
        <w:rPr>
          <w:sz w:val="24"/>
          <w:szCs w:val="24"/>
        </w:rPr>
        <w:t>2</w:t>
      </w:r>
      <w:r w:rsidRPr="00350976">
        <w:rPr>
          <w:sz w:val="24"/>
          <w:szCs w:val="24"/>
        </w:rPr>
        <w:t xml:space="preserve"> punto ile yazılma</w:t>
      </w:r>
      <w:r w:rsidR="00C50759">
        <w:rPr>
          <w:sz w:val="24"/>
          <w:szCs w:val="24"/>
        </w:rPr>
        <w:t xml:space="preserve">lıdır. </w:t>
      </w:r>
      <w:r w:rsidRPr="00350976">
        <w:rPr>
          <w:sz w:val="24"/>
          <w:szCs w:val="24"/>
        </w:rPr>
        <w:t>Şekil listesi yazılırken; “Şekil” kalın metin olarak, bulunan şeklin tezde hangi bölümde olduğu sayı olarak, şeklin ismi düz metin olarak yazılmalı ve en son olarak sayfa numarası yazılmalıdır.</w:t>
      </w:r>
    </w:p>
    <w:p w14:paraId="686B4733" w14:textId="1A815CD1" w:rsidR="00DC0FD4" w:rsidRPr="00BD6A16" w:rsidRDefault="0062328D" w:rsidP="00EC23CD">
      <w:pPr>
        <w:pStyle w:val="Balk3"/>
        <w:numPr>
          <w:ilvl w:val="2"/>
          <w:numId w:val="1"/>
        </w:numPr>
        <w:ind w:left="851" w:hanging="851"/>
        <w:rPr>
          <w:szCs w:val="24"/>
        </w:rPr>
      </w:pPr>
      <w:bookmarkStart w:id="32" w:name="_Toc81830367"/>
      <w:r w:rsidRPr="00BD6A16">
        <w:rPr>
          <w:szCs w:val="24"/>
        </w:rPr>
        <w:t>Tablo</w:t>
      </w:r>
      <w:r w:rsidR="00C50759">
        <w:rPr>
          <w:szCs w:val="24"/>
        </w:rPr>
        <w:t xml:space="preserve"> </w:t>
      </w:r>
      <w:r w:rsidRPr="00BD6A16">
        <w:rPr>
          <w:szCs w:val="24"/>
        </w:rPr>
        <w:t>listesi sayfası</w:t>
      </w:r>
      <w:bookmarkEnd w:id="32"/>
    </w:p>
    <w:p w14:paraId="473F0097" w14:textId="27384B8D" w:rsidR="004C6CF3" w:rsidRPr="00BD6A16" w:rsidRDefault="00350976" w:rsidP="00350976">
      <w:pPr>
        <w:rPr>
          <w:sz w:val="24"/>
          <w:szCs w:val="24"/>
        </w:rPr>
      </w:pPr>
      <w:r w:rsidRPr="00350976">
        <w:rPr>
          <w:sz w:val="24"/>
          <w:szCs w:val="24"/>
        </w:rPr>
        <w:t>Bu sayfanın başlığı ortada olacak şekilde 16 puntoyla “TABLO LİSTESİ” olarak yazılmalıdır.</w:t>
      </w:r>
      <w:r w:rsidR="00AA15CB" w:rsidRPr="004C2E98">
        <w:rPr>
          <w:sz w:val="24"/>
          <w:szCs w:val="24"/>
        </w:rPr>
        <w:t xml:space="preserve"> </w:t>
      </w:r>
      <w:r w:rsidR="00AA15CB">
        <w:rPr>
          <w:sz w:val="24"/>
          <w:szCs w:val="24"/>
        </w:rPr>
        <w:t>S</w:t>
      </w:r>
      <w:r w:rsidR="00AA15CB" w:rsidRPr="004C2E98">
        <w:rPr>
          <w:sz w:val="24"/>
          <w:szCs w:val="24"/>
        </w:rPr>
        <w:t xml:space="preserve">ayfa başlığı TAMAMI BÜYÜK, </w:t>
      </w:r>
      <w:r w:rsidR="00AA15CB" w:rsidRPr="00AA15CB">
        <w:rPr>
          <w:b/>
          <w:bCs/>
          <w:sz w:val="24"/>
          <w:szCs w:val="24"/>
        </w:rPr>
        <w:t>kalın</w:t>
      </w:r>
      <w:r w:rsidR="00AA15CB" w:rsidRPr="004C2E98">
        <w:rPr>
          <w:sz w:val="24"/>
          <w:szCs w:val="24"/>
        </w:rPr>
        <w:t xml:space="preserve"> yazı tipi ile sağ ve soldan 0 cm girinti ve 0 </w:t>
      </w:r>
      <w:r w:rsidR="00AA15CB">
        <w:rPr>
          <w:sz w:val="24"/>
          <w:szCs w:val="24"/>
        </w:rPr>
        <w:t>cm</w:t>
      </w:r>
      <w:r w:rsidR="00AA15CB" w:rsidRPr="004C2E98">
        <w:rPr>
          <w:sz w:val="24"/>
          <w:szCs w:val="24"/>
        </w:rPr>
        <w:t xml:space="preserve"> girinti değeri ile Aralık sekmesinde Önce 6 nk, Sonra 12 nk ve satır aralığı 1</w:t>
      </w:r>
      <w:r w:rsidR="00AA15CB">
        <w:rPr>
          <w:sz w:val="24"/>
          <w:szCs w:val="24"/>
        </w:rPr>
        <w:t xml:space="preserve"> </w:t>
      </w:r>
      <w:r w:rsidR="00AA15CB" w:rsidRPr="004C2E98">
        <w:rPr>
          <w:sz w:val="24"/>
          <w:szCs w:val="24"/>
        </w:rPr>
        <w:t xml:space="preserve">satır olacak şekilde ayarlanmış olmalıdır. </w:t>
      </w:r>
      <w:r w:rsidRPr="00350976">
        <w:rPr>
          <w:sz w:val="24"/>
          <w:szCs w:val="24"/>
        </w:rPr>
        <w:t xml:space="preserve"> Daha sonra 2 satır boşluk bırakılıp tablo listesi 1</w:t>
      </w:r>
      <w:r w:rsidR="00AA15CB">
        <w:rPr>
          <w:sz w:val="24"/>
          <w:szCs w:val="24"/>
        </w:rPr>
        <w:t>2</w:t>
      </w:r>
      <w:r w:rsidRPr="00350976">
        <w:rPr>
          <w:sz w:val="24"/>
          <w:szCs w:val="24"/>
        </w:rPr>
        <w:t xml:space="preserve"> punto ile yazılmaya başlanmalıdır. Tablo listesi yazılırken; “Tablo” kalın metin olarak, bulunan şeklin tezde hangi </w:t>
      </w:r>
      <w:r w:rsidRPr="00350976">
        <w:rPr>
          <w:sz w:val="24"/>
          <w:szCs w:val="24"/>
        </w:rPr>
        <w:lastRenderedPageBreak/>
        <w:t>bölümde olduğu sayı olarak, tablonun ismi düz metin olarak yazılmalı ve en son olarak sayfa numarası yazılmalıdır.</w:t>
      </w:r>
    </w:p>
    <w:p w14:paraId="681FDDDF" w14:textId="3F5DD8E4" w:rsidR="00DC0FD4" w:rsidRPr="00BD6A16" w:rsidRDefault="0062328D" w:rsidP="00EC23CD">
      <w:pPr>
        <w:pStyle w:val="Balk3"/>
        <w:numPr>
          <w:ilvl w:val="2"/>
          <w:numId w:val="1"/>
        </w:numPr>
        <w:ind w:left="851" w:hanging="851"/>
        <w:rPr>
          <w:szCs w:val="24"/>
        </w:rPr>
      </w:pPr>
      <w:bookmarkStart w:id="33" w:name="_Toc81830368"/>
      <w:r w:rsidRPr="00BD6A16">
        <w:rPr>
          <w:szCs w:val="24"/>
        </w:rPr>
        <w:t>Kısaltmalar sayfası</w:t>
      </w:r>
      <w:bookmarkEnd w:id="33"/>
    </w:p>
    <w:p w14:paraId="2805BB98" w14:textId="77D8C153" w:rsidR="00350976" w:rsidRPr="00350976" w:rsidRDefault="00350976" w:rsidP="00350976">
      <w:pPr>
        <w:rPr>
          <w:sz w:val="24"/>
          <w:szCs w:val="24"/>
        </w:rPr>
      </w:pPr>
      <w:r w:rsidRPr="00350976">
        <w:rPr>
          <w:sz w:val="24"/>
          <w:szCs w:val="24"/>
        </w:rPr>
        <w:t xml:space="preserve">Bu sayfanın başlığı ortada olacak şekilde 16 puntoyla “KISALTMALAR” olarak yazılmalıdır. </w:t>
      </w:r>
      <w:r w:rsidR="00AA15CB">
        <w:rPr>
          <w:sz w:val="24"/>
          <w:szCs w:val="24"/>
        </w:rPr>
        <w:t>S</w:t>
      </w:r>
      <w:r w:rsidR="00AA15CB" w:rsidRPr="004C2E98">
        <w:rPr>
          <w:sz w:val="24"/>
          <w:szCs w:val="24"/>
        </w:rPr>
        <w:t xml:space="preserve">ayfa başlığı TAMAMI BÜYÜK, </w:t>
      </w:r>
      <w:r w:rsidR="00AA15CB" w:rsidRPr="00AA15CB">
        <w:rPr>
          <w:b/>
          <w:bCs/>
          <w:sz w:val="24"/>
          <w:szCs w:val="24"/>
        </w:rPr>
        <w:t>kalın</w:t>
      </w:r>
      <w:r w:rsidR="00AA15CB" w:rsidRPr="004C2E98">
        <w:rPr>
          <w:sz w:val="24"/>
          <w:szCs w:val="24"/>
        </w:rPr>
        <w:t xml:space="preserve"> yazı tipi ile sağ ve soldan 0 cm girinti ve 0 </w:t>
      </w:r>
      <w:r w:rsidR="00AA15CB">
        <w:rPr>
          <w:sz w:val="24"/>
          <w:szCs w:val="24"/>
        </w:rPr>
        <w:t>cm</w:t>
      </w:r>
      <w:r w:rsidR="00AA15CB" w:rsidRPr="004C2E98">
        <w:rPr>
          <w:sz w:val="24"/>
          <w:szCs w:val="24"/>
        </w:rPr>
        <w:t xml:space="preserve"> girinti değeri ile Aralık sekmesinde Önce 6 nk, Sonra 12 nk ve satır aralığı 1,5 satır olacak şekilde ayarlanmış olmalıdır. </w:t>
      </w:r>
      <w:r w:rsidRPr="00350976">
        <w:rPr>
          <w:sz w:val="24"/>
          <w:szCs w:val="24"/>
        </w:rPr>
        <w:t>Daha sonra 2 satır boşluk bırakılıp kısaltmalar listesi yazılma</w:t>
      </w:r>
      <w:r w:rsidR="00AA15CB">
        <w:rPr>
          <w:sz w:val="24"/>
          <w:szCs w:val="24"/>
        </w:rPr>
        <w:t xml:space="preserve">lıdır. </w:t>
      </w:r>
      <w:r w:rsidRPr="00350976">
        <w:rPr>
          <w:sz w:val="24"/>
          <w:szCs w:val="24"/>
        </w:rPr>
        <w:t xml:space="preserve">Bu bölümde tezde kullanılan kısaltmalar ve açıklamalar listelenmelidir. Listenin sol tarafına kullanılan kısaltma, sağ tarafına ise “:” işaretinden sonra o kısaltmanın açıklaması yazılmadır. Kullanılan “:” işaretleri alt alta </w:t>
      </w:r>
      <w:r w:rsidR="00AA15CB">
        <w:rPr>
          <w:sz w:val="24"/>
          <w:szCs w:val="24"/>
        </w:rPr>
        <w:t>gelecek şekilde düzenlenmelidir</w:t>
      </w:r>
      <w:r w:rsidRPr="00350976">
        <w:rPr>
          <w:sz w:val="24"/>
          <w:szCs w:val="24"/>
        </w:rPr>
        <w:t>. Örneğin;</w:t>
      </w:r>
    </w:p>
    <w:p w14:paraId="7EFA8231" w14:textId="77777777" w:rsidR="00350976" w:rsidRPr="00350976" w:rsidRDefault="00350976" w:rsidP="00350976">
      <w:pPr>
        <w:rPr>
          <w:sz w:val="24"/>
          <w:szCs w:val="24"/>
        </w:rPr>
      </w:pPr>
    </w:p>
    <w:p w14:paraId="6B61990B" w14:textId="77777777" w:rsidR="00350976" w:rsidRPr="00350976" w:rsidRDefault="00350976" w:rsidP="00350976">
      <w:pPr>
        <w:rPr>
          <w:sz w:val="24"/>
          <w:szCs w:val="24"/>
        </w:rPr>
      </w:pPr>
      <w:r w:rsidRPr="00350976">
        <w:rPr>
          <w:sz w:val="24"/>
          <w:szCs w:val="24"/>
        </w:rPr>
        <w:t>Si</w:t>
      </w:r>
      <w:r w:rsidRPr="00350976">
        <w:rPr>
          <w:sz w:val="24"/>
          <w:szCs w:val="24"/>
        </w:rPr>
        <w:tab/>
      </w:r>
      <w:r w:rsidRPr="00350976">
        <w:rPr>
          <w:sz w:val="24"/>
          <w:szCs w:val="24"/>
        </w:rPr>
        <w:tab/>
        <w:t>: Silicon</w:t>
      </w:r>
    </w:p>
    <w:p w14:paraId="2DA97B54" w14:textId="1A3935F5" w:rsidR="004C6CF3" w:rsidRPr="00BD6A16" w:rsidRDefault="00350976" w:rsidP="00350976">
      <w:pPr>
        <w:rPr>
          <w:sz w:val="24"/>
          <w:szCs w:val="24"/>
        </w:rPr>
      </w:pPr>
      <w:r w:rsidRPr="00350976">
        <w:rPr>
          <w:sz w:val="24"/>
          <w:szCs w:val="24"/>
        </w:rPr>
        <w:t>Ge</w:t>
      </w:r>
      <w:r w:rsidRPr="00350976">
        <w:rPr>
          <w:sz w:val="24"/>
          <w:szCs w:val="24"/>
        </w:rPr>
        <w:tab/>
      </w:r>
      <w:r w:rsidRPr="00350976">
        <w:rPr>
          <w:sz w:val="24"/>
          <w:szCs w:val="24"/>
        </w:rPr>
        <w:tab/>
        <w:t>: Germanium</w:t>
      </w:r>
    </w:p>
    <w:p w14:paraId="493C2A78" w14:textId="662C15D5" w:rsidR="00DC0FD4" w:rsidRPr="00BD6A16" w:rsidRDefault="0062328D" w:rsidP="00EC23CD">
      <w:pPr>
        <w:pStyle w:val="Balk3"/>
        <w:numPr>
          <w:ilvl w:val="2"/>
          <w:numId w:val="1"/>
        </w:numPr>
        <w:ind w:left="851" w:hanging="851"/>
        <w:rPr>
          <w:szCs w:val="24"/>
        </w:rPr>
      </w:pPr>
      <w:bookmarkStart w:id="34" w:name="_Toc81830369"/>
      <w:r w:rsidRPr="00BD6A16">
        <w:rPr>
          <w:szCs w:val="24"/>
        </w:rPr>
        <w:t>Semboller sayfası</w:t>
      </w:r>
      <w:bookmarkEnd w:id="34"/>
      <w:r w:rsidRPr="00BD6A16">
        <w:rPr>
          <w:szCs w:val="24"/>
        </w:rPr>
        <w:t xml:space="preserve"> </w:t>
      </w:r>
    </w:p>
    <w:p w14:paraId="173CD333" w14:textId="5E081062" w:rsidR="00350976" w:rsidRPr="00350976" w:rsidRDefault="00350976" w:rsidP="00350976">
      <w:pPr>
        <w:rPr>
          <w:sz w:val="24"/>
          <w:szCs w:val="24"/>
        </w:rPr>
      </w:pPr>
      <w:r w:rsidRPr="00350976">
        <w:rPr>
          <w:sz w:val="24"/>
          <w:szCs w:val="24"/>
        </w:rPr>
        <w:t>Bu sayfanın başlığı ortada olacak şekilde 16 puntoyla “SEMBOLLER” olarak yazılmalıdır.</w:t>
      </w:r>
      <w:r w:rsidR="00AA15CB">
        <w:rPr>
          <w:sz w:val="24"/>
          <w:szCs w:val="24"/>
        </w:rPr>
        <w:t xml:space="preserve"> S</w:t>
      </w:r>
      <w:r w:rsidR="00AA15CB" w:rsidRPr="004C2E98">
        <w:rPr>
          <w:sz w:val="24"/>
          <w:szCs w:val="24"/>
        </w:rPr>
        <w:t xml:space="preserve">ayfa başlığı TAMAMI BÜYÜK, kalın yazı tipi ile sağ ve soldan 0 cm girinti ve 0 </w:t>
      </w:r>
      <w:r w:rsidR="00AA15CB">
        <w:rPr>
          <w:sz w:val="24"/>
          <w:szCs w:val="24"/>
        </w:rPr>
        <w:t>cm</w:t>
      </w:r>
      <w:r w:rsidR="00AA15CB" w:rsidRPr="004C2E98">
        <w:rPr>
          <w:sz w:val="24"/>
          <w:szCs w:val="24"/>
        </w:rPr>
        <w:t xml:space="preserve"> girinti değeri ile Aralık sekmesinde Önce 6 nk, Sonra 12 nk ve satır aralığı 1,5 satır olacak şekilde ayarlanmış olmalıdır. </w:t>
      </w:r>
      <w:r w:rsidRPr="00350976">
        <w:rPr>
          <w:sz w:val="24"/>
          <w:szCs w:val="24"/>
        </w:rPr>
        <w:t>Daha sonra 2 satır boşluk bırakılıp semboller listesi yazılma</w:t>
      </w:r>
      <w:r w:rsidR="00AA15CB">
        <w:rPr>
          <w:sz w:val="24"/>
          <w:szCs w:val="24"/>
        </w:rPr>
        <w:t xml:space="preserve">lıdır. </w:t>
      </w:r>
      <w:r w:rsidRPr="00350976">
        <w:rPr>
          <w:sz w:val="24"/>
          <w:szCs w:val="24"/>
        </w:rPr>
        <w:t>Bu bölümde tezde kullanılan semboller ve açıklamaları listelenmelidir. Listenin sol tarafına kullanılan sembol “</w:t>
      </w:r>
      <w:r w:rsidR="00AA15CB">
        <w:rPr>
          <w:sz w:val="24"/>
          <w:szCs w:val="24"/>
        </w:rPr>
        <w:t>Times New Roman</w:t>
      </w:r>
      <w:r w:rsidRPr="00350976">
        <w:rPr>
          <w:sz w:val="24"/>
          <w:szCs w:val="24"/>
        </w:rPr>
        <w:t xml:space="preserve">” formatında </w:t>
      </w:r>
      <w:r w:rsidRPr="00AA15CB">
        <w:rPr>
          <w:b/>
          <w:bCs/>
          <w:sz w:val="24"/>
          <w:szCs w:val="24"/>
        </w:rPr>
        <w:t>kalın</w:t>
      </w:r>
      <w:r w:rsidRPr="00350976">
        <w:rPr>
          <w:sz w:val="24"/>
          <w:szCs w:val="24"/>
        </w:rPr>
        <w:t xml:space="preserve"> metin olarak kullanılmadır. Listenin sağ tarafına ise “:” işaretinden sonra o sembolün açıklanması yazılmadır. Kullanılan “:” işaretleri alt alta </w:t>
      </w:r>
      <w:r w:rsidR="00AA15CB">
        <w:rPr>
          <w:sz w:val="24"/>
          <w:szCs w:val="24"/>
        </w:rPr>
        <w:t>gelecek şekilde düzenlenmelidir</w:t>
      </w:r>
      <w:r w:rsidRPr="00350976">
        <w:rPr>
          <w:sz w:val="24"/>
          <w:szCs w:val="24"/>
        </w:rPr>
        <w:t>. Örneğin;</w:t>
      </w:r>
    </w:p>
    <w:p w14:paraId="137F1735" w14:textId="77777777" w:rsidR="00350976" w:rsidRPr="00350976" w:rsidRDefault="00350976" w:rsidP="00350976">
      <w:pPr>
        <w:rPr>
          <w:sz w:val="24"/>
          <w:szCs w:val="24"/>
        </w:rPr>
      </w:pPr>
    </w:p>
    <w:p w14:paraId="0DAA1144" w14:textId="1B63712A" w:rsidR="00350976" w:rsidRPr="00350976" w:rsidRDefault="00350976" w:rsidP="00350976">
      <w:pPr>
        <w:rPr>
          <w:sz w:val="24"/>
          <w:szCs w:val="24"/>
        </w:rPr>
      </w:pPr>
      <w:r w:rsidRPr="00350976">
        <w:rPr>
          <w:sz w:val="24"/>
          <w:szCs w:val="24"/>
        </w:rPr>
        <w:t xml:space="preserve">kWh              </w:t>
      </w:r>
      <w:r w:rsidRPr="00350976">
        <w:rPr>
          <w:sz w:val="24"/>
          <w:szCs w:val="24"/>
        </w:rPr>
        <w:tab/>
        <w:t>: Kilowatt saat</w:t>
      </w:r>
    </w:p>
    <w:p w14:paraId="79880FD7" w14:textId="50F90956" w:rsidR="004C6CF3" w:rsidRPr="00BD6A16" w:rsidRDefault="00350976" w:rsidP="00350976">
      <w:pPr>
        <w:rPr>
          <w:sz w:val="24"/>
          <w:szCs w:val="24"/>
        </w:rPr>
      </w:pPr>
      <w:r w:rsidRPr="00350976">
        <w:rPr>
          <w:sz w:val="24"/>
          <w:szCs w:val="24"/>
        </w:rPr>
        <w:t xml:space="preserve">Hj </w:t>
      </w:r>
      <w:r w:rsidRPr="00350976">
        <w:rPr>
          <w:sz w:val="24"/>
          <w:szCs w:val="24"/>
        </w:rPr>
        <w:tab/>
      </w:r>
      <w:r w:rsidRPr="00350976">
        <w:rPr>
          <w:sz w:val="24"/>
          <w:szCs w:val="24"/>
        </w:rPr>
        <w:tab/>
        <w:t>: Hipotez j</w:t>
      </w:r>
    </w:p>
    <w:p w14:paraId="37E400DF" w14:textId="73D495A7" w:rsidR="00DC0FD4" w:rsidRPr="00BD6A16" w:rsidRDefault="00423988" w:rsidP="00220580">
      <w:pPr>
        <w:pStyle w:val="Balk2"/>
        <w:numPr>
          <w:ilvl w:val="1"/>
          <w:numId w:val="1"/>
        </w:numPr>
        <w:ind w:left="567" w:hanging="567"/>
        <w:rPr>
          <w:color w:val="000000"/>
          <w:szCs w:val="24"/>
        </w:rPr>
      </w:pPr>
      <w:bookmarkStart w:id="35" w:name="_Toc81830370"/>
      <w:r w:rsidRPr="00BD6A16">
        <w:rPr>
          <w:color w:val="000000"/>
          <w:szCs w:val="24"/>
        </w:rPr>
        <w:t>Metin Bölümü</w:t>
      </w:r>
      <w:bookmarkEnd w:id="35"/>
    </w:p>
    <w:p w14:paraId="3D7E0CE6" w14:textId="57B44012" w:rsidR="004C6CF3" w:rsidRPr="00BD6A16" w:rsidRDefault="00350976" w:rsidP="00350976">
      <w:pPr>
        <w:rPr>
          <w:sz w:val="24"/>
          <w:szCs w:val="24"/>
        </w:rPr>
      </w:pPr>
      <w:r>
        <w:rPr>
          <w:sz w:val="24"/>
          <w:szCs w:val="24"/>
        </w:rPr>
        <w:t>Metin bölümü, tez çalışmasının ana bölümü olup giriş, kuramsal temeller ve kaynak araştırması, materyal ve metot/araştırma yöntemleri, bulgular ve tartışma, sonuçlar ve öneriler kısmını kapsamaktadır.</w:t>
      </w:r>
    </w:p>
    <w:p w14:paraId="54CDE8FA" w14:textId="27C19651" w:rsidR="00DC0FD4" w:rsidRPr="00BD6A16" w:rsidRDefault="00423988" w:rsidP="00220580">
      <w:pPr>
        <w:pStyle w:val="Balk3"/>
        <w:numPr>
          <w:ilvl w:val="2"/>
          <w:numId w:val="1"/>
        </w:numPr>
        <w:ind w:left="851" w:hanging="851"/>
        <w:rPr>
          <w:szCs w:val="24"/>
        </w:rPr>
      </w:pPr>
      <w:bookmarkStart w:id="36" w:name="_Toc81830371"/>
      <w:r w:rsidRPr="00BD6A16">
        <w:rPr>
          <w:szCs w:val="24"/>
        </w:rPr>
        <w:lastRenderedPageBreak/>
        <w:t>Giriş</w:t>
      </w:r>
      <w:bookmarkEnd w:id="36"/>
    </w:p>
    <w:p w14:paraId="48B07532" w14:textId="02DE0054" w:rsidR="004C6CF3" w:rsidRDefault="00302923" w:rsidP="00BD6A16">
      <w:pPr>
        <w:rPr>
          <w:sz w:val="24"/>
          <w:szCs w:val="24"/>
        </w:rPr>
      </w:pPr>
      <w:r>
        <w:rPr>
          <w:sz w:val="24"/>
          <w:szCs w:val="24"/>
        </w:rPr>
        <w:t>Tez metninin temel tartışma noktalarının anlatıldığı, okuyucuya tez hakkında genel bilgilerin sunulduğu bölümdür.</w:t>
      </w:r>
    </w:p>
    <w:p w14:paraId="19BF4B6B" w14:textId="5ABD047D" w:rsidR="00302923" w:rsidRDefault="00302923" w:rsidP="00BD6A16">
      <w:pPr>
        <w:rPr>
          <w:sz w:val="24"/>
          <w:szCs w:val="24"/>
        </w:rPr>
      </w:pPr>
    </w:p>
    <w:p w14:paraId="4A8922B3" w14:textId="4249EDB3" w:rsidR="00302923" w:rsidRDefault="00302923" w:rsidP="00302923">
      <w:pPr>
        <w:rPr>
          <w:sz w:val="24"/>
          <w:szCs w:val="24"/>
        </w:rPr>
      </w:pPr>
      <w:r w:rsidRPr="00302923">
        <w:rPr>
          <w:b/>
          <w:bCs/>
          <w:sz w:val="24"/>
          <w:szCs w:val="24"/>
        </w:rPr>
        <w:t>Giriş</w:t>
      </w:r>
      <w:r>
        <w:rPr>
          <w:sz w:val="24"/>
          <w:szCs w:val="24"/>
        </w:rPr>
        <w:t xml:space="preserve"> başlığı 16 punto, iki yana yaslı, kalın olarak yazılmalıdır. Girintiler sağda ve solda 0 cm, girinti değeri 0,75 cm ve aralık değerleri de önce 6nk – sonra 12nk olmalıdır. </w:t>
      </w:r>
    </w:p>
    <w:p w14:paraId="6D286AF2" w14:textId="77777777" w:rsidR="00302923" w:rsidRDefault="00302923" w:rsidP="00302923">
      <w:pPr>
        <w:rPr>
          <w:sz w:val="24"/>
          <w:szCs w:val="24"/>
        </w:rPr>
      </w:pPr>
    </w:p>
    <w:p w14:paraId="20621E3B" w14:textId="7C640A99" w:rsidR="00302923" w:rsidRPr="00302923" w:rsidRDefault="00302923" w:rsidP="00302923">
      <w:r>
        <w:rPr>
          <w:sz w:val="24"/>
          <w:szCs w:val="24"/>
        </w:rPr>
        <w:t xml:space="preserve">Başlık atıldıktan sonra </w:t>
      </w:r>
      <w:r w:rsidRPr="00302923">
        <w:rPr>
          <w:b/>
          <w:bCs/>
          <w:sz w:val="24"/>
          <w:szCs w:val="24"/>
        </w:rPr>
        <w:t>Giriş</w:t>
      </w:r>
      <w:r>
        <w:rPr>
          <w:sz w:val="24"/>
          <w:szCs w:val="24"/>
        </w:rPr>
        <w:t xml:space="preserve"> metnine geçilir. </w:t>
      </w:r>
      <w:r>
        <w:t xml:space="preserve"> </w:t>
      </w:r>
      <w:r>
        <w:rPr>
          <w:sz w:val="24"/>
          <w:szCs w:val="24"/>
        </w:rPr>
        <w:t>Metin, iki yana yaslı olacak şekilde 12 puntoda Times New Roman yazı stili ile yazılmalıdır. Paragraflar arasında birer adet boşluk bırakılmasına, paragrafta aralık değerinin önce ve sonra 0nk olmasına, satır aralığı değerinin de 1,5 olduğuna dikkat edilmelidir.</w:t>
      </w:r>
    </w:p>
    <w:p w14:paraId="0D99599E" w14:textId="36EA0D9C" w:rsidR="00DC0FD4" w:rsidRPr="00BD6A16" w:rsidRDefault="004A424C" w:rsidP="00220580">
      <w:pPr>
        <w:pStyle w:val="Balk3"/>
        <w:numPr>
          <w:ilvl w:val="2"/>
          <w:numId w:val="1"/>
        </w:numPr>
        <w:ind w:left="851" w:hanging="851"/>
        <w:rPr>
          <w:szCs w:val="24"/>
        </w:rPr>
      </w:pPr>
      <w:bookmarkStart w:id="37" w:name="_Toc81830372"/>
      <w:r>
        <w:rPr>
          <w:szCs w:val="24"/>
        </w:rPr>
        <w:t>Kuramsal temeller ve kaynak araştırması</w:t>
      </w:r>
      <w:bookmarkEnd w:id="37"/>
    </w:p>
    <w:p w14:paraId="1ADB0820" w14:textId="201623CD" w:rsidR="004C6CF3" w:rsidRDefault="00302923" w:rsidP="003B6220">
      <w:pPr>
        <w:rPr>
          <w:sz w:val="24"/>
          <w:szCs w:val="24"/>
        </w:rPr>
      </w:pPr>
      <w:r w:rsidRPr="00302923">
        <w:rPr>
          <w:sz w:val="24"/>
          <w:szCs w:val="24"/>
        </w:rPr>
        <w:t>Tezin teorik çerçevesinin ve ilgili konuda yapılmış önceki çalışmaların anlatıldığı ve tartışıldığı bölümdür.</w:t>
      </w:r>
    </w:p>
    <w:p w14:paraId="0C6841AC" w14:textId="6A05357A" w:rsidR="00302923" w:rsidRDefault="00302923" w:rsidP="003B6220">
      <w:pPr>
        <w:rPr>
          <w:sz w:val="24"/>
          <w:szCs w:val="24"/>
        </w:rPr>
      </w:pPr>
    </w:p>
    <w:p w14:paraId="1CDEFAD0" w14:textId="50F180A3" w:rsidR="00302923" w:rsidRDefault="00302923" w:rsidP="003B6220">
      <w:pPr>
        <w:rPr>
          <w:sz w:val="24"/>
          <w:szCs w:val="24"/>
        </w:rPr>
      </w:pPr>
      <w:r w:rsidRPr="00302923">
        <w:rPr>
          <w:sz w:val="24"/>
          <w:szCs w:val="24"/>
        </w:rPr>
        <w:t>Ku</w:t>
      </w:r>
      <w:r>
        <w:rPr>
          <w:sz w:val="24"/>
          <w:szCs w:val="24"/>
        </w:rPr>
        <w:t xml:space="preserve">ramsal temeller ve kaynak araştırması başlığı 16 punto, iki yana yaslı, kalın olarak yazılmalıdır. Girintiler sağda ve solda 0 cm, girinti değeri 0,75 cm ve aralık değerleri de önce 6nk – sonra 12nk olmalıdır. </w:t>
      </w:r>
    </w:p>
    <w:p w14:paraId="3148D05C" w14:textId="77777777" w:rsidR="00302923" w:rsidRDefault="00302923" w:rsidP="003B6220">
      <w:pPr>
        <w:rPr>
          <w:sz w:val="24"/>
          <w:szCs w:val="24"/>
        </w:rPr>
      </w:pPr>
    </w:p>
    <w:p w14:paraId="516E283F" w14:textId="01AAB35C" w:rsidR="00302923" w:rsidRPr="00302923" w:rsidRDefault="00302923" w:rsidP="003B6220">
      <w:r>
        <w:rPr>
          <w:sz w:val="24"/>
          <w:szCs w:val="24"/>
        </w:rPr>
        <w:t>Başlık atıldıktan sonra</w:t>
      </w:r>
      <w:r w:rsidRPr="00302923">
        <w:rPr>
          <w:sz w:val="24"/>
          <w:szCs w:val="24"/>
        </w:rPr>
        <w:t xml:space="preserve"> </w:t>
      </w:r>
      <w:r>
        <w:rPr>
          <w:sz w:val="24"/>
          <w:szCs w:val="24"/>
        </w:rPr>
        <w:t>k</w:t>
      </w:r>
      <w:r w:rsidRPr="00302923">
        <w:rPr>
          <w:sz w:val="24"/>
          <w:szCs w:val="24"/>
        </w:rPr>
        <w:t>u</w:t>
      </w:r>
      <w:r>
        <w:rPr>
          <w:sz w:val="24"/>
          <w:szCs w:val="24"/>
        </w:rPr>
        <w:t xml:space="preserve">ramsal temeller ve kaynak araştırması metnine geçilir. </w:t>
      </w:r>
      <w:r>
        <w:t xml:space="preserve"> </w:t>
      </w:r>
      <w:r>
        <w:rPr>
          <w:sz w:val="24"/>
          <w:szCs w:val="24"/>
        </w:rPr>
        <w:t>Metin, iki yana yaslı olacak şekilde 12 puntoda Times New Roman yazı stili ile yazılmalıdır. Paragraflar arasında birer adet boşluk bırakılmasına, paragrafta aralık değerinin önce ve sonra 0nk olmasına, satır aralığı değerinin de 1,5 olduğuna dikkat edilmelidir.</w:t>
      </w:r>
    </w:p>
    <w:p w14:paraId="166FF83E" w14:textId="2B38B208" w:rsidR="00DC0FD4" w:rsidRPr="00BD6A16" w:rsidRDefault="0062328D" w:rsidP="00220580">
      <w:pPr>
        <w:pStyle w:val="Balk3"/>
        <w:numPr>
          <w:ilvl w:val="2"/>
          <w:numId w:val="1"/>
        </w:numPr>
        <w:ind w:left="851" w:hanging="851"/>
        <w:rPr>
          <w:szCs w:val="24"/>
        </w:rPr>
      </w:pPr>
      <w:bookmarkStart w:id="38" w:name="_Toc81830373"/>
      <w:r w:rsidRPr="00BD6A16">
        <w:rPr>
          <w:szCs w:val="24"/>
        </w:rPr>
        <w:t>Materyal ve metot</w:t>
      </w:r>
      <w:r>
        <w:rPr>
          <w:szCs w:val="24"/>
        </w:rPr>
        <w:t xml:space="preserve"> / Araştırma yöntemleri</w:t>
      </w:r>
      <w:bookmarkEnd w:id="38"/>
    </w:p>
    <w:p w14:paraId="4B9D2853" w14:textId="0BB55591" w:rsidR="004C6CF3" w:rsidRDefault="00EF2579" w:rsidP="00EF2579">
      <w:pPr>
        <w:autoSpaceDE w:val="0"/>
        <w:autoSpaceDN w:val="0"/>
        <w:adjustRightInd w:val="0"/>
        <w:rPr>
          <w:b/>
          <w:bCs/>
          <w:color w:val="FF0000"/>
          <w:sz w:val="24"/>
          <w:szCs w:val="24"/>
        </w:rPr>
      </w:pPr>
      <w:r w:rsidRPr="00EF2579">
        <w:rPr>
          <w:sz w:val="24"/>
          <w:szCs w:val="24"/>
        </w:rPr>
        <w:t xml:space="preserve">Materyal, üzerinde çalışılan ya da çalışmada kullanılan objedir. Yöntem ise araştırmanın </w:t>
      </w:r>
      <w:r w:rsidRPr="003B6220">
        <w:rPr>
          <w:sz w:val="24"/>
          <w:szCs w:val="24"/>
        </w:rPr>
        <w:t>amacına ulaşmasında kullanılan teknik ya da tekniklerdir. Açık ve anlaşılır bir şekilde verilmelidir.</w:t>
      </w:r>
      <w:r w:rsidR="009406E6" w:rsidRPr="003B6220">
        <w:rPr>
          <w:sz w:val="24"/>
          <w:szCs w:val="24"/>
        </w:rPr>
        <w:t xml:space="preserve"> Araştırma yöntemleri</w:t>
      </w:r>
      <w:r w:rsidR="003B6220" w:rsidRPr="003B6220">
        <w:rPr>
          <w:sz w:val="24"/>
          <w:szCs w:val="24"/>
        </w:rPr>
        <w:t>, tezinizde verileri nasıl elde ettiğinizi anlattığınız bölümdür. Bu bölümde başvurulan metot ve teknikleri ayrıntılı şekilde açıklanmalıdır.</w:t>
      </w:r>
    </w:p>
    <w:p w14:paraId="31504D50" w14:textId="70B2C628" w:rsidR="009406E6" w:rsidRDefault="009406E6" w:rsidP="00EF2579">
      <w:pPr>
        <w:autoSpaceDE w:val="0"/>
        <w:autoSpaceDN w:val="0"/>
        <w:adjustRightInd w:val="0"/>
        <w:rPr>
          <w:b/>
          <w:bCs/>
          <w:color w:val="FF0000"/>
          <w:sz w:val="24"/>
          <w:szCs w:val="24"/>
        </w:rPr>
      </w:pPr>
    </w:p>
    <w:p w14:paraId="5D17DD8E" w14:textId="1C645581" w:rsidR="009406E6" w:rsidRDefault="009406E6" w:rsidP="009406E6">
      <w:pPr>
        <w:autoSpaceDE w:val="0"/>
        <w:autoSpaceDN w:val="0"/>
        <w:adjustRightInd w:val="0"/>
        <w:rPr>
          <w:sz w:val="24"/>
          <w:szCs w:val="24"/>
        </w:rPr>
      </w:pPr>
      <w:r w:rsidRPr="009406E6">
        <w:rPr>
          <w:sz w:val="24"/>
          <w:szCs w:val="24"/>
        </w:rPr>
        <w:t xml:space="preserve">Bu bölümün başlığı ilgili alana göre içerik denetleyicisinden </w:t>
      </w:r>
      <w:r w:rsidRPr="009406E6">
        <w:rPr>
          <w:b/>
          <w:bCs/>
          <w:sz w:val="24"/>
          <w:szCs w:val="24"/>
        </w:rPr>
        <w:t>“[YÖNTEM TÜRÜ SEÇİNİZ]”</w:t>
      </w:r>
      <w:r w:rsidRPr="009406E6">
        <w:rPr>
          <w:sz w:val="24"/>
          <w:szCs w:val="24"/>
        </w:rPr>
        <w:t xml:space="preserve"> seçeneğinden otomatik olarak seçilmelidir. Mühendislik ve fen bilimleri öğrencileri </w:t>
      </w:r>
      <w:r w:rsidRPr="009406E6">
        <w:rPr>
          <w:sz w:val="24"/>
          <w:szCs w:val="24"/>
        </w:rPr>
        <w:lastRenderedPageBreak/>
        <w:t>“</w:t>
      </w:r>
      <w:r w:rsidRPr="009406E6">
        <w:rPr>
          <w:b/>
          <w:bCs/>
          <w:sz w:val="24"/>
          <w:szCs w:val="24"/>
        </w:rPr>
        <w:t>MATERYAL VE METOT”</w:t>
      </w:r>
      <w:r w:rsidRPr="009406E6">
        <w:rPr>
          <w:sz w:val="24"/>
          <w:szCs w:val="24"/>
        </w:rPr>
        <w:t xml:space="preserve"> başlığını seçmelidir. Sosyal bilim öğrencilerinin ise </w:t>
      </w:r>
      <w:r>
        <w:rPr>
          <w:sz w:val="24"/>
          <w:szCs w:val="24"/>
        </w:rPr>
        <w:t>“</w:t>
      </w:r>
      <w:r w:rsidRPr="009406E6">
        <w:rPr>
          <w:b/>
          <w:bCs/>
          <w:sz w:val="24"/>
          <w:szCs w:val="24"/>
        </w:rPr>
        <w:t>ARAŞTIRMA YÖNTEMLERİ</w:t>
      </w:r>
      <w:r>
        <w:rPr>
          <w:b/>
          <w:bCs/>
          <w:sz w:val="24"/>
          <w:szCs w:val="24"/>
        </w:rPr>
        <w:t>”</w:t>
      </w:r>
      <w:r w:rsidRPr="009406E6">
        <w:rPr>
          <w:sz w:val="24"/>
          <w:szCs w:val="24"/>
        </w:rPr>
        <w:t xml:space="preserve"> başlığını seçmesi gerekmektedir.</w:t>
      </w:r>
    </w:p>
    <w:p w14:paraId="5030EE95" w14:textId="77777777" w:rsidR="003B6220" w:rsidRDefault="003B6220" w:rsidP="009406E6">
      <w:pPr>
        <w:autoSpaceDE w:val="0"/>
        <w:autoSpaceDN w:val="0"/>
        <w:adjustRightInd w:val="0"/>
        <w:rPr>
          <w:sz w:val="24"/>
          <w:szCs w:val="24"/>
        </w:rPr>
      </w:pPr>
    </w:p>
    <w:p w14:paraId="529D0DE6" w14:textId="5CF9546A" w:rsidR="009406E6" w:rsidRDefault="003B6220" w:rsidP="009406E6">
      <w:pPr>
        <w:rPr>
          <w:sz w:val="24"/>
          <w:szCs w:val="24"/>
        </w:rPr>
      </w:pPr>
      <w:r w:rsidRPr="009406E6">
        <w:rPr>
          <w:b/>
          <w:bCs/>
          <w:sz w:val="24"/>
          <w:szCs w:val="24"/>
        </w:rPr>
        <w:t>Materyal ve Metot / Araştırma Yöntemleri</w:t>
      </w:r>
      <w:r>
        <w:rPr>
          <w:sz w:val="24"/>
          <w:szCs w:val="24"/>
        </w:rPr>
        <w:t xml:space="preserve"> </w:t>
      </w:r>
      <w:r w:rsidR="009406E6">
        <w:rPr>
          <w:sz w:val="24"/>
          <w:szCs w:val="24"/>
        </w:rPr>
        <w:t xml:space="preserve">başlığı 16 punto, iki yana yaslı, kalın olarak yazılmalıdır. Girintiler sağda ve solda 0 cm, girinti değeri 0,75 cm ve aralık değerleri de önce 6nk – sonra 12nk olmalıdır. </w:t>
      </w:r>
    </w:p>
    <w:p w14:paraId="64283EFF" w14:textId="77777777" w:rsidR="009F213D" w:rsidRDefault="009F213D" w:rsidP="009406E6">
      <w:pPr>
        <w:rPr>
          <w:sz w:val="24"/>
          <w:szCs w:val="24"/>
        </w:rPr>
      </w:pPr>
    </w:p>
    <w:p w14:paraId="684A15E3" w14:textId="3DB8F963" w:rsidR="009406E6" w:rsidRPr="009406E6" w:rsidRDefault="009406E6" w:rsidP="009406E6">
      <w:r>
        <w:rPr>
          <w:sz w:val="24"/>
          <w:szCs w:val="24"/>
        </w:rPr>
        <w:t xml:space="preserve">Başlık atıldıktan sonra </w:t>
      </w:r>
      <w:r w:rsidRPr="009406E6">
        <w:rPr>
          <w:b/>
          <w:bCs/>
          <w:sz w:val="24"/>
          <w:szCs w:val="24"/>
        </w:rPr>
        <w:t>Materyal ve Metot / Araştırma Yöntemleri</w:t>
      </w:r>
      <w:r>
        <w:rPr>
          <w:sz w:val="24"/>
          <w:szCs w:val="24"/>
        </w:rPr>
        <w:t xml:space="preserve"> metnine geçilir. </w:t>
      </w:r>
      <w:r>
        <w:t xml:space="preserve"> </w:t>
      </w:r>
      <w:r>
        <w:rPr>
          <w:sz w:val="24"/>
          <w:szCs w:val="24"/>
        </w:rPr>
        <w:t>Metin, iki yana yaslı olacak şekilde 12 puntoda Times New Roman yazı stili ile yazılmalıdır. Paragraflar arasında birer adet boşluk bırakılmasına, paragrafta aralık değerinin önce ve sonra 0nk olmasına, satır aralığı değerinin de 1,5 olduğuna dikkat edilmelidir.</w:t>
      </w:r>
    </w:p>
    <w:p w14:paraId="047B27E5" w14:textId="16F1FC01" w:rsidR="00DC0FD4" w:rsidRPr="00BD6A16" w:rsidRDefault="0062328D" w:rsidP="00220580">
      <w:pPr>
        <w:pStyle w:val="Balk3"/>
        <w:numPr>
          <w:ilvl w:val="2"/>
          <w:numId w:val="1"/>
        </w:numPr>
        <w:ind w:left="851" w:hanging="851"/>
        <w:rPr>
          <w:szCs w:val="24"/>
        </w:rPr>
      </w:pPr>
      <w:bookmarkStart w:id="39" w:name="_Toc81830374"/>
      <w:r w:rsidRPr="00BD6A16">
        <w:rPr>
          <w:szCs w:val="24"/>
        </w:rPr>
        <w:t>Bulgular ve tartışma</w:t>
      </w:r>
      <w:bookmarkEnd w:id="39"/>
    </w:p>
    <w:p w14:paraId="2A75C318" w14:textId="77777777" w:rsidR="00EF2579" w:rsidRDefault="00EF2579" w:rsidP="00EF2579">
      <w:pPr>
        <w:autoSpaceDE w:val="0"/>
        <w:autoSpaceDN w:val="0"/>
        <w:adjustRightInd w:val="0"/>
        <w:rPr>
          <w:sz w:val="24"/>
          <w:szCs w:val="24"/>
        </w:rPr>
      </w:pPr>
      <w:r>
        <w:rPr>
          <w:sz w:val="24"/>
          <w:szCs w:val="24"/>
        </w:rPr>
        <w:t>Tez kapsamında işlenen v</w:t>
      </w:r>
      <w:r w:rsidRPr="00EF2579">
        <w:rPr>
          <w:sz w:val="24"/>
          <w:szCs w:val="24"/>
        </w:rPr>
        <w:t>erileri</w:t>
      </w:r>
      <w:r>
        <w:rPr>
          <w:sz w:val="24"/>
          <w:szCs w:val="24"/>
        </w:rPr>
        <w:t>n</w:t>
      </w:r>
      <w:r w:rsidRPr="00EF2579">
        <w:rPr>
          <w:sz w:val="24"/>
          <w:szCs w:val="24"/>
        </w:rPr>
        <w:t xml:space="preserve"> analiz</w:t>
      </w:r>
      <w:r>
        <w:rPr>
          <w:sz w:val="24"/>
          <w:szCs w:val="24"/>
        </w:rPr>
        <w:t xml:space="preserve">i sonucu elde edilen </w:t>
      </w:r>
      <w:r w:rsidRPr="00EF2579">
        <w:rPr>
          <w:sz w:val="24"/>
          <w:szCs w:val="24"/>
        </w:rPr>
        <w:t>bulgular, tüm alt problemleri içerecek şekilde gerektiğinde alt başlıklar açılıp tablo</w:t>
      </w:r>
      <w:r>
        <w:rPr>
          <w:sz w:val="24"/>
          <w:szCs w:val="24"/>
        </w:rPr>
        <w:t xml:space="preserve"> ve/veya şekil</w:t>
      </w:r>
      <w:r w:rsidRPr="00EF2579">
        <w:rPr>
          <w:sz w:val="24"/>
          <w:szCs w:val="24"/>
        </w:rPr>
        <w:t xml:space="preserve"> kullanılarak sistematik olarak verilmelidir. </w:t>
      </w:r>
    </w:p>
    <w:p w14:paraId="03941683" w14:textId="633044E7" w:rsidR="009406E6" w:rsidRDefault="009406E6" w:rsidP="00EF2579">
      <w:pPr>
        <w:autoSpaceDE w:val="0"/>
        <w:autoSpaceDN w:val="0"/>
        <w:adjustRightInd w:val="0"/>
        <w:rPr>
          <w:sz w:val="24"/>
          <w:szCs w:val="24"/>
        </w:rPr>
      </w:pPr>
    </w:p>
    <w:p w14:paraId="2A14F5D7" w14:textId="1A85AA92" w:rsidR="009406E6" w:rsidRDefault="009406E6" w:rsidP="009406E6">
      <w:pPr>
        <w:rPr>
          <w:sz w:val="24"/>
          <w:szCs w:val="24"/>
        </w:rPr>
      </w:pPr>
      <w:r>
        <w:rPr>
          <w:sz w:val="24"/>
          <w:szCs w:val="24"/>
        </w:rPr>
        <w:t xml:space="preserve">Bulgular ve Tartışma başlığı 16 punto, iki yana yaslı, kalın olarak yazılmalıdır. Girintiler sağda ve solda 0 cm, girinti değeri 0,75 cm ve aralık değerleri de önce 6nk – sonra 12nk olmalıdır. </w:t>
      </w:r>
    </w:p>
    <w:p w14:paraId="0127F26E" w14:textId="77777777" w:rsidR="009406E6" w:rsidRDefault="009406E6" w:rsidP="009406E6">
      <w:pPr>
        <w:rPr>
          <w:sz w:val="24"/>
          <w:szCs w:val="24"/>
        </w:rPr>
      </w:pPr>
    </w:p>
    <w:p w14:paraId="748C17B6" w14:textId="24E86F86" w:rsidR="009406E6" w:rsidRPr="00220580" w:rsidRDefault="009406E6" w:rsidP="009406E6">
      <w:pPr>
        <w:autoSpaceDE w:val="0"/>
        <w:autoSpaceDN w:val="0"/>
        <w:adjustRightInd w:val="0"/>
        <w:rPr>
          <w:sz w:val="24"/>
          <w:szCs w:val="24"/>
        </w:rPr>
      </w:pPr>
      <w:r>
        <w:rPr>
          <w:sz w:val="24"/>
          <w:szCs w:val="24"/>
        </w:rPr>
        <w:t xml:space="preserve">Başlık atıldıktan sonra bulgular ve tartışma metnine geçilir. </w:t>
      </w:r>
      <w:r w:rsidRPr="00EF2579">
        <w:rPr>
          <w:sz w:val="24"/>
          <w:szCs w:val="24"/>
        </w:rPr>
        <w:t>Tez metnindeki bilgi ve bulgular tablo/çizelge, şekil veya görsel halinde verilebilir. Tez</w:t>
      </w:r>
      <w:r>
        <w:rPr>
          <w:sz w:val="24"/>
          <w:szCs w:val="24"/>
        </w:rPr>
        <w:t xml:space="preserve"> </w:t>
      </w:r>
      <w:r w:rsidRPr="00EF2579">
        <w:rPr>
          <w:sz w:val="24"/>
          <w:szCs w:val="24"/>
        </w:rPr>
        <w:t>çalışmasından elde edilen bulgular olabildiğince öz ve açık olarak yazılmalıdır. Tartışma kısmı</w:t>
      </w:r>
      <w:r>
        <w:rPr>
          <w:sz w:val="24"/>
          <w:szCs w:val="24"/>
        </w:rPr>
        <w:t xml:space="preserve"> </w:t>
      </w:r>
      <w:r w:rsidRPr="00EF2579">
        <w:rPr>
          <w:sz w:val="24"/>
          <w:szCs w:val="24"/>
        </w:rPr>
        <w:t>da bu bölümde olmalıdır. Tez çalışması ile elde edilen bulguların literatürdeki çalışmalar ile</w:t>
      </w:r>
      <w:r>
        <w:rPr>
          <w:sz w:val="24"/>
          <w:szCs w:val="24"/>
        </w:rPr>
        <w:t xml:space="preserve"> </w:t>
      </w:r>
      <w:r w:rsidRPr="00EF2579">
        <w:rPr>
          <w:sz w:val="24"/>
          <w:szCs w:val="24"/>
        </w:rPr>
        <w:t>karşılaştırılması, araştırıcının yorumu ile birlikte bu bölümde belirtilir.</w:t>
      </w:r>
      <w:r>
        <w:rPr>
          <w:sz w:val="24"/>
          <w:szCs w:val="24"/>
        </w:rPr>
        <w:t xml:space="preserve"> Metin, iki yana yaslı olacak şekilde 12 puntoda Times New Roman yazı stili ile yazılmalıdır. Paragraflar arasında birer adet boşluk bırakılmasına, paragrafta aralık değerinin önce ve sonra 0nk olmasına satır aralığının da 1,5 olduğuna dikkat edilmelidir.</w:t>
      </w:r>
    </w:p>
    <w:p w14:paraId="1E9FF927" w14:textId="41BAF83E" w:rsidR="00DC0FD4" w:rsidRPr="00BD6A16" w:rsidRDefault="0062328D" w:rsidP="00220580">
      <w:pPr>
        <w:pStyle w:val="Balk3"/>
        <w:numPr>
          <w:ilvl w:val="2"/>
          <w:numId w:val="1"/>
        </w:numPr>
        <w:ind w:left="851" w:hanging="851"/>
        <w:rPr>
          <w:szCs w:val="24"/>
        </w:rPr>
      </w:pPr>
      <w:bookmarkStart w:id="40" w:name="_Toc81830375"/>
      <w:r w:rsidRPr="00BD6A16">
        <w:rPr>
          <w:szCs w:val="24"/>
        </w:rPr>
        <w:t>Sonuç ve değerlendirme</w:t>
      </w:r>
      <w:bookmarkEnd w:id="40"/>
    </w:p>
    <w:p w14:paraId="6E48F4A3" w14:textId="14ED607C" w:rsidR="004C6CF3" w:rsidRDefault="00B253D0" w:rsidP="00B253D0">
      <w:pPr>
        <w:rPr>
          <w:sz w:val="24"/>
          <w:szCs w:val="24"/>
        </w:rPr>
      </w:pPr>
      <w:r>
        <w:rPr>
          <w:sz w:val="24"/>
          <w:szCs w:val="24"/>
        </w:rPr>
        <w:t xml:space="preserve">Sonuç ve değerlendirme kısmı, tez çalışmasında elde edilen sonuçların değerlendirildiği ve tez içerisinde bulunması zorunlu olan bölümlerden biridir. Sonuçlar başlığı diğer birinci derecede </w:t>
      </w:r>
      <w:r>
        <w:rPr>
          <w:sz w:val="24"/>
          <w:szCs w:val="24"/>
        </w:rPr>
        <w:lastRenderedPageBreak/>
        <w:t xml:space="preserve">başlıklar gibi 16 punto, iki yana yaslı, kalın olarak yazılmalıdır. Girintiler sağda ve solda 0 cm, girinti değeri 0,75 cm ve aralık değerleri de önce 6nk – sonra 12nk olmalıdır. </w:t>
      </w:r>
    </w:p>
    <w:p w14:paraId="77D2B3E1" w14:textId="694BB2E0" w:rsidR="00B253D0" w:rsidRDefault="00B253D0" w:rsidP="00B253D0">
      <w:pPr>
        <w:rPr>
          <w:sz w:val="24"/>
          <w:szCs w:val="24"/>
        </w:rPr>
      </w:pPr>
    </w:p>
    <w:p w14:paraId="5B0F5673" w14:textId="2AEA6EF0" w:rsidR="00B253D0" w:rsidRPr="00220580" w:rsidRDefault="00B253D0" w:rsidP="00B253D0">
      <w:pPr>
        <w:rPr>
          <w:sz w:val="24"/>
          <w:szCs w:val="24"/>
        </w:rPr>
      </w:pPr>
      <w:r>
        <w:rPr>
          <w:sz w:val="24"/>
          <w:szCs w:val="24"/>
        </w:rPr>
        <w:t>Başlık atıldıktan sonra sonuç metn</w:t>
      </w:r>
      <w:r w:rsidR="009406E6">
        <w:rPr>
          <w:sz w:val="24"/>
          <w:szCs w:val="24"/>
        </w:rPr>
        <w:t>ine geçilir</w:t>
      </w:r>
      <w:r>
        <w:rPr>
          <w:sz w:val="24"/>
          <w:szCs w:val="24"/>
        </w:rPr>
        <w:t>. Metin, iki yana yaslı olacak şekilde 12 puntoda Times New Roman yazı stili ile yazılmalıdır. Paragraflar arasında birer adet boşluk bırakılmasına, paragrafta aralık değerinin önce ve sonra 0nk olmasına satır aralığının da 1,5 olduğuna dikkat edilmelidir.</w:t>
      </w:r>
    </w:p>
    <w:p w14:paraId="39DE3379" w14:textId="7FDE123D" w:rsidR="00DC0FD4" w:rsidRPr="00BD6A16" w:rsidRDefault="00423988" w:rsidP="00220580">
      <w:pPr>
        <w:pStyle w:val="Balk3"/>
        <w:numPr>
          <w:ilvl w:val="2"/>
          <w:numId w:val="1"/>
        </w:numPr>
        <w:ind w:left="851" w:hanging="851"/>
        <w:rPr>
          <w:szCs w:val="24"/>
        </w:rPr>
      </w:pPr>
      <w:bookmarkStart w:id="41" w:name="_Toc81830376"/>
      <w:r w:rsidRPr="00BD6A16">
        <w:rPr>
          <w:szCs w:val="24"/>
        </w:rPr>
        <w:t>Öneriler</w:t>
      </w:r>
      <w:bookmarkEnd w:id="41"/>
    </w:p>
    <w:p w14:paraId="34F3FB72" w14:textId="77777777" w:rsidR="00B253D0" w:rsidRDefault="00220580" w:rsidP="00B253D0">
      <w:pPr>
        <w:rPr>
          <w:sz w:val="24"/>
          <w:szCs w:val="24"/>
        </w:rPr>
      </w:pPr>
      <w:r>
        <w:rPr>
          <w:sz w:val="24"/>
          <w:szCs w:val="24"/>
        </w:rPr>
        <w:t xml:space="preserve">Öneriler kısmı, tez çalışması sonucunda yazarın diğer çalışmalara katkıda bulunmak amacıyla sunduğu önerilerin bulunduğu ve tezde bulunması zorunlu olmayan kısımdır. Tez çalışmasında bu bölümün olması durumunda; </w:t>
      </w:r>
      <w:r w:rsidRPr="00B253D0">
        <w:rPr>
          <w:b/>
          <w:bCs/>
          <w:sz w:val="24"/>
          <w:szCs w:val="24"/>
        </w:rPr>
        <w:t>ÖNERİLER</w:t>
      </w:r>
      <w:r>
        <w:rPr>
          <w:sz w:val="24"/>
          <w:szCs w:val="24"/>
        </w:rPr>
        <w:t xml:space="preserve"> başlığı Times New Roman yazı stili kullanılarak 16 punto, iki yana yaslı, </w:t>
      </w:r>
      <w:r w:rsidRPr="00220580">
        <w:rPr>
          <w:b/>
          <w:bCs/>
          <w:sz w:val="24"/>
          <w:szCs w:val="24"/>
        </w:rPr>
        <w:t>kalın</w:t>
      </w:r>
      <w:r>
        <w:rPr>
          <w:sz w:val="24"/>
          <w:szCs w:val="24"/>
        </w:rPr>
        <w:t xml:space="preserve"> yazılması gereklidir. Girinti ve girinti değerlerinin 0 cm olmasına dikkat edilmelidir.</w:t>
      </w:r>
    </w:p>
    <w:p w14:paraId="5CD151FE" w14:textId="77777777" w:rsidR="00B253D0" w:rsidRDefault="00B253D0" w:rsidP="00B253D0">
      <w:pPr>
        <w:rPr>
          <w:sz w:val="24"/>
          <w:szCs w:val="24"/>
        </w:rPr>
      </w:pPr>
    </w:p>
    <w:p w14:paraId="02A79CCC" w14:textId="6543772E" w:rsidR="00220580" w:rsidRPr="00220580" w:rsidRDefault="00220580" w:rsidP="00B253D0">
      <w:pPr>
        <w:rPr>
          <w:sz w:val="24"/>
          <w:szCs w:val="24"/>
        </w:rPr>
      </w:pPr>
      <w:r>
        <w:rPr>
          <w:sz w:val="24"/>
          <w:szCs w:val="24"/>
        </w:rPr>
        <w:t>Başlık atıldıktan sonra öneriler metni yazılabilir. Metin, iki yana yaslı olacak şekilde 12 puntoda Times New Roman yazı stili ile yazılmalıdır. Paragraflar arasında birer adet boşluk bırakılmasına, paragrafta aralık değerinin önce ve sonra 0nk olmasına satır aralığının da 1,5 olduğuna dikkat edilmelidir.</w:t>
      </w:r>
    </w:p>
    <w:p w14:paraId="32940CED" w14:textId="00ED8581" w:rsidR="00DC0FD4" w:rsidRPr="00BD6A16" w:rsidRDefault="00423988" w:rsidP="00220580">
      <w:pPr>
        <w:pStyle w:val="Balk2"/>
        <w:numPr>
          <w:ilvl w:val="1"/>
          <w:numId w:val="1"/>
        </w:numPr>
        <w:ind w:left="567" w:hanging="567"/>
        <w:rPr>
          <w:color w:val="000000"/>
          <w:szCs w:val="24"/>
        </w:rPr>
      </w:pPr>
      <w:bookmarkStart w:id="42" w:name="_Toc81830377"/>
      <w:r w:rsidRPr="00BD6A16">
        <w:rPr>
          <w:color w:val="000000"/>
          <w:szCs w:val="24"/>
        </w:rPr>
        <w:t>Son Kısım</w:t>
      </w:r>
      <w:bookmarkEnd w:id="42"/>
    </w:p>
    <w:p w14:paraId="33275093" w14:textId="3E37335D" w:rsidR="004C6CF3" w:rsidRDefault="00E311A9" w:rsidP="009406E6">
      <w:pPr>
        <w:rPr>
          <w:sz w:val="24"/>
          <w:szCs w:val="24"/>
        </w:rPr>
      </w:pPr>
      <w:r>
        <w:rPr>
          <w:sz w:val="24"/>
          <w:szCs w:val="24"/>
        </w:rPr>
        <w:t>Son kısım, tezin hazırlanmasında kullanılan kaynakların, tez içerisinde verilmek istenen ancak verilemeyen ek dosyaların ve tez yazarının özgeçmişinin bulunduğu kısımdır.</w:t>
      </w:r>
    </w:p>
    <w:p w14:paraId="0B97F1D4" w14:textId="064ADF6A" w:rsidR="00DC0FD4" w:rsidRPr="00BD6A16" w:rsidRDefault="00423988" w:rsidP="00220580">
      <w:pPr>
        <w:pStyle w:val="Balk3"/>
        <w:numPr>
          <w:ilvl w:val="2"/>
          <w:numId w:val="1"/>
        </w:numPr>
        <w:ind w:left="851" w:hanging="851"/>
        <w:rPr>
          <w:szCs w:val="24"/>
        </w:rPr>
      </w:pPr>
      <w:bookmarkStart w:id="43" w:name="_Toc81830378"/>
      <w:r w:rsidRPr="00BD6A16">
        <w:rPr>
          <w:szCs w:val="24"/>
        </w:rPr>
        <w:t>Kaynakça</w:t>
      </w:r>
      <w:bookmarkEnd w:id="43"/>
      <w:r w:rsidRPr="00BD6A16">
        <w:rPr>
          <w:szCs w:val="24"/>
        </w:rPr>
        <w:t xml:space="preserve"> </w:t>
      </w:r>
    </w:p>
    <w:p w14:paraId="33452F8D" w14:textId="0546E680" w:rsidR="00EC39CA" w:rsidRDefault="00EC39CA" w:rsidP="00220580">
      <w:pPr>
        <w:rPr>
          <w:sz w:val="24"/>
          <w:szCs w:val="24"/>
        </w:rPr>
      </w:pPr>
      <w:r>
        <w:rPr>
          <w:sz w:val="24"/>
          <w:szCs w:val="24"/>
        </w:rPr>
        <w:t xml:space="preserve">Kaynakça, numarasız başlık sınıfında olduğundan 16 punto, kalın, Times New Roman yazı stilinde yazılması ve girinti ile girinti değerlerinin 0 cm olarak ayarlanması gerekmektedir. Bu tip başlıklar </w:t>
      </w:r>
      <w:r w:rsidR="00E311A9">
        <w:rPr>
          <w:sz w:val="24"/>
          <w:szCs w:val="24"/>
        </w:rPr>
        <w:t>YASLA özelliği ile her iki yana yaslı şekilde ayarlanmalıdır. Ana başlık niteliğinde olduğundan KAYNAKÇA başlığında önce 6nk ve sonra 12nk aralık bırakılmalı ve 1,5 satır aralığı</w:t>
      </w:r>
      <w:r>
        <w:rPr>
          <w:sz w:val="24"/>
          <w:szCs w:val="24"/>
        </w:rPr>
        <w:t xml:space="preserve"> </w:t>
      </w:r>
      <w:r w:rsidR="00E311A9">
        <w:rPr>
          <w:sz w:val="24"/>
          <w:szCs w:val="24"/>
        </w:rPr>
        <w:t>kullanılmalıdır.</w:t>
      </w:r>
      <w:r w:rsidR="00220580">
        <w:rPr>
          <w:sz w:val="24"/>
          <w:szCs w:val="24"/>
        </w:rPr>
        <w:t xml:space="preserve"> Kaynaklar listelenirken metinler aralık değerleri önce ve sonra 0 nk olacak şekilde Times New Roman yazı stilinde 1 satır aralığı kullanılarak yazılmalıdır. </w:t>
      </w:r>
    </w:p>
    <w:p w14:paraId="3E043774" w14:textId="42D026B8" w:rsidR="00E311A9" w:rsidRDefault="00E311A9" w:rsidP="00E54058">
      <w:pPr>
        <w:rPr>
          <w:sz w:val="24"/>
          <w:szCs w:val="24"/>
        </w:rPr>
      </w:pPr>
    </w:p>
    <w:p w14:paraId="52CB8E37" w14:textId="41FA7E66" w:rsidR="00E311A9" w:rsidRDefault="00E54058" w:rsidP="00E311A9">
      <w:pPr>
        <w:rPr>
          <w:sz w:val="24"/>
          <w:szCs w:val="24"/>
        </w:rPr>
      </w:pPr>
      <w:r w:rsidRPr="00E54058">
        <w:rPr>
          <w:sz w:val="24"/>
          <w:szCs w:val="24"/>
        </w:rPr>
        <w:lastRenderedPageBreak/>
        <w:t>Kaynaklar listesi hazırlanırken ve bu kaynaklara atıf verilirken APA</w:t>
      </w:r>
      <w:r w:rsidR="00543369">
        <w:rPr>
          <w:sz w:val="24"/>
          <w:szCs w:val="24"/>
        </w:rPr>
        <w:t xml:space="preserve"> 6</w:t>
      </w:r>
      <w:r w:rsidRPr="00E54058">
        <w:rPr>
          <w:sz w:val="24"/>
          <w:szCs w:val="24"/>
        </w:rPr>
        <w:t xml:space="preserve"> formatı ya da IEEE formatı</w:t>
      </w:r>
      <w:r w:rsidR="00543369">
        <w:rPr>
          <w:sz w:val="24"/>
          <w:szCs w:val="24"/>
        </w:rPr>
        <w:t xml:space="preserve"> (numara ile atıf verme)</w:t>
      </w:r>
      <w:r w:rsidRPr="00E54058">
        <w:rPr>
          <w:sz w:val="24"/>
          <w:szCs w:val="24"/>
        </w:rPr>
        <w:t xml:space="preserve"> kullanılmalıdır.</w:t>
      </w:r>
      <w:r w:rsidR="00E311A9">
        <w:rPr>
          <w:sz w:val="24"/>
          <w:szCs w:val="24"/>
        </w:rPr>
        <w:t xml:space="preserve"> </w:t>
      </w:r>
      <w:r w:rsidR="00543369" w:rsidRPr="00543369">
        <w:rPr>
          <w:b/>
          <w:bCs/>
          <w:sz w:val="24"/>
          <w:szCs w:val="24"/>
          <w:u w:val="single"/>
        </w:rPr>
        <w:t>Mühendislik ve fen bilimleri öğrencileri kendi tercihlerine bağlı olarak bu iki kaynak gösterme formatından herhangi birini seçebilir.</w:t>
      </w:r>
      <w:r w:rsidRPr="00543369">
        <w:rPr>
          <w:b/>
          <w:bCs/>
          <w:sz w:val="24"/>
          <w:szCs w:val="24"/>
          <w:u w:val="single"/>
        </w:rPr>
        <w:t xml:space="preserve"> </w:t>
      </w:r>
      <w:r w:rsidR="00543369" w:rsidRPr="00543369">
        <w:rPr>
          <w:b/>
          <w:bCs/>
          <w:sz w:val="24"/>
          <w:szCs w:val="24"/>
          <w:u w:val="single"/>
        </w:rPr>
        <w:t>Sosyal bilim öğrencilerinin APA 6 formatını kullanmaları gerekmektedir.</w:t>
      </w:r>
      <w:r w:rsidR="00543369" w:rsidRPr="00543369">
        <w:rPr>
          <w:sz w:val="24"/>
          <w:szCs w:val="24"/>
        </w:rPr>
        <w:t xml:space="preserve"> </w:t>
      </w:r>
      <w:r w:rsidR="00E311A9" w:rsidRPr="00E311A9">
        <w:rPr>
          <w:sz w:val="24"/>
          <w:szCs w:val="24"/>
        </w:rPr>
        <w:t>Numara ile atıf vermede</w:t>
      </w:r>
      <w:r w:rsidR="00E311A9">
        <w:rPr>
          <w:sz w:val="24"/>
          <w:szCs w:val="24"/>
        </w:rPr>
        <w:t xml:space="preserve"> (IEEE Formatı)</w:t>
      </w:r>
      <w:r w:rsidR="00E311A9" w:rsidRPr="00E311A9">
        <w:rPr>
          <w:sz w:val="24"/>
          <w:szCs w:val="24"/>
        </w:rPr>
        <w:t>, metin içinde [ ] köşeli parantez içinde numaralandırma yapılır. Tezde ilk verilen kaynak [1] numara ile başlar ve veriliş sırasına göre numaralandırılır</w:t>
      </w:r>
      <w:r w:rsidR="00E311A9">
        <w:rPr>
          <w:sz w:val="24"/>
          <w:szCs w:val="24"/>
        </w:rPr>
        <w:t>.</w:t>
      </w:r>
      <w:r w:rsidR="00543369">
        <w:rPr>
          <w:sz w:val="24"/>
          <w:szCs w:val="24"/>
        </w:rPr>
        <w:t xml:space="preserve"> APA 6 formatında ise atıf verme, metin içinde kaynak bilgisi, yazar veya yazarların soyadı, eserin yayın tarihi ve gerekliyse sayfa sayısı parantez içerisinde verilerek yapılır. </w:t>
      </w:r>
      <w:r w:rsidR="006446A5">
        <w:rPr>
          <w:sz w:val="24"/>
          <w:szCs w:val="24"/>
        </w:rPr>
        <w:t>Metin içinde atıf verme biçimleri ve k</w:t>
      </w:r>
      <w:r w:rsidR="00543369">
        <w:rPr>
          <w:sz w:val="24"/>
          <w:szCs w:val="24"/>
        </w:rPr>
        <w:t>aynakçada künyenin verilme biçimleri her iki format için de tez yazım kılavuzunun üçüncü bölümünde ayrıntılı şekilde ve örnekleriyle verilmiştir.</w:t>
      </w:r>
    </w:p>
    <w:p w14:paraId="4D9C41AD" w14:textId="4A4B86B9" w:rsidR="00DC0FD4" w:rsidRPr="00BD6A16" w:rsidRDefault="00423988" w:rsidP="00220580">
      <w:pPr>
        <w:pStyle w:val="Balk3"/>
        <w:numPr>
          <w:ilvl w:val="2"/>
          <w:numId w:val="1"/>
        </w:numPr>
        <w:ind w:left="851" w:hanging="851"/>
        <w:rPr>
          <w:szCs w:val="24"/>
        </w:rPr>
      </w:pPr>
      <w:bookmarkStart w:id="44" w:name="_Toc81830379"/>
      <w:r w:rsidRPr="00BD6A16">
        <w:rPr>
          <w:szCs w:val="24"/>
        </w:rPr>
        <w:t>Ekler</w:t>
      </w:r>
      <w:bookmarkEnd w:id="44"/>
    </w:p>
    <w:p w14:paraId="0B0C661A" w14:textId="01E8B349" w:rsidR="00175113" w:rsidRDefault="00175113" w:rsidP="00175113">
      <w:pPr>
        <w:rPr>
          <w:sz w:val="24"/>
          <w:szCs w:val="24"/>
        </w:rPr>
      </w:pPr>
      <w:r w:rsidRPr="00175113">
        <w:rPr>
          <w:b/>
          <w:bCs/>
          <w:sz w:val="24"/>
          <w:szCs w:val="24"/>
        </w:rPr>
        <w:t>EKLER</w:t>
      </w:r>
      <w:r>
        <w:rPr>
          <w:sz w:val="24"/>
          <w:szCs w:val="24"/>
        </w:rPr>
        <w:t xml:space="preserve"> başlığı Times New Roman yazı stili kullanılarak 16 punto, iki yana yaslı, </w:t>
      </w:r>
      <w:r w:rsidRPr="00220580">
        <w:rPr>
          <w:b/>
          <w:bCs/>
          <w:sz w:val="24"/>
          <w:szCs w:val="24"/>
        </w:rPr>
        <w:t>kalın</w:t>
      </w:r>
      <w:r>
        <w:rPr>
          <w:sz w:val="24"/>
          <w:szCs w:val="24"/>
        </w:rPr>
        <w:t xml:space="preserve"> yazılması gereklidir. Girinti ve girinti değerlerinin 0 cm olmasına dikkat edilmelidir.</w:t>
      </w:r>
    </w:p>
    <w:p w14:paraId="75B5AB44" w14:textId="77777777" w:rsidR="00175113" w:rsidRDefault="00175113" w:rsidP="00175113">
      <w:pPr>
        <w:rPr>
          <w:sz w:val="24"/>
          <w:szCs w:val="24"/>
        </w:rPr>
      </w:pPr>
    </w:p>
    <w:p w14:paraId="557835E8" w14:textId="7CA45CD0" w:rsidR="00175113" w:rsidRPr="00220580" w:rsidRDefault="00175113" w:rsidP="00175113">
      <w:pPr>
        <w:rPr>
          <w:sz w:val="24"/>
          <w:szCs w:val="24"/>
        </w:rPr>
      </w:pPr>
      <w:r>
        <w:rPr>
          <w:sz w:val="24"/>
          <w:szCs w:val="24"/>
        </w:rPr>
        <w:t>Başlık atıldıktan sonra ekler metni yazılabilir. Ekler bölümü düz metin içeriyorsa, metin, iki yana yaslı olacak şekilde 12 puntoda Times New Roman yazı stili ile yazılmalıdır. Paragraflar arasında birer adet boşluk bırakılmasına, paragrafta aralık değerinin önce ve sonra 0nk olmasına satır aralığının da 1,5 olduğuna dikkat edilmelidir.</w:t>
      </w:r>
    </w:p>
    <w:p w14:paraId="7B6CE260" w14:textId="77777777" w:rsidR="00E311A9" w:rsidRDefault="00E311A9" w:rsidP="00BD6A16">
      <w:pPr>
        <w:rPr>
          <w:sz w:val="24"/>
          <w:szCs w:val="24"/>
        </w:rPr>
      </w:pPr>
    </w:p>
    <w:p w14:paraId="4E7C4FC5" w14:textId="69248734" w:rsidR="004C6CF3" w:rsidRPr="00BD6A16" w:rsidRDefault="00801BDB" w:rsidP="002B247D">
      <w:pPr>
        <w:rPr>
          <w:sz w:val="24"/>
          <w:szCs w:val="24"/>
        </w:rPr>
      </w:pPr>
      <w:r w:rsidRPr="00801BDB">
        <w:rPr>
          <w:sz w:val="24"/>
          <w:szCs w:val="24"/>
        </w:rPr>
        <w:t>Ekler isimlendirilirken, Ek-</w:t>
      </w:r>
      <w:r w:rsidR="00803085">
        <w:rPr>
          <w:sz w:val="24"/>
          <w:szCs w:val="24"/>
        </w:rPr>
        <w:t>A</w:t>
      </w:r>
      <w:r w:rsidRPr="00801BDB">
        <w:rPr>
          <w:sz w:val="24"/>
          <w:szCs w:val="24"/>
        </w:rPr>
        <w:t>, Ek-</w:t>
      </w:r>
      <w:r w:rsidR="00803085">
        <w:rPr>
          <w:sz w:val="24"/>
          <w:szCs w:val="24"/>
        </w:rPr>
        <w:t>B</w:t>
      </w:r>
      <w:r w:rsidRPr="00801BDB">
        <w:rPr>
          <w:sz w:val="24"/>
          <w:szCs w:val="24"/>
        </w:rPr>
        <w:t>… şeklinde isimlendirilmeli, ek olarak kullanılan belgenin açıklaması ise Ek-</w:t>
      </w:r>
      <w:r w:rsidR="00803085">
        <w:rPr>
          <w:sz w:val="24"/>
          <w:szCs w:val="24"/>
        </w:rPr>
        <w:t>A</w:t>
      </w:r>
      <w:r w:rsidRPr="00801BDB">
        <w:rPr>
          <w:sz w:val="24"/>
          <w:szCs w:val="24"/>
        </w:rPr>
        <w:t>, Ek-</w:t>
      </w:r>
      <w:r w:rsidR="00803085">
        <w:rPr>
          <w:sz w:val="24"/>
          <w:szCs w:val="24"/>
        </w:rPr>
        <w:t>B</w:t>
      </w:r>
      <w:r w:rsidRPr="00801BDB">
        <w:rPr>
          <w:sz w:val="24"/>
          <w:szCs w:val="24"/>
        </w:rPr>
        <w:t>…’den sonra iki nokta üst üste konularak yazılmalıdır. Bu yazım koyu, tüm kelimelerin ilk harfleri büyük ve sola yaslı olmalıdır. Ekler metin içerisinde de mutlaka belirtilmeli ve “(Ek-</w:t>
      </w:r>
      <w:r w:rsidR="00803085">
        <w:rPr>
          <w:sz w:val="24"/>
          <w:szCs w:val="24"/>
        </w:rPr>
        <w:t>A</w:t>
      </w:r>
      <w:r w:rsidRPr="00801BDB">
        <w:rPr>
          <w:sz w:val="24"/>
          <w:szCs w:val="24"/>
        </w:rPr>
        <w:t>), (Ek-</w:t>
      </w:r>
      <w:r w:rsidR="00803085">
        <w:rPr>
          <w:sz w:val="24"/>
          <w:szCs w:val="24"/>
        </w:rPr>
        <w:t>B</w:t>
      </w:r>
      <w:r w:rsidRPr="00801BDB">
        <w:rPr>
          <w:sz w:val="24"/>
          <w:szCs w:val="24"/>
        </w:rPr>
        <w:t>), …” şeklinde gösterilmelidir.</w:t>
      </w:r>
    </w:p>
    <w:p w14:paraId="0000002A" w14:textId="120D1D20" w:rsidR="00F41711" w:rsidRPr="00BD6A16" w:rsidRDefault="00423988" w:rsidP="00220580">
      <w:pPr>
        <w:pStyle w:val="Balk3"/>
        <w:numPr>
          <w:ilvl w:val="2"/>
          <w:numId w:val="1"/>
        </w:numPr>
        <w:ind w:left="851" w:hanging="851"/>
        <w:rPr>
          <w:szCs w:val="24"/>
        </w:rPr>
      </w:pPr>
      <w:bookmarkStart w:id="45" w:name="_Toc81830380"/>
      <w:r w:rsidRPr="00BD6A16">
        <w:rPr>
          <w:szCs w:val="24"/>
        </w:rPr>
        <w:t>Özgeçmiş</w:t>
      </w:r>
      <w:bookmarkEnd w:id="45"/>
    </w:p>
    <w:p w14:paraId="1C22FEF6" w14:textId="49023E63" w:rsidR="004C6CF3" w:rsidRDefault="004A424C" w:rsidP="002B247D">
      <w:pPr>
        <w:rPr>
          <w:sz w:val="24"/>
          <w:szCs w:val="24"/>
        </w:rPr>
      </w:pPr>
      <w:r>
        <w:rPr>
          <w:sz w:val="24"/>
          <w:szCs w:val="24"/>
        </w:rPr>
        <w:t>Özgeçmiş kısmı, tez yazarının isteğine bağlı olarak tezin en son kısmına eklenebilir. Burada tez yazarına ait paylaşmayı istediği kişisel bilgiler, deneyimler, yayınlar gibi birçok bilgiye yer verilebilir.</w:t>
      </w:r>
    </w:p>
    <w:p w14:paraId="1B6780B8" w14:textId="6CC1D108" w:rsidR="004A424C" w:rsidRDefault="004A424C" w:rsidP="00BD6A16">
      <w:pPr>
        <w:rPr>
          <w:sz w:val="24"/>
          <w:szCs w:val="24"/>
        </w:rPr>
      </w:pPr>
    </w:p>
    <w:p w14:paraId="627D2278" w14:textId="4264FA67" w:rsidR="004A424C" w:rsidRDefault="004A424C" w:rsidP="004A424C">
      <w:pPr>
        <w:rPr>
          <w:sz w:val="24"/>
          <w:szCs w:val="24"/>
        </w:rPr>
      </w:pPr>
      <w:r>
        <w:rPr>
          <w:sz w:val="24"/>
          <w:szCs w:val="24"/>
        </w:rPr>
        <w:t xml:space="preserve">Özgeçmiş, numarasız başlık sınıfında olduğundan 16 punto, kalın, 1,5 satır aralığı ile Times New Roman yazı stilinde yazılması </w:t>
      </w:r>
      <w:r w:rsidR="002B247D">
        <w:rPr>
          <w:sz w:val="24"/>
          <w:szCs w:val="24"/>
        </w:rPr>
        <w:t>gerekir. G</w:t>
      </w:r>
      <w:r>
        <w:rPr>
          <w:sz w:val="24"/>
          <w:szCs w:val="24"/>
        </w:rPr>
        <w:t xml:space="preserve">irinti ile girinti değerlerinin 0 cm olarak </w:t>
      </w:r>
      <w:r>
        <w:rPr>
          <w:sz w:val="24"/>
          <w:szCs w:val="24"/>
        </w:rPr>
        <w:lastRenderedPageBreak/>
        <w:t>ayarlanması gerekmektedir. Bu tip başlıklar YASLA özelliği ile her iki yana yaslı şekilde ayarlanmalıdır.</w:t>
      </w:r>
    </w:p>
    <w:p w14:paraId="6351EEBF" w14:textId="594110DE" w:rsidR="004A424C" w:rsidRDefault="004A424C" w:rsidP="004A424C">
      <w:pPr>
        <w:rPr>
          <w:sz w:val="24"/>
          <w:szCs w:val="24"/>
        </w:rPr>
      </w:pPr>
    </w:p>
    <w:p w14:paraId="3030FBAD" w14:textId="7DD6FE92" w:rsidR="004A424C" w:rsidRDefault="004A424C" w:rsidP="004A424C">
      <w:pPr>
        <w:rPr>
          <w:sz w:val="24"/>
          <w:szCs w:val="24"/>
        </w:rPr>
      </w:pPr>
      <w:r>
        <w:rPr>
          <w:sz w:val="24"/>
          <w:szCs w:val="24"/>
        </w:rPr>
        <w:t>Özgeçmişte metin kısmının yazımında genel bir kural olmayıp tez yazarına bağlı olarak d</w:t>
      </w:r>
      <w:r w:rsidR="005B23DF">
        <w:rPr>
          <w:sz w:val="24"/>
          <w:szCs w:val="24"/>
        </w:rPr>
        <w:t>o</w:t>
      </w:r>
      <w:r>
        <w:rPr>
          <w:sz w:val="24"/>
          <w:szCs w:val="24"/>
        </w:rPr>
        <w:t>küman veya tablo şeklinde sunulabilir.</w:t>
      </w:r>
    </w:p>
    <w:p w14:paraId="3BF12DFC" w14:textId="3FC00BF3" w:rsidR="00C43112" w:rsidRDefault="00C43112" w:rsidP="004A424C">
      <w:pPr>
        <w:rPr>
          <w:sz w:val="24"/>
          <w:szCs w:val="24"/>
        </w:rPr>
      </w:pPr>
    </w:p>
    <w:p w14:paraId="459751BA" w14:textId="1B6C12BA" w:rsidR="00C43112" w:rsidRDefault="00C43112" w:rsidP="004A424C">
      <w:pPr>
        <w:rPr>
          <w:sz w:val="24"/>
          <w:szCs w:val="24"/>
        </w:rPr>
      </w:pPr>
    </w:p>
    <w:p w14:paraId="1C173926" w14:textId="46FFA8DF" w:rsidR="00C43112" w:rsidRDefault="00C43112" w:rsidP="004A424C">
      <w:pPr>
        <w:rPr>
          <w:sz w:val="24"/>
          <w:szCs w:val="24"/>
        </w:rPr>
      </w:pPr>
    </w:p>
    <w:p w14:paraId="58FE54DE" w14:textId="2FC2918E" w:rsidR="00C43112" w:rsidRDefault="00C43112" w:rsidP="004A424C">
      <w:pPr>
        <w:rPr>
          <w:sz w:val="24"/>
          <w:szCs w:val="24"/>
        </w:rPr>
      </w:pPr>
    </w:p>
    <w:p w14:paraId="5656C728" w14:textId="5711080F" w:rsidR="00C43112" w:rsidRDefault="00C43112" w:rsidP="004A424C">
      <w:pPr>
        <w:rPr>
          <w:sz w:val="24"/>
          <w:szCs w:val="24"/>
        </w:rPr>
      </w:pPr>
    </w:p>
    <w:p w14:paraId="436F15E5" w14:textId="735239CE" w:rsidR="00C43112" w:rsidRDefault="00C43112" w:rsidP="004A424C">
      <w:pPr>
        <w:rPr>
          <w:sz w:val="24"/>
          <w:szCs w:val="24"/>
        </w:rPr>
      </w:pPr>
    </w:p>
    <w:p w14:paraId="34807C96" w14:textId="20D4B41D" w:rsidR="00C43112" w:rsidRDefault="00C43112" w:rsidP="004A424C">
      <w:pPr>
        <w:rPr>
          <w:sz w:val="24"/>
          <w:szCs w:val="24"/>
        </w:rPr>
      </w:pPr>
    </w:p>
    <w:p w14:paraId="1B0E7EC6" w14:textId="252A7B9B" w:rsidR="00C43112" w:rsidRDefault="00C43112" w:rsidP="004A424C">
      <w:pPr>
        <w:rPr>
          <w:sz w:val="24"/>
          <w:szCs w:val="24"/>
        </w:rPr>
      </w:pPr>
    </w:p>
    <w:p w14:paraId="69D4B1D6" w14:textId="46405C81" w:rsidR="00C43112" w:rsidRDefault="00C43112" w:rsidP="004A424C">
      <w:pPr>
        <w:rPr>
          <w:sz w:val="24"/>
          <w:szCs w:val="24"/>
        </w:rPr>
      </w:pPr>
    </w:p>
    <w:p w14:paraId="2E29947C" w14:textId="1E77E04A" w:rsidR="00C43112" w:rsidRDefault="00C43112" w:rsidP="004A424C">
      <w:pPr>
        <w:rPr>
          <w:sz w:val="24"/>
          <w:szCs w:val="24"/>
        </w:rPr>
      </w:pPr>
    </w:p>
    <w:p w14:paraId="77E43419" w14:textId="554EA9C1" w:rsidR="00C43112" w:rsidRDefault="00C43112" w:rsidP="004A424C">
      <w:pPr>
        <w:rPr>
          <w:sz w:val="24"/>
          <w:szCs w:val="24"/>
        </w:rPr>
      </w:pPr>
    </w:p>
    <w:p w14:paraId="45D345C7" w14:textId="20AFDAF5" w:rsidR="00C43112" w:rsidRDefault="00C43112" w:rsidP="004A424C">
      <w:pPr>
        <w:rPr>
          <w:sz w:val="24"/>
          <w:szCs w:val="24"/>
        </w:rPr>
      </w:pPr>
    </w:p>
    <w:p w14:paraId="156FBA01" w14:textId="446FD1F8" w:rsidR="00C43112" w:rsidRDefault="00C43112" w:rsidP="004A424C">
      <w:pPr>
        <w:rPr>
          <w:sz w:val="24"/>
          <w:szCs w:val="24"/>
        </w:rPr>
      </w:pPr>
    </w:p>
    <w:p w14:paraId="10D6E373" w14:textId="0DEF43C6" w:rsidR="00C43112" w:rsidRDefault="00C43112" w:rsidP="004A424C">
      <w:pPr>
        <w:rPr>
          <w:sz w:val="24"/>
          <w:szCs w:val="24"/>
        </w:rPr>
      </w:pPr>
    </w:p>
    <w:p w14:paraId="73475F1F" w14:textId="2890631C" w:rsidR="00C43112" w:rsidRDefault="00C43112" w:rsidP="004A424C">
      <w:pPr>
        <w:rPr>
          <w:sz w:val="24"/>
          <w:szCs w:val="24"/>
        </w:rPr>
      </w:pPr>
    </w:p>
    <w:p w14:paraId="4636E809" w14:textId="0665CA76" w:rsidR="00A472E8" w:rsidRDefault="00A472E8" w:rsidP="004A424C">
      <w:pPr>
        <w:rPr>
          <w:sz w:val="24"/>
          <w:szCs w:val="24"/>
        </w:rPr>
      </w:pPr>
    </w:p>
    <w:p w14:paraId="0A14C279" w14:textId="597558DF" w:rsidR="00824E3F" w:rsidRDefault="00824E3F" w:rsidP="004A424C">
      <w:pPr>
        <w:rPr>
          <w:sz w:val="24"/>
          <w:szCs w:val="24"/>
        </w:rPr>
      </w:pPr>
    </w:p>
    <w:p w14:paraId="05DF56B4" w14:textId="640DFC3F" w:rsidR="00824E3F" w:rsidRDefault="00824E3F" w:rsidP="004A424C">
      <w:pPr>
        <w:rPr>
          <w:sz w:val="24"/>
          <w:szCs w:val="24"/>
        </w:rPr>
      </w:pPr>
    </w:p>
    <w:p w14:paraId="0792FA52" w14:textId="2C99D1D0" w:rsidR="00824E3F" w:rsidRDefault="00824E3F" w:rsidP="004A424C">
      <w:pPr>
        <w:rPr>
          <w:sz w:val="24"/>
          <w:szCs w:val="24"/>
        </w:rPr>
      </w:pPr>
    </w:p>
    <w:p w14:paraId="2412F0FB" w14:textId="05B38D8D" w:rsidR="00824E3F" w:rsidRDefault="00824E3F" w:rsidP="004A424C">
      <w:pPr>
        <w:rPr>
          <w:sz w:val="24"/>
          <w:szCs w:val="24"/>
        </w:rPr>
      </w:pPr>
    </w:p>
    <w:p w14:paraId="544A0ED2" w14:textId="38277BC3" w:rsidR="00824E3F" w:rsidRDefault="00824E3F" w:rsidP="004A424C">
      <w:pPr>
        <w:rPr>
          <w:sz w:val="24"/>
          <w:szCs w:val="24"/>
        </w:rPr>
      </w:pPr>
    </w:p>
    <w:p w14:paraId="5DC3A9C6" w14:textId="36550B23" w:rsidR="00824E3F" w:rsidRDefault="00824E3F" w:rsidP="004A424C">
      <w:pPr>
        <w:rPr>
          <w:sz w:val="24"/>
          <w:szCs w:val="24"/>
        </w:rPr>
      </w:pPr>
    </w:p>
    <w:p w14:paraId="7799215E" w14:textId="48A20351" w:rsidR="00824E3F" w:rsidRDefault="00824E3F" w:rsidP="004A424C">
      <w:pPr>
        <w:rPr>
          <w:sz w:val="24"/>
          <w:szCs w:val="24"/>
        </w:rPr>
      </w:pPr>
    </w:p>
    <w:p w14:paraId="0A66111F" w14:textId="77777777" w:rsidR="00824E3F" w:rsidRDefault="00824E3F" w:rsidP="004A424C">
      <w:pPr>
        <w:rPr>
          <w:sz w:val="24"/>
          <w:szCs w:val="24"/>
        </w:rPr>
      </w:pPr>
    </w:p>
    <w:p w14:paraId="6BFF52B8" w14:textId="77777777" w:rsidR="00C43112" w:rsidRPr="00BD6A16" w:rsidRDefault="00C43112" w:rsidP="004A424C">
      <w:pPr>
        <w:rPr>
          <w:sz w:val="24"/>
          <w:szCs w:val="24"/>
        </w:rPr>
      </w:pPr>
    </w:p>
    <w:p w14:paraId="4A28A4A0" w14:textId="235AD484" w:rsidR="004C6CF3" w:rsidRDefault="00423988" w:rsidP="00EC23CD">
      <w:pPr>
        <w:pStyle w:val="Balk1"/>
        <w:numPr>
          <w:ilvl w:val="0"/>
          <w:numId w:val="1"/>
        </w:numPr>
        <w:ind w:left="425" w:hanging="425"/>
        <w:rPr>
          <w:szCs w:val="32"/>
        </w:rPr>
      </w:pPr>
      <w:bookmarkStart w:id="46" w:name="_Toc81830381"/>
      <w:r w:rsidRPr="000919F8">
        <w:rPr>
          <w:szCs w:val="32"/>
        </w:rPr>
        <w:lastRenderedPageBreak/>
        <w:t>KAYNAKÇA OLUŞTURMA</w:t>
      </w:r>
      <w:bookmarkEnd w:id="46"/>
    </w:p>
    <w:p w14:paraId="512E198C" w14:textId="06E8B5BA" w:rsidR="00A472E8" w:rsidRPr="00A472E8" w:rsidRDefault="00A472E8" w:rsidP="00A472E8">
      <w:pPr>
        <w:rPr>
          <w:sz w:val="24"/>
          <w:szCs w:val="24"/>
        </w:rPr>
      </w:pPr>
      <w:r w:rsidRPr="00A472E8">
        <w:rPr>
          <w:sz w:val="24"/>
          <w:szCs w:val="24"/>
        </w:rPr>
        <w:t>APA</w:t>
      </w:r>
      <w:r>
        <w:rPr>
          <w:sz w:val="24"/>
          <w:szCs w:val="24"/>
        </w:rPr>
        <w:t>’</w:t>
      </w:r>
      <w:r w:rsidRPr="00A472E8">
        <w:rPr>
          <w:sz w:val="24"/>
          <w:szCs w:val="24"/>
        </w:rPr>
        <w:t>nın 6. baskısı, yazarların dikkate alacağı versiyonu olmalıdır. Bu bölüm metin içinde atıf oluşturulması, alıntı yapma ve kaynak türlerine göre kaynakça oluşturma bilgilerini içermektedir. Yazar sayısına ve türüne göre gönderme örnekleri tez yazım kılavuzunun son sayfası olan EK-1 de detaylı bir şekilde sunulmuştur.</w:t>
      </w:r>
    </w:p>
    <w:p w14:paraId="08C9BEE9" w14:textId="5ECBBC1E" w:rsidR="004C6CF3" w:rsidRDefault="00423988" w:rsidP="00EC23CD">
      <w:pPr>
        <w:pStyle w:val="Balk2"/>
        <w:numPr>
          <w:ilvl w:val="1"/>
          <w:numId w:val="1"/>
        </w:numPr>
        <w:ind w:left="567" w:hanging="567"/>
        <w:rPr>
          <w:szCs w:val="24"/>
        </w:rPr>
      </w:pPr>
      <w:bookmarkStart w:id="47" w:name="_Toc81830382"/>
      <w:r w:rsidRPr="00BD6A16">
        <w:rPr>
          <w:szCs w:val="24"/>
        </w:rPr>
        <w:t>APA ile Kaynak Gösterimi</w:t>
      </w:r>
      <w:bookmarkEnd w:id="47"/>
    </w:p>
    <w:p w14:paraId="2143C8AD" w14:textId="77777777" w:rsidR="00103AE6" w:rsidRPr="00103AE6" w:rsidRDefault="00103AE6" w:rsidP="00103AE6">
      <w:pPr>
        <w:pBdr>
          <w:top w:val="nil"/>
          <w:left w:val="nil"/>
          <w:bottom w:val="nil"/>
          <w:right w:val="nil"/>
          <w:between w:val="nil"/>
        </w:pBdr>
        <w:rPr>
          <w:sz w:val="24"/>
          <w:szCs w:val="24"/>
        </w:rPr>
      </w:pPr>
      <w:r w:rsidRPr="00103AE6">
        <w:rPr>
          <w:sz w:val="24"/>
          <w:szCs w:val="24"/>
        </w:rPr>
        <w:t>Oluşturulan kaynak gösterme şablonlarında, Yazar(lar), Author(s), Editör(ler), Editor(s) isimleri belirtilirken;</w:t>
      </w:r>
    </w:p>
    <w:p w14:paraId="48FCA9AF" w14:textId="31D4E0A4" w:rsidR="00103AE6" w:rsidRPr="00103AE6" w:rsidRDefault="00103AE6" w:rsidP="006C5091">
      <w:pPr>
        <w:pStyle w:val="ListeParagraf"/>
        <w:numPr>
          <w:ilvl w:val="0"/>
          <w:numId w:val="24"/>
        </w:numPr>
        <w:pBdr>
          <w:top w:val="nil"/>
          <w:left w:val="nil"/>
          <w:bottom w:val="nil"/>
          <w:right w:val="nil"/>
          <w:between w:val="nil"/>
        </w:pBdr>
        <w:rPr>
          <w:sz w:val="24"/>
          <w:szCs w:val="24"/>
        </w:rPr>
      </w:pPr>
      <w:r>
        <w:rPr>
          <w:sz w:val="24"/>
          <w:szCs w:val="24"/>
        </w:rPr>
        <w:t>“</w:t>
      </w:r>
      <w:r w:rsidRPr="00103AE6">
        <w:rPr>
          <w:sz w:val="24"/>
          <w:szCs w:val="24"/>
        </w:rPr>
        <w:t>Yazarın soyadı, yazarın adının baş harfi.</w:t>
      </w:r>
      <w:r>
        <w:rPr>
          <w:sz w:val="24"/>
          <w:szCs w:val="24"/>
        </w:rPr>
        <w:t>”</w:t>
      </w:r>
      <w:r w:rsidRPr="00103AE6">
        <w:rPr>
          <w:sz w:val="24"/>
          <w:szCs w:val="24"/>
        </w:rPr>
        <w:t xml:space="preserve"> sıralaması takip edilmelidir. </w:t>
      </w:r>
    </w:p>
    <w:p w14:paraId="27725FF1" w14:textId="4EBABEA8" w:rsidR="004C6CF3" w:rsidRDefault="0062328D" w:rsidP="00EC23CD">
      <w:pPr>
        <w:pStyle w:val="Balk3"/>
        <w:numPr>
          <w:ilvl w:val="2"/>
          <w:numId w:val="1"/>
        </w:numPr>
        <w:ind w:left="851" w:hanging="851"/>
        <w:rPr>
          <w:szCs w:val="24"/>
        </w:rPr>
      </w:pPr>
      <w:bookmarkStart w:id="48" w:name="_Toc81830383"/>
      <w:r w:rsidRPr="00BD6A16">
        <w:rPr>
          <w:szCs w:val="24"/>
        </w:rPr>
        <w:t>Metin içinde atıf oluşturulması</w:t>
      </w:r>
      <w:bookmarkEnd w:id="48"/>
    </w:p>
    <w:p w14:paraId="71997CBE" w14:textId="77777777" w:rsidR="00103AE6" w:rsidRPr="00103AE6" w:rsidRDefault="00103AE6" w:rsidP="00103AE6">
      <w:pPr>
        <w:rPr>
          <w:sz w:val="24"/>
          <w:szCs w:val="24"/>
        </w:rPr>
      </w:pPr>
      <w:r w:rsidRPr="00103AE6">
        <w:rPr>
          <w:sz w:val="24"/>
          <w:szCs w:val="24"/>
        </w:rPr>
        <w:t>Bu kısımda farklı metin içi gönderme yapma şekilleri, çalışmanın türüne ve yazar sayısına göre nasıl metin içi gönderme yapılacağı anlatılmakta, metin içi gönderme yaparken karşılaşılabilecek farklı durumlar örneklerle aktarılmaktadır. Gönderme en temel olarak iki biçimde yapılır:</w:t>
      </w:r>
    </w:p>
    <w:p w14:paraId="28536D8D" w14:textId="77777777" w:rsidR="00103AE6" w:rsidRPr="00103AE6" w:rsidRDefault="00103AE6" w:rsidP="00103AE6">
      <w:pPr>
        <w:rPr>
          <w:sz w:val="24"/>
          <w:szCs w:val="24"/>
        </w:rPr>
      </w:pPr>
    </w:p>
    <w:p w14:paraId="239E7CB0" w14:textId="5708BC86" w:rsidR="00103AE6" w:rsidRPr="00C43112" w:rsidRDefault="00103AE6" w:rsidP="006C5091">
      <w:pPr>
        <w:pStyle w:val="ListeParagraf"/>
        <w:numPr>
          <w:ilvl w:val="0"/>
          <w:numId w:val="24"/>
        </w:numPr>
        <w:rPr>
          <w:sz w:val="24"/>
          <w:szCs w:val="24"/>
        </w:rPr>
      </w:pPr>
      <w:r w:rsidRPr="00C43112">
        <w:rPr>
          <w:sz w:val="24"/>
          <w:szCs w:val="24"/>
        </w:rPr>
        <w:t>Evans ve Shaw (2008) tarafından gerçekleştirilen bir araştırmada, aile ile gerçekleştirilen birlikte okuma etkinliklerinin çocuğun okuma becerilerine olumlu etkisi olduğu vurgulanmıştır.</w:t>
      </w:r>
    </w:p>
    <w:p w14:paraId="122223D6" w14:textId="77777777" w:rsidR="00103AE6" w:rsidRPr="00103AE6" w:rsidRDefault="00103AE6" w:rsidP="00103AE6">
      <w:pPr>
        <w:rPr>
          <w:sz w:val="24"/>
          <w:szCs w:val="24"/>
        </w:rPr>
      </w:pPr>
    </w:p>
    <w:p w14:paraId="3020E0A7" w14:textId="47452E85" w:rsidR="00103AE6" w:rsidRPr="00C43112" w:rsidRDefault="00103AE6" w:rsidP="00103AE6">
      <w:pPr>
        <w:rPr>
          <w:b/>
          <w:bCs/>
          <w:sz w:val="24"/>
          <w:szCs w:val="24"/>
        </w:rPr>
      </w:pPr>
      <w:r w:rsidRPr="00103AE6">
        <w:rPr>
          <w:b/>
          <w:bCs/>
          <w:sz w:val="24"/>
          <w:szCs w:val="24"/>
        </w:rPr>
        <w:t>YA DA</w:t>
      </w:r>
    </w:p>
    <w:p w14:paraId="57A64B9A" w14:textId="7F063B3A" w:rsidR="00F228CB" w:rsidRPr="00F228CB" w:rsidRDefault="00103AE6" w:rsidP="006C5091">
      <w:pPr>
        <w:pStyle w:val="ListeParagraf"/>
        <w:numPr>
          <w:ilvl w:val="0"/>
          <w:numId w:val="24"/>
        </w:numPr>
        <w:rPr>
          <w:sz w:val="24"/>
          <w:szCs w:val="24"/>
        </w:rPr>
      </w:pPr>
      <w:r w:rsidRPr="00C43112">
        <w:rPr>
          <w:sz w:val="24"/>
          <w:szCs w:val="24"/>
        </w:rPr>
        <w:t>Bilimsel dergiler, yoğun olarak bilim insanları tarafından kullanılan önemli bir resmi iletişim aracıdır. Süreğen olma, güncel araştırma sonuçlarını hızlı yayınlama ve eriştirme bilimsel dergilerin en temel özellikleridir. Bu özellikler bilimsel dergileri diğer bilimsel iletişim araçlarından ayırmakta ve güncelliğin ön planda olduğu disiplinlerde daha çok kullanılır kılmaktadır (Küçük, Al ve Olcay, 2008, s. 309).</w:t>
      </w:r>
    </w:p>
    <w:p w14:paraId="09AD4972" w14:textId="700B352D" w:rsidR="004C6CF3" w:rsidRDefault="00F228CB" w:rsidP="00286F3A">
      <w:pPr>
        <w:pStyle w:val="Balk4"/>
        <w:numPr>
          <w:ilvl w:val="3"/>
          <w:numId w:val="1"/>
        </w:numPr>
        <w:ind w:left="1134" w:hanging="1134"/>
      </w:pPr>
      <w:bookmarkStart w:id="49" w:name="_Toc81830384"/>
      <w:r>
        <w:t>Tek yazarlı çalışmaların kaynak gösterim</w:t>
      </w:r>
      <w:r w:rsidR="0062328D" w:rsidRPr="00BD6A16">
        <w:t>i</w:t>
      </w:r>
      <w:bookmarkEnd w:id="49"/>
    </w:p>
    <w:p w14:paraId="6290F894" w14:textId="6122D515" w:rsidR="00103AE6" w:rsidRDefault="00103AE6" w:rsidP="00103AE6">
      <w:pPr>
        <w:rPr>
          <w:sz w:val="24"/>
          <w:szCs w:val="24"/>
        </w:rPr>
      </w:pPr>
      <w:r w:rsidRPr="00103AE6">
        <w:rPr>
          <w:sz w:val="24"/>
          <w:szCs w:val="24"/>
        </w:rPr>
        <w:t>Tek yazarlı eserlere metin içi atıf yapılırken, parantez içerisinde yazarın soyadı ve çalışmanın yayınlandığı yıl belirtilmelidir. Bu atıf türü esere atıf demektir ve direkt alıntı yapılmadığını gösterir.</w:t>
      </w:r>
    </w:p>
    <w:p w14:paraId="10557EF8" w14:textId="77777777" w:rsidR="007F58F4" w:rsidRPr="00103AE6" w:rsidRDefault="007F58F4" w:rsidP="00103AE6">
      <w:pPr>
        <w:rPr>
          <w:sz w:val="24"/>
          <w:szCs w:val="24"/>
        </w:rPr>
      </w:pPr>
    </w:p>
    <w:p w14:paraId="6E9D3C13" w14:textId="250B29D4" w:rsidR="00103AE6" w:rsidRPr="00103AE6" w:rsidRDefault="00103AE6" w:rsidP="006C5091">
      <w:pPr>
        <w:pStyle w:val="ListeParagraf"/>
        <w:numPr>
          <w:ilvl w:val="0"/>
          <w:numId w:val="24"/>
        </w:numPr>
        <w:rPr>
          <w:sz w:val="24"/>
          <w:szCs w:val="24"/>
        </w:rPr>
      </w:pPr>
      <w:r w:rsidRPr="00103AE6">
        <w:rPr>
          <w:sz w:val="24"/>
          <w:szCs w:val="24"/>
        </w:rPr>
        <w:t>(Soyad, Yıl)</w:t>
      </w:r>
    </w:p>
    <w:p w14:paraId="21169DD7" w14:textId="6E57DCB9" w:rsidR="00103AE6" w:rsidRPr="00103AE6" w:rsidRDefault="00103AE6" w:rsidP="00103AE6">
      <w:pPr>
        <w:rPr>
          <w:sz w:val="24"/>
          <w:szCs w:val="24"/>
        </w:rPr>
      </w:pPr>
      <w:r w:rsidRPr="00103AE6">
        <w:rPr>
          <w:sz w:val="24"/>
          <w:szCs w:val="24"/>
        </w:rPr>
        <w:t xml:space="preserve"> Eğer alıntı direkt olarak belirli bir sayfadan aktarılıyorsa sayfa sayısı da belirtilmelidir. </w:t>
      </w:r>
    </w:p>
    <w:p w14:paraId="7BB1FB2C" w14:textId="02EAE53A" w:rsidR="00103AE6" w:rsidRPr="00103AE6" w:rsidRDefault="00103AE6" w:rsidP="006C5091">
      <w:pPr>
        <w:pStyle w:val="ListeParagraf"/>
        <w:numPr>
          <w:ilvl w:val="0"/>
          <w:numId w:val="24"/>
        </w:numPr>
        <w:rPr>
          <w:sz w:val="24"/>
          <w:szCs w:val="24"/>
        </w:rPr>
      </w:pPr>
      <w:r w:rsidRPr="00103AE6">
        <w:rPr>
          <w:sz w:val="24"/>
          <w:szCs w:val="24"/>
        </w:rPr>
        <w:t>(Soyad, Yıl, ss. xxx)</w:t>
      </w:r>
    </w:p>
    <w:p w14:paraId="75FDBE6B" w14:textId="77777777" w:rsidR="00103AE6" w:rsidRPr="00103AE6" w:rsidRDefault="00103AE6" w:rsidP="00103AE6">
      <w:pPr>
        <w:rPr>
          <w:sz w:val="24"/>
          <w:szCs w:val="24"/>
        </w:rPr>
      </w:pPr>
    </w:p>
    <w:p w14:paraId="7CCBBC2B" w14:textId="37470FE1" w:rsidR="00103AE6" w:rsidRPr="00103AE6" w:rsidRDefault="00103AE6" w:rsidP="00103AE6">
      <w:pPr>
        <w:rPr>
          <w:b/>
          <w:bCs/>
          <w:sz w:val="24"/>
          <w:szCs w:val="24"/>
        </w:rPr>
      </w:pPr>
      <w:r w:rsidRPr="00103AE6">
        <w:rPr>
          <w:b/>
          <w:bCs/>
          <w:sz w:val="24"/>
          <w:szCs w:val="24"/>
        </w:rPr>
        <w:t>Örneğin;</w:t>
      </w:r>
    </w:p>
    <w:p w14:paraId="7B04D928" w14:textId="3B64991D" w:rsidR="00103AE6" w:rsidRPr="00103AE6" w:rsidRDefault="00103AE6" w:rsidP="00103AE6">
      <w:pPr>
        <w:rPr>
          <w:sz w:val="24"/>
          <w:szCs w:val="24"/>
        </w:rPr>
      </w:pPr>
      <w:r w:rsidRPr="00103AE6">
        <w:rPr>
          <w:sz w:val="24"/>
          <w:szCs w:val="24"/>
        </w:rPr>
        <w:t>Künye yani kaynakçada gösterilme şekli;</w:t>
      </w:r>
    </w:p>
    <w:p w14:paraId="040BC713" w14:textId="77777777" w:rsidR="00103AE6" w:rsidRPr="00103AE6" w:rsidRDefault="00103AE6" w:rsidP="006C5091">
      <w:pPr>
        <w:pStyle w:val="ListeParagraf"/>
        <w:numPr>
          <w:ilvl w:val="0"/>
          <w:numId w:val="24"/>
        </w:numPr>
        <w:rPr>
          <w:sz w:val="24"/>
          <w:szCs w:val="24"/>
        </w:rPr>
      </w:pPr>
      <w:r w:rsidRPr="00103AE6">
        <w:rPr>
          <w:sz w:val="24"/>
          <w:szCs w:val="24"/>
        </w:rPr>
        <w:t>Kumar, R. (2019). Flood frequency analysis of the Rapti river basin using log pearson type-III and Gumbel Extreme Value-1 methods. Journal of the Geological Society of India, 94(5), 480-484.</w:t>
      </w:r>
    </w:p>
    <w:p w14:paraId="52E0DAF9" w14:textId="77777777" w:rsidR="00103AE6" w:rsidRPr="00103AE6" w:rsidRDefault="00103AE6" w:rsidP="00103AE6">
      <w:pPr>
        <w:rPr>
          <w:sz w:val="24"/>
          <w:szCs w:val="24"/>
        </w:rPr>
      </w:pPr>
    </w:p>
    <w:p w14:paraId="173D6FB5" w14:textId="031E8A14" w:rsidR="00103AE6" w:rsidRPr="00103AE6" w:rsidRDefault="00103AE6" w:rsidP="00103AE6">
      <w:pPr>
        <w:rPr>
          <w:sz w:val="24"/>
          <w:szCs w:val="24"/>
        </w:rPr>
      </w:pPr>
      <w:r w:rsidRPr="00103AE6">
        <w:rPr>
          <w:sz w:val="24"/>
          <w:szCs w:val="24"/>
        </w:rPr>
        <w:t>Metin içi gösterilme şekli</w:t>
      </w:r>
      <w:r w:rsidR="00C43112">
        <w:rPr>
          <w:sz w:val="24"/>
          <w:szCs w:val="24"/>
        </w:rPr>
        <w:t>;</w:t>
      </w:r>
    </w:p>
    <w:p w14:paraId="75567B59" w14:textId="4C17423A" w:rsidR="00103AE6" w:rsidRPr="00103AE6" w:rsidRDefault="00103AE6" w:rsidP="006C5091">
      <w:pPr>
        <w:pStyle w:val="ListeParagraf"/>
        <w:numPr>
          <w:ilvl w:val="0"/>
          <w:numId w:val="24"/>
        </w:numPr>
        <w:rPr>
          <w:sz w:val="24"/>
          <w:szCs w:val="24"/>
        </w:rPr>
      </w:pPr>
      <w:r w:rsidRPr="00103AE6">
        <w:rPr>
          <w:sz w:val="24"/>
          <w:szCs w:val="24"/>
        </w:rPr>
        <w:t>(Kumar, 2019, s.482)</w:t>
      </w:r>
    </w:p>
    <w:p w14:paraId="5EA9E0C0" w14:textId="4530F36E" w:rsidR="004C6CF3" w:rsidRDefault="0062328D" w:rsidP="00286F3A">
      <w:pPr>
        <w:pStyle w:val="Balk4"/>
        <w:numPr>
          <w:ilvl w:val="3"/>
          <w:numId w:val="1"/>
        </w:numPr>
        <w:ind w:left="1134" w:hanging="1134"/>
      </w:pPr>
      <w:bookmarkStart w:id="50" w:name="_Toc81830385"/>
      <w:r w:rsidRPr="00BD6A16">
        <w:t>Çok yazarlı çalışmaların kaynak gösterimi</w:t>
      </w:r>
      <w:bookmarkEnd w:id="50"/>
    </w:p>
    <w:p w14:paraId="1670EA5C" w14:textId="40A6F17E" w:rsidR="00C43112" w:rsidRPr="00C43112" w:rsidRDefault="00C43112" w:rsidP="00C43112">
      <w:pPr>
        <w:rPr>
          <w:sz w:val="24"/>
          <w:szCs w:val="24"/>
        </w:rPr>
      </w:pPr>
      <w:r w:rsidRPr="00C43112">
        <w:rPr>
          <w:sz w:val="24"/>
          <w:szCs w:val="24"/>
        </w:rPr>
        <w:t xml:space="preserve">İkiden fazla yazara sahip çalışmaların metin içinde ilk defa bahsedilmesi durumunda tüm yazarların soyadlarına parantez içinde yer verilir. Metin içi tekrar atıf gösterilmesi gereken durumlarda ilk yazarın soyadına ve diğerleri eklenerek gönderme oluşturulmalıdır. </w:t>
      </w:r>
    </w:p>
    <w:p w14:paraId="04DB9A2D" w14:textId="7D22C411" w:rsidR="00C43112" w:rsidRPr="00C43112" w:rsidRDefault="00C43112" w:rsidP="006C5091">
      <w:pPr>
        <w:pStyle w:val="ListeParagraf"/>
        <w:numPr>
          <w:ilvl w:val="0"/>
          <w:numId w:val="24"/>
        </w:numPr>
        <w:rPr>
          <w:sz w:val="24"/>
          <w:szCs w:val="24"/>
        </w:rPr>
      </w:pPr>
      <w:r w:rsidRPr="00C43112">
        <w:rPr>
          <w:sz w:val="24"/>
          <w:szCs w:val="24"/>
        </w:rPr>
        <w:t>(Soyad 1,Soyad 2, Soyad 3 ……, yıl)</w:t>
      </w:r>
    </w:p>
    <w:p w14:paraId="77B66026" w14:textId="77777777" w:rsidR="00C43112" w:rsidRPr="00C43112" w:rsidRDefault="00C43112" w:rsidP="00C43112">
      <w:pPr>
        <w:rPr>
          <w:sz w:val="24"/>
          <w:szCs w:val="24"/>
        </w:rPr>
      </w:pPr>
    </w:p>
    <w:p w14:paraId="79AE6FF9" w14:textId="257C4C98" w:rsidR="00C43112" w:rsidRPr="00C43112" w:rsidRDefault="00C43112" w:rsidP="00C43112">
      <w:pPr>
        <w:rPr>
          <w:b/>
          <w:bCs/>
          <w:sz w:val="24"/>
          <w:szCs w:val="24"/>
        </w:rPr>
      </w:pPr>
      <w:r w:rsidRPr="00C43112">
        <w:rPr>
          <w:b/>
          <w:bCs/>
          <w:sz w:val="24"/>
          <w:szCs w:val="24"/>
        </w:rPr>
        <w:t>Örneğin;</w:t>
      </w:r>
    </w:p>
    <w:p w14:paraId="340A8CA8" w14:textId="237589D8" w:rsidR="00C43112" w:rsidRPr="00C43112" w:rsidRDefault="00C43112" w:rsidP="00C43112">
      <w:pPr>
        <w:rPr>
          <w:sz w:val="24"/>
          <w:szCs w:val="24"/>
        </w:rPr>
      </w:pPr>
      <w:r w:rsidRPr="00C43112">
        <w:rPr>
          <w:sz w:val="24"/>
          <w:szCs w:val="24"/>
        </w:rPr>
        <w:t>Künye yani kaynakçada gösterilme şekli</w:t>
      </w:r>
      <w:r>
        <w:rPr>
          <w:sz w:val="24"/>
          <w:szCs w:val="24"/>
        </w:rPr>
        <w:t>;</w:t>
      </w:r>
    </w:p>
    <w:p w14:paraId="36A8D522" w14:textId="77777777" w:rsidR="00C43112" w:rsidRPr="00C43112" w:rsidRDefault="00C43112" w:rsidP="006C5091">
      <w:pPr>
        <w:pStyle w:val="ListeParagraf"/>
        <w:numPr>
          <w:ilvl w:val="0"/>
          <w:numId w:val="24"/>
        </w:numPr>
        <w:rPr>
          <w:sz w:val="24"/>
          <w:szCs w:val="24"/>
        </w:rPr>
      </w:pPr>
      <w:r w:rsidRPr="00C43112">
        <w:rPr>
          <w:sz w:val="24"/>
          <w:szCs w:val="24"/>
        </w:rPr>
        <w:t>Özfidaner M., Topaloğlu F., Baydar A., Şapolyo D., (2015), Doğu Akdeniz havzası akım verilerinin hidrolojik kuraklık analizi :1712 nolu AGİ, 4. Uluslararası Katılımlı Toprak ve Su Kaynakları Kongresi, Kahramanmaraş, Türkiye, ss.1-6.</w:t>
      </w:r>
    </w:p>
    <w:p w14:paraId="060547A8" w14:textId="77777777" w:rsidR="00C43112" w:rsidRPr="00C43112" w:rsidRDefault="00C43112" w:rsidP="00C43112">
      <w:pPr>
        <w:rPr>
          <w:sz w:val="24"/>
          <w:szCs w:val="24"/>
        </w:rPr>
      </w:pPr>
    </w:p>
    <w:p w14:paraId="2EA15830" w14:textId="2D871D0A" w:rsidR="00C43112" w:rsidRPr="00C43112" w:rsidRDefault="00C43112" w:rsidP="00C43112">
      <w:pPr>
        <w:rPr>
          <w:sz w:val="24"/>
          <w:szCs w:val="24"/>
        </w:rPr>
      </w:pPr>
      <w:r w:rsidRPr="00C43112">
        <w:rPr>
          <w:sz w:val="24"/>
          <w:szCs w:val="24"/>
        </w:rPr>
        <w:t>Metin içi gösterilme şekli,</w:t>
      </w:r>
    </w:p>
    <w:p w14:paraId="7EC0E454" w14:textId="77777777" w:rsidR="00C43112" w:rsidRPr="00C43112" w:rsidRDefault="00C43112" w:rsidP="006C5091">
      <w:pPr>
        <w:pStyle w:val="ListeParagraf"/>
        <w:numPr>
          <w:ilvl w:val="0"/>
          <w:numId w:val="24"/>
        </w:numPr>
        <w:rPr>
          <w:sz w:val="24"/>
          <w:szCs w:val="24"/>
        </w:rPr>
      </w:pPr>
      <w:r w:rsidRPr="00C43112">
        <w:rPr>
          <w:sz w:val="24"/>
          <w:szCs w:val="24"/>
        </w:rPr>
        <w:t>İlk gönderme için; (Özfidaner, Topaloğlu, Baydar ve Şapolyo, 2015)</w:t>
      </w:r>
    </w:p>
    <w:p w14:paraId="57F29422" w14:textId="490461E0" w:rsidR="00103AE6" w:rsidRPr="00C43112" w:rsidRDefault="00C43112" w:rsidP="006C5091">
      <w:pPr>
        <w:pStyle w:val="ListeParagraf"/>
        <w:numPr>
          <w:ilvl w:val="0"/>
          <w:numId w:val="24"/>
        </w:numPr>
        <w:rPr>
          <w:sz w:val="24"/>
          <w:szCs w:val="24"/>
        </w:rPr>
      </w:pPr>
      <w:r w:rsidRPr="00C43112">
        <w:rPr>
          <w:sz w:val="24"/>
          <w:szCs w:val="24"/>
        </w:rPr>
        <w:t>Sonraki göndermeler için; (ÖZfidaner ve diğerleri, 2015)</w:t>
      </w:r>
    </w:p>
    <w:p w14:paraId="06889F6B" w14:textId="4B748284" w:rsidR="004C6CF3" w:rsidRDefault="0062328D" w:rsidP="00286F3A">
      <w:pPr>
        <w:pStyle w:val="Balk4"/>
        <w:numPr>
          <w:ilvl w:val="3"/>
          <w:numId w:val="1"/>
        </w:numPr>
        <w:ind w:left="1134" w:hanging="1134"/>
      </w:pPr>
      <w:bookmarkStart w:id="51" w:name="_Toc81830386"/>
      <w:r w:rsidRPr="00BD6A16">
        <w:t>Yazarı belli olmayan çalışmaların kaynak gösterimi</w:t>
      </w:r>
      <w:bookmarkEnd w:id="51"/>
    </w:p>
    <w:p w14:paraId="60237ED4" w14:textId="08EB868E" w:rsidR="00C43112" w:rsidRPr="00C43112" w:rsidRDefault="00C43112" w:rsidP="00C43112">
      <w:pPr>
        <w:rPr>
          <w:sz w:val="24"/>
          <w:szCs w:val="24"/>
        </w:rPr>
      </w:pPr>
      <w:r w:rsidRPr="00C43112">
        <w:rPr>
          <w:sz w:val="24"/>
          <w:szCs w:val="24"/>
        </w:rPr>
        <w:t xml:space="preserve">Yazarı belli olmayan kaynaklara metin içinde gönderme yapılırken yazar soyadı yerine kaynağın başlığı kullanılabilir. </w:t>
      </w:r>
    </w:p>
    <w:p w14:paraId="4CC57DF5" w14:textId="6AFD0412" w:rsidR="00C43112" w:rsidRPr="00C43112" w:rsidRDefault="00C43112" w:rsidP="006C5091">
      <w:pPr>
        <w:pStyle w:val="ListeParagraf"/>
        <w:numPr>
          <w:ilvl w:val="0"/>
          <w:numId w:val="25"/>
        </w:numPr>
        <w:rPr>
          <w:sz w:val="24"/>
          <w:szCs w:val="24"/>
        </w:rPr>
      </w:pPr>
      <w:r w:rsidRPr="00C43112">
        <w:rPr>
          <w:sz w:val="24"/>
          <w:szCs w:val="24"/>
        </w:rPr>
        <w:lastRenderedPageBreak/>
        <w:t>(Çalışma başlığı/ bölüm başlığı/ web sitesi başlığı,yıl)</w:t>
      </w:r>
    </w:p>
    <w:p w14:paraId="4F7DEBE8" w14:textId="77777777" w:rsidR="00C43112" w:rsidRPr="00C43112" w:rsidRDefault="00C43112" w:rsidP="00C43112">
      <w:pPr>
        <w:rPr>
          <w:sz w:val="24"/>
          <w:szCs w:val="24"/>
        </w:rPr>
      </w:pPr>
    </w:p>
    <w:p w14:paraId="42313FCE" w14:textId="77B174B4" w:rsidR="00C43112" w:rsidRPr="001E7AF5" w:rsidRDefault="00C43112" w:rsidP="00C43112">
      <w:pPr>
        <w:rPr>
          <w:b/>
          <w:bCs/>
          <w:sz w:val="24"/>
          <w:szCs w:val="24"/>
        </w:rPr>
      </w:pPr>
      <w:r w:rsidRPr="001E7AF5">
        <w:rPr>
          <w:b/>
          <w:bCs/>
          <w:sz w:val="24"/>
          <w:szCs w:val="24"/>
        </w:rPr>
        <w:t>Örneğin;</w:t>
      </w:r>
    </w:p>
    <w:p w14:paraId="7669971A" w14:textId="6E133EEF" w:rsidR="00C43112" w:rsidRPr="00C43112" w:rsidRDefault="00C43112" w:rsidP="00C43112">
      <w:pPr>
        <w:rPr>
          <w:sz w:val="24"/>
          <w:szCs w:val="24"/>
        </w:rPr>
      </w:pPr>
      <w:r w:rsidRPr="00C43112">
        <w:rPr>
          <w:sz w:val="24"/>
          <w:szCs w:val="24"/>
        </w:rPr>
        <w:t>Künye yani kaynakçada gösterilme şekli;</w:t>
      </w:r>
    </w:p>
    <w:p w14:paraId="4BD6B568" w14:textId="77777777" w:rsidR="00C43112" w:rsidRPr="00C43112" w:rsidRDefault="00C43112" w:rsidP="006C5091">
      <w:pPr>
        <w:pStyle w:val="ListeParagraf"/>
        <w:numPr>
          <w:ilvl w:val="0"/>
          <w:numId w:val="25"/>
        </w:numPr>
        <w:rPr>
          <w:sz w:val="24"/>
          <w:szCs w:val="24"/>
        </w:rPr>
      </w:pPr>
      <w:r w:rsidRPr="00C43112">
        <w:rPr>
          <w:sz w:val="24"/>
          <w:szCs w:val="24"/>
        </w:rPr>
        <w:t>T.C. Orman ve Su İşleri Bakanlığı Devlet Su İşleri Genel Müdürlüğü (2014). Erişim adresi: https://cdniys.tarimorman.gov.tr/api/File/GetFile/425/KonuIcerik/767/1115/DosyaGaleri/yer-seciminden-isletmeye-yeralti-barajlari.pdf Erişim tarihi: 20.03.2021</w:t>
      </w:r>
    </w:p>
    <w:p w14:paraId="3C4A1DDC" w14:textId="77777777" w:rsidR="00C43112" w:rsidRPr="00C43112" w:rsidRDefault="00C43112" w:rsidP="00C43112">
      <w:pPr>
        <w:rPr>
          <w:sz w:val="24"/>
          <w:szCs w:val="24"/>
        </w:rPr>
      </w:pPr>
    </w:p>
    <w:p w14:paraId="4A47317B" w14:textId="5B49E103" w:rsidR="00C43112" w:rsidRPr="00C43112" w:rsidRDefault="00C43112" w:rsidP="00C43112">
      <w:pPr>
        <w:rPr>
          <w:sz w:val="24"/>
          <w:szCs w:val="24"/>
        </w:rPr>
      </w:pPr>
      <w:r w:rsidRPr="00C43112">
        <w:rPr>
          <w:sz w:val="24"/>
          <w:szCs w:val="24"/>
        </w:rPr>
        <w:t>Metin içi gösterilme şekli;</w:t>
      </w:r>
    </w:p>
    <w:p w14:paraId="01C82AE3" w14:textId="28421A52" w:rsidR="00C43112" w:rsidRPr="00C43112" w:rsidRDefault="00C43112" w:rsidP="006C5091">
      <w:pPr>
        <w:pStyle w:val="ListeParagraf"/>
        <w:numPr>
          <w:ilvl w:val="0"/>
          <w:numId w:val="25"/>
        </w:numPr>
        <w:rPr>
          <w:sz w:val="24"/>
          <w:szCs w:val="24"/>
        </w:rPr>
      </w:pPr>
      <w:r w:rsidRPr="00C43112">
        <w:rPr>
          <w:sz w:val="24"/>
          <w:szCs w:val="24"/>
        </w:rPr>
        <w:t>(Yer Seçiminden İşletmeye Yeraltı Barajları,2014)</w:t>
      </w:r>
    </w:p>
    <w:p w14:paraId="55E9C439" w14:textId="2F7566E7" w:rsidR="004C6CF3" w:rsidRDefault="0062328D" w:rsidP="00286F3A">
      <w:pPr>
        <w:pStyle w:val="Balk4"/>
        <w:numPr>
          <w:ilvl w:val="3"/>
          <w:numId w:val="1"/>
        </w:numPr>
        <w:ind w:left="1134" w:hanging="1134"/>
      </w:pPr>
      <w:bookmarkStart w:id="52" w:name="_Toc81830387"/>
      <w:r w:rsidRPr="00BD6A16">
        <w:t>Aynı soyadlı yazarların çalışmalarının kaynak gösterimi</w:t>
      </w:r>
      <w:bookmarkEnd w:id="52"/>
    </w:p>
    <w:p w14:paraId="0D61F5D5" w14:textId="77466B01" w:rsidR="00C43112" w:rsidRPr="00C43112" w:rsidRDefault="00C43112" w:rsidP="00C43112">
      <w:pPr>
        <w:rPr>
          <w:sz w:val="24"/>
          <w:szCs w:val="24"/>
        </w:rPr>
      </w:pPr>
      <w:r w:rsidRPr="00C43112">
        <w:rPr>
          <w:sz w:val="24"/>
          <w:szCs w:val="24"/>
        </w:rPr>
        <w:t>Kaynakçada iki veya daha fazla aynı soyada sahip yazar varsa künyede ilk sırada geçen yazarların adının ilk harfi yıllar farklı olsa bile tüm göndermelerde kullanılır.</w:t>
      </w:r>
    </w:p>
    <w:p w14:paraId="649F28CC" w14:textId="3B2BB6A2" w:rsidR="004C6CF3" w:rsidRDefault="0062328D" w:rsidP="00286F3A">
      <w:pPr>
        <w:pStyle w:val="Balk4"/>
        <w:numPr>
          <w:ilvl w:val="3"/>
          <w:numId w:val="1"/>
        </w:numPr>
        <w:ind w:left="1134" w:hanging="1134"/>
      </w:pPr>
      <w:bookmarkStart w:id="53" w:name="_Toc81830388"/>
      <w:r w:rsidRPr="00BD6A16">
        <w:t>Aynı parantez içerisinde birden fazla çalışmanın kaynak olarak gösterilmesi</w:t>
      </w:r>
      <w:bookmarkEnd w:id="53"/>
    </w:p>
    <w:p w14:paraId="44CB7988" w14:textId="21E121F1" w:rsidR="00C43112" w:rsidRPr="00C43112" w:rsidRDefault="00C43112" w:rsidP="00C43112">
      <w:pPr>
        <w:rPr>
          <w:sz w:val="24"/>
          <w:szCs w:val="24"/>
        </w:rPr>
      </w:pPr>
      <w:r w:rsidRPr="00C43112">
        <w:rPr>
          <w:sz w:val="24"/>
          <w:szCs w:val="24"/>
        </w:rPr>
        <w:t xml:space="preserve">Aynı parantez içerisinde birden fazla çalışma kaynak gösterilirken ilk yazarların alfabetik sıralaması esas alınır ve atıflar arasında noktalı virgül kullanılır. </w:t>
      </w:r>
    </w:p>
    <w:p w14:paraId="2A8B4FF3" w14:textId="661A6953" w:rsidR="00C43112" w:rsidRPr="00C43112" w:rsidRDefault="00C43112" w:rsidP="006C5091">
      <w:pPr>
        <w:pStyle w:val="ListeParagraf"/>
        <w:numPr>
          <w:ilvl w:val="0"/>
          <w:numId w:val="25"/>
        </w:numPr>
        <w:rPr>
          <w:sz w:val="24"/>
          <w:szCs w:val="24"/>
        </w:rPr>
      </w:pPr>
      <w:r w:rsidRPr="00C43112">
        <w:rPr>
          <w:sz w:val="24"/>
          <w:szCs w:val="24"/>
        </w:rPr>
        <w:t>(Soyad 1,yıl ; Soyad 2, yıl; Soyad 3, yıl)</w:t>
      </w:r>
    </w:p>
    <w:p w14:paraId="7978489B" w14:textId="77777777" w:rsidR="00C43112" w:rsidRDefault="00C43112" w:rsidP="00C43112">
      <w:pPr>
        <w:rPr>
          <w:sz w:val="24"/>
          <w:szCs w:val="24"/>
        </w:rPr>
      </w:pPr>
    </w:p>
    <w:p w14:paraId="6D91A655" w14:textId="4A780583" w:rsidR="00C43112" w:rsidRPr="00C43112" w:rsidRDefault="00C43112" w:rsidP="00C43112">
      <w:pPr>
        <w:rPr>
          <w:sz w:val="24"/>
          <w:szCs w:val="24"/>
        </w:rPr>
      </w:pPr>
      <w:r w:rsidRPr="00C43112">
        <w:rPr>
          <w:sz w:val="24"/>
          <w:szCs w:val="24"/>
        </w:rPr>
        <w:t>Aynı parantez içerisinde yapılan çoklu göndermeler ilk yazarın soyadına göre alfabetik sırada olmalı ve noktalı virgül ile ayrılmalıdır.</w:t>
      </w:r>
    </w:p>
    <w:p w14:paraId="2CC30900" w14:textId="19AB3443" w:rsidR="00C43112" w:rsidRPr="00C43112" w:rsidRDefault="00C43112" w:rsidP="006C5091">
      <w:pPr>
        <w:pStyle w:val="ListeParagraf"/>
        <w:numPr>
          <w:ilvl w:val="0"/>
          <w:numId w:val="25"/>
        </w:numPr>
        <w:rPr>
          <w:sz w:val="24"/>
          <w:szCs w:val="24"/>
        </w:rPr>
      </w:pPr>
      <w:r w:rsidRPr="00C43112">
        <w:rPr>
          <w:sz w:val="24"/>
          <w:szCs w:val="24"/>
        </w:rPr>
        <w:t xml:space="preserve">(Akbulut ve Doğan, 2013; Şencan, 2003; Tonta, 2010) </w:t>
      </w:r>
    </w:p>
    <w:p w14:paraId="513D10FA" w14:textId="77777777" w:rsidR="00C43112" w:rsidRPr="00C43112" w:rsidRDefault="00C43112" w:rsidP="00C43112">
      <w:pPr>
        <w:rPr>
          <w:sz w:val="24"/>
          <w:szCs w:val="24"/>
        </w:rPr>
      </w:pPr>
    </w:p>
    <w:p w14:paraId="2EC127B4" w14:textId="77777777" w:rsidR="00C43112" w:rsidRPr="00C43112" w:rsidRDefault="00C43112" w:rsidP="00C43112">
      <w:pPr>
        <w:rPr>
          <w:sz w:val="24"/>
          <w:szCs w:val="24"/>
        </w:rPr>
      </w:pPr>
      <w:r w:rsidRPr="00C43112">
        <w:rPr>
          <w:sz w:val="24"/>
          <w:szCs w:val="24"/>
        </w:rPr>
        <w:t xml:space="preserve">Aynı yazara ait farklı çalışmalar aynı parantezde verilecekse, geçmişten güncele yıl sırası takip edilir ve yazar soyadı göndermenin en başına bir kez yazılır. Baskıda olan çalışma ise yıl sırasında en sona bırakılır. </w:t>
      </w:r>
    </w:p>
    <w:p w14:paraId="4985D84A" w14:textId="36FC9DB8" w:rsidR="00C43112" w:rsidRPr="00C43112" w:rsidRDefault="00C43112" w:rsidP="006C5091">
      <w:pPr>
        <w:pStyle w:val="ListeParagraf"/>
        <w:numPr>
          <w:ilvl w:val="0"/>
          <w:numId w:val="25"/>
        </w:numPr>
        <w:rPr>
          <w:sz w:val="24"/>
          <w:szCs w:val="24"/>
        </w:rPr>
      </w:pPr>
      <w:r w:rsidRPr="00C43112">
        <w:rPr>
          <w:sz w:val="24"/>
          <w:szCs w:val="24"/>
        </w:rPr>
        <w:t xml:space="preserve">(Doğan, 2000, 2004, basım aşamasında) </w:t>
      </w:r>
    </w:p>
    <w:p w14:paraId="2EC759F6" w14:textId="77777777" w:rsidR="00C43112" w:rsidRPr="00C43112" w:rsidRDefault="00C43112" w:rsidP="00C43112">
      <w:pPr>
        <w:rPr>
          <w:sz w:val="24"/>
          <w:szCs w:val="24"/>
        </w:rPr>
      </w:pPr>
    </w:p>
    <w:p w14:paraId="30D30C5B" w14:textId="77777777" w:rsidR="00C43112" w:rsidRPr="00C43112" w:rsidRDefault="00C43112" w:rsidP="00C43112">
      <w:pPr>
        <w:rPr>
          <w:sz w:val="24"/>
          <w:szCs w:val="24"/>
        </w:rPr>
      </w:pPr>
      <w:r w:rsidRPr="00C43112">
        <w:rPr>
          <w:sz w:val="24"/>
          <w:szCs w:val="24"/>
        </w:rPr>
        <w:t xml:space="preserve">Aynı yazar ya da aynı ad sırasındaki yazar grubuna ait aynı yılda yapılmış çalışmalar a, b, c harfleri ile birbirinden ayrılır. </w:t>
      </w:r>
    </w:p>
    <w:p w14:paraId="7CA41744" w14:textId="68C1EA38" w:rsidR="00C43112" w:rsidRPr="00C43112" w:rsidRDefault="00C43112" w:rsidP="006C5091">
      <w:pPr>
        <w:pStyle w:val="ListeParagraf"/>
        <w:numPr>
          <w:ilvl w:val="0"/>
          <w:numId w:val="25"/>
        </w:numPr>
        <w:rPr>
          <w:sz w:val="24"/>
          <w:szCs w:val="24"/>
        </w:rPr>
      </w:pPr>
      <w:r w:rsidRPr="00C43112">
        <w:rPr>
          <w:sz w:val="24"/>
          <w:szCs w:val="24"/>
        </w:rPr>
        <w:t xml:space="preserve">(Doğan ve Şencan, 2007a, 2007b, basım aşamasında-a, basım aşamasında-b) </w:t>
      </w:r>
    </w:p>
    <w:p w14:paraId="3E1D810B" w14:textId="77777777" w:rsidR="00C43112" w:rsidRPr="00C43112" w:rsidRDefault="00C43112" w:rsidP="00C43112">
      <w:pPr>
        <w:rPr>
          <w:sz w:val="24"/>
          <w:szCs w:val="24"/>
        </w:rPr>
      </w:pPr>
    </w:p>
    <w:p w14:paraId="0CEC47DC" w14:textId="77777777" w:rsidR="00C43112" w:rsidRPr="00C43112" w:rsidRDefault="00C43112" w:rsidP="00C43112">
      <w:pPr>
        <w:rPr>
          <w:sz w:val="24"/>
          <w:szCs w:val="24"/>
        </w:rPr>
      </w:pPr>
      <w:r w:rsidRPr="00C43112">
        <w:rPr>
          <w:sz w:val="24"/>
          <w:szCs w:val="24"/>
        </w:rPr>
        <w:t>Göndermeler arasında bakınız anlamındaki bkz. kısaltması kullanılacaksa alfabetik sıraya dikkat edilmelidir.</w:t>
      </w:r>
    </w:p>
    <w:p w14:paraId="1E4792A9" w14:textId="74D2E449" w:rsidR="00C43112" w:rsidRDefault="00C43112" w:rsidP="006C5091">
      <w:pPr>
        <w:pStyle w:val="ListeParagraf"/>
        <w:numPr>
          <w:ilvl w:val="0"/>
          <w:numId w:val="25"/>
        </w:numPr>
        <w:rPr>
          <w:sz w:val="24"/>
          <w:szCs w:val="24"/>
        </w:rPr>
      </w:pPr>
      <w:r w:rsidRPr="00C43112">
        <w:rPr>
          <w:sz w:val="24"/>
          <w:szCs w:val="24"/>
        </w:rPr>
        <w:t>(Akbulut, 2010; bkz. Şencan ve Doğan, 2014; Doğan, 2006)</w:t>
      </w:r>
    </w:p>
    <w:p w14:paraId="5051ED58" w14:textId="22CD2CFC" w:rsidR="007F58F4" w:rsidRDefault="007F58F4" w:rsidP="007F58F4">
      <w:pPr>
        <w:pStyle w:val="Balk3"/>
        <w:numPr>
          <w:ilvl w:val="2"/>
          <w:numId w:val="1"/>
        </w:numPr>
        <w:ind w:left="851" w:hanging="851"/>
        <w:rPr>
          <w:szCs w:val="24"/>
        </w:rPr>
      </w:pPr>
      <w:bookmarkStart w:id="54" w:name="_Toc81830389"/>
      <w:r>
        <w:rPr>
          <w:szCs w:val="24"/>
        </w:rPr>
        <w:t>Metin içinde alıntı yapma</w:t>
      </w:r>
      <w:bookmarkEnd w:id="54"/>
    </w:p>
    <w:p w14:paraId="720B2940" w14:textId="1C22CFCF" w:rsidR="007F58F4" w:rsidRPr="00286F3A" w:rsidRDefault="007F58F4" w:rsidP="00286F3A">
      <w:pPr>
        <w:rPr>
          <w:b/>
          <w:bCs/>
          <w:sz w:val="24"/>
          <w:szCs w:val="24"/>
        </w:rPr>
      </w:pPr>
      <w:r w:rsidRPr="00286F3A">
        <w:rPr>
          <w:b/>
          <w:bCs/>
          <w:sz w:val="24"/>
          <w:szCs w:val="24"/>
        </w:rPr>
        <w:t>Doğrudan alıntı</w:t>
      </w:r>
      <w:r w:rsidR="00286F3A">
        <w:rPr>
          <w:b/>
          <w:bCs/>
          <w:sz w:val="24"/>
          <w:szCs w:val="24"/>
        </w:rPr>
        <w:t>;</w:t>
      </w:r>
    </w:p>
    <w:p w14:paraId="34ED0196" w14:textId="77777777" w:rsidR="00286F3A" w:rsidRDefault="007F58F4" w:rsidP="006C5091">
      <w:pPr>
        <w:pStyle w:val="ListeParagraf"/>
        <w:numPr>
          <w:ilvl w:val="0"/>
          <w:numId w:val="25"/>
        </w:numPr>
        <w:rPr>
          <w:sz w:val="24"/>
          <w:szCs w:val="24"/>
        </w:rPr>
      </w:pPr>
      <w:r w:rsidRPr="00286F3A">
        <w:rPr>
          <w:b/>
          <w:bCs/>
          <w:sz w:val="24"/>
          <w:szCs w:val="24"/>
          <w:u w:val="single"/>
        </w:rPr>
        <w:t>Doğrudan alıntı 40 kelimeden az ise:</w:t>
      </w:r>
      <w:r w:rsidRPr="00286F3A">
        <w:rPr>
          <w:sz w:val="24"/>
          <w:szCs w:val="24"/>
        </w:rPr>
        <w:t xml:space="preserve"> </w:t>
      </w:r>
    </w:p>
    <w:p w14:paraId="313A65C0" w14:textId="7E8AFBDB" w:rsidR="007F58F4" w:rsidRPr="00286F3A" w:rsidRDefault="007F58F4" w:rsidP="00286F3A">
      <w:pPr>
        <w:rPr>
          <w:sz w:val="24"/>
          <w:szCs w:val="24"/>
        </w:rPr>
      </w:pPr>
      <w:r w:rsidRPr="00286F3A">
        <w:rPr>
          <w:sz w:val="24"/>
          <w:szCs w:val="24"/>
        </w:rPr>
        <w:t>Araştırmada belirlenen unsurlara ilişkin mevcut durumu ortaya koyabilmek ve belirlenmiş hipotezlerin doğruluğunu sınamak için “betimleme yöntemi” kullanılmıştır. Betimleme yöntemi ile “olayların, objelerin, varlıkların, kurumların, grupların ve çeşitli alanların ne olduğu betimlenmeye, açıklanmaya çalışılmaktadır” (Kaptan, 1989, s. 34).</w:t>
      </w:r>
    </w:p>
    <w:p w14:paraId="05983A56" w14:textId="77777777" w:rsidR="00286F3A" w:rsidRDefault="00286F3A" w:rsidP="007F58F4">
      <w:pPr>
        <w:rPr>
          <w:sz w:val="24"/>
          <w:szCs w:val="24"/>
        </w:rPr>
      </w:pPr>
    </w:p>
    <w:p w14:paraId="243FA912" w14:textId="77777777" w:rsidR="00286F3A" w:rsidRDefault="007F58F4" w:rsidP="006C5091">
      <w:pPr>
        <w:pStyle w:val="ListeParagraf"/>
        <w:numPr>
          <w:ilvl w:val="0"/>
          <w:numId w:val="25"/>
        </w:numPr>
        <w:rPr>
          <w:sz w:val="24"/>
          <w:szCs w:val="24"/>
        </w:rPr>
      </w:pPr>
      <w:r w:rsidRPr="00286F3A">
        <w:rPr>
          <w:b/>
          <w:bCs/>
          <w:sz w:val="24"/>
          <w:szCs w:val="24"/>
          <w:u w:val="single"/>
        </w:rPr>
        <w:t>Doğrudan alıntı 40 ve daha fazla kelimeden oluşuyorsa:</w:t>
      </w:r>
      <w:r w:rsidRPr="00286F3A">
        <w:rPr>
          <w:sz w:val="24"/>
          <w:szCs w:val="24"/>
        </w:rPr>
        <w:t xml:space="preserve"> </w:t>
      </w:r>
    </w:p>
    <w:p w14:paraId="6C7D5BBD" w14:textId="6AE40BB8" w:rsidR="00286F3A" w:rsidRPr="002C696B" w:rsidRDefault="007F58F4" w:rsidP="00286F3A">
      <w:pPr>
        <w:rPr>
          <w:sz w:val="24"/>
          <w:szCs w:val="24"/>
        </w:rPr>
      </w:pPr>
      <w:r w:rsidRPr="00286F3A">
        <w:rPr>
          <w:sz w:val="24"/>
          <w:szCs w:val="24"/>
        </w:rPr>
        <w:t>Betimleme yöntemi, Kaptan (1995) tarafından şu biçimde tanımlanmıştır: “Olayların, objelerin, varlıkların, kurumların, grupların ve çeşitli alanların ne olduğunu betimlemeye, açıklamaya çalışan incelemelerdir. Bunlar nedir? sorusuna cevap bulmaya yöneliktir. Bununla mevcut durumlar, koşullar, özellikler aynen ortaya konmaya çalışılır. Betimleme araştırmaları, mevcut olayların daha önceki olay ve koşullarla ilişkilerini de dikkate alarak, durumlar arasındaki etkileşimi açıklamayı hedefler” (s. 59).</w:t>
      </w:r>
    </w:p>
    <w:p w14:paraId="2035623D" w14:textId="508C0441" w:rsidR="00286F3A" w:rsidRDefault="00286F3A" w:rsidP="00286F3A">
      <w:pPr>
        <w:pStyle w:val="Balk3"/>
        <w:numPr>
          <w:ilvl w:val="2"/>
          <w:numId w:val="1"/>
        </w:numPr>
        <w:ind w:left="851" w:hanging="851"/>
        <w:rPr>
          <w:szCs w:val="24"/>
        </w:rPr>
      </w:pPr>
      <w:bookmarkStart w:id="55" w:name="_Toc81830390"/>
      <w:r w:rsidRPr="00BD6A16">
        <w:rPr>
          <w:szCs w:val="24"/>
        </w:rPr>
        <w:t>Makalelerin kaynak olarak gösterilmesi</w:t>
      </w:r>
      <w:bookmarkEnd w:id="55"/>
    </w:p>
    <w:p w14:paraId="4948935B" w14:textId="77777777" w:rsidR="001E7AF5" w:rsidRPr="001E7AF5" w:rsidRDefault="001E7AF5" w:rsidP="001E7AF5">
      <w:pPr>
        <w:rPr>
          <w:sz w:val="24"/>
          <w:szCs w:val="24"/>
        </w:rPr>
      </w:pPr>
      <w:r w:rsidRPr="001E7AF5">
        <w:rPr>
          <w:sz w:val="24"/>
          <w:szCs w:val="24"/>
        </w:rPr>
        <w:t xml:space="preserve">Yazar, A. A., Yazar, B. B. ve Yazar, C. C. (Yıl). Yazının başlığı. Süreli Yayının Başlığı, Cilt, s-s. doi:xx.xxxxxxxxxx </w:t>
      </w:r>
    </w:p>
    <w:p w14:paraId="0049E780" w14:textId="77777777" w:rsidR="001E7AF5" w:rsidRPr="001E7AF5" w:rsidRDefault="001E7AF5" w:rsidP="001E7AF5">
      <w:pPr>
        <w:rPr>
          <w:sz w:val="24"/>
          <w:szCs w:val="24"/>
        </w:rPr>
      </w:pPr>
    </w:p>
    <w:p w14:paraId="2E42BA05" w14:textId="77777777" w:rsidR="001E7AF5" w:rsidRPr="001E7AF5" w:rsidRDefault="001E7AF5" w:rsidP="001E7AF5">
      <w:pPr>
        <w:rPr>
          <w:sz w:val="24"/>
          <w:szCs w:val="24"/>
        </w:rPr>
      </w:pPr>
      <w:r w:rsidRPr="001E7AF5">
        <w:rPr>
          <w:sz w:val="24"/>
          <w:szCs w:val="24"/>
        </w:rPr>
        <w:t>Eğer DOI numarası varsa atıfta buna yer verilmelidir.</w:t>
      </w:r>
    </w:p>
    <w:p w14:paraId="50E72536" w14:textId="576399A1" w:rsidR="001E7AF5" w:rsidRDefault="001E7AF5" w:rsidP="001E7AF5">
      <w:pPr>
        <w:rPr>
          <w:sz w:val="24"/>
          <w:szCs w:val="24"/>
        </w:rPr>
      </w:pPr>
    </w:p>
    <w:p w14:paraId="2309A356" w14:textId="4ABFEBEE" w:rsidR="001E7AF5" w:rsidRPr="001E7AF5" w:rsidRDefault="001E7AF5" w:rsidP="001E7AF5">
      <w:pPr>
        <w:rPr>
          <w:b/>
          <w:bCs/>
          <w:sz w:val="24"/>
          <w:szCs w:val="24"/>
        </w:rPr>
      </w:pPr>
      <w:r w:rsidRPr="001E7AF5">
        <w:rPr>
          <w:b/>
          <w:bCs/>
          <w:sz w:val="24"/>
          <w:szCs w:val="24"/>
        </w:rPr>
        <w:t>Örneğin;</w:t>
      </w:r>
    </w:p>
    <w:p w14:paraId="268BFF77" w14:textId="4E8B7736" w:rsidR="001E7AF5" w:rsidRPr="001E7AF5" w:rsidRDefault="001E7AF5" w:rsidP="001E7AF5">
      <w:pPr>
        <w:rPr>
          <w:sz w:val="24"/>
          <w:szCs w:val="24"/>
        </w:rPr>
      </w:pPr>
      <w:r w:rsidRPr="001E7AF5">
        <w:rPr>
          <w:sz w:val="24"/>
          <w:szCs w:val="24"/>
        </w:rPr>
        <w:t>Turner, S. J. (2010). Website statistics 2.0: Using Google Analytics to measure library website effectiveness. Technical Services Quarterly, 27, 261-278. doi:10.1080/07317131003765910</w:t>
      </w:r>
    </w:p>
    <w:p w14:paraId="41515DEE" w14:textId="77777777" w:rsidR="00286F3A" w:rsidRDefault="00286F3A" w:rsidP="00286F3A">
      <w:pPr>
        <w:pStyle w:val="Balk4"/>
        <w:numPr>
          <w:ilvl w:val="3"/>
          <w:numId w:val="1"/>
        </w:numPr>
        <w:ind w:left="1134" w:hanging="1134"/>
      </w:pPr>
      <w:bookmarkStart w:id="56" w:name="_Toc81830391"/>
      <w:r w:rsidRPr="00BD6A16">
        <w:lastRenderedPageBreak/>
        <w:t>Henüz baskıda olan makalelerin kaynak gösterilmesi</w:t>
      </w:r>
      <w:bookmarkEnd w:id="56"/>
    </w:p>
    <w:p w14:paraId="698D53F7" w14:textId="77777777" w:rsidR="00286F3A" w:rsidRPr="00607E13" w:rsidRDefault="00286F3A" w:rsidP="00286F3A">
      <w:pPr>
        <w:rPr>
          <w:sz w:val="24"/>
          <w:szCs w:val="24"/>
        </w:rPr>
      </w:pPr>
      <w:r w:rsidRPr="00607E13">
        <w:rPr>
          <w:sz w:val="24"/>
          <w:szCs w:val="24"/>
        </w:rPr>
        <w:t>Henüz baskıda, basım aşamasında, olan makaleler kaynak gösterilirken takip edilmesi genel yöntem;</w:t>
      </w:r>
    </w:p>
    <w:p w14:paraId="6DDB2922" w14:textId="77777777" w:rsidR="00286F3A" w:rsidRPr="00607E13" w:rsidRDefault="00286F3A" w:rsidP="006C5091">
      <w:pPr>
        <w:pStyle w:val="ListeParagraf"/>
        <w:numPr>
          <w:ilvl w:val="0"/>
          <w:numId w:val="40"/>
        </w:numPr>
        <w:rPr>
          <w:sz w:val="24"/>
          <w:szCs w:val="24"/>
        </w:rPr>
      </w:pPr>
      <w:r w:rsidRPr="00607E13">
        <w:rPr>
          <w:sz w:val="24"/>
          <w:szCs w:val="24"/>
        </w:rPr>
        <w:t>Yazar(lar).(basım aşamasında). Makalenin adı. Derginin adı. Erişim adresi.</w:t>
      </w:r>
    </w:p>
    <w:p w14:paraId="0BC5E79A" w14:textId="77777777" w:rsidR="00286F3A" w:rsidRPr="003977BD" w:rsidRDefault="00286F3A" w:rsidP="00286F3A">
      <w:pPr>
        <w:rPr>
          <w:sz w:val="24"/>
          <w:szCs w:val="24"/>
        </w:rPr>
      </w:pPr>
    </w:p>
    <w:p w14:paraId="4252C84D" w14:textId="77777777" w:rsidR="00286F3A" w:rsidRPr="003977BD" w:rsidRDefault="00286F3A" w:rsidP="00286F3A">
      <w:pPr>
        <w:rPr>
          <w:b/>
          <w:bCs/>
          <w:sz w:val="24"/>
          <w:szCs w:val="24"/>
        </w:rPr>
      </w:pPr>
      <w:r w:rsidRPr="003977BD">
        <w:rPr>
          <w:b/>
          <w:bCs/>
          <w:sz w:val="24"/>
          <w:szCs w:val="24"/>
        </w:rPr>
        <w:t>Örneğin;</w:t>
      </w:r>
    </w:p>
    <w:p w14:paraId="7CDB0524" w14:textId="11BF7FF3" w:rsidR="00286F3A" w:rsidRDefault="00286F3A" w:rsidP="006C5091">
      <w:pPr>
        <w:pStyle w:val="ListeParagraf"/>
        <w:numPr>
          <w:ilvl w:val="0"/>
          <w:numId w:val="25"/>
        </w:numPr>
        <w:rPr>
          <w:sz w:val="24"/>
          <w:szCs w:val="24"/>
        </w:rPr>
      </w:pPr>
      <w:r w:rsidRPr="003977BD">
        <w:rPr>
          <w:sz w:val="24"/>
          <w:szCs w:val="24"/>
        </w:rPr>
        <w:t xml:space="preserve">Bauer, J., Leydesdorff, L. ve Bornmann, L. (basım aşamasında). Highly-cited papers in Library and Information Science (LIS): Authors, institutions, and network structures. Journal of the Association for Information Science and Technology. Erişim adresi: </w:t>
      </w:r>
      <w:hyperlink r:id="rId33" w:history="1">
        <w:r w:rsidR="001E7AF5" w:rsidRPr="007D0FD6">
          <w:rPr>
            <w:rStyle w:val="Kpr"/>
            <w:sz w:val="24"/>
            <w:szCs w:val="24"/>
          </w:rPr>
          <w:t>http://arxiv.org/ftp/arxiv/papers/1504/1504.02576.pdf</w:t>
        </w:r>
      </w:hyperlink>
    </w:p>
    <w:p w14:paraId="562E02A0" w14:textId="77777777" w:rsidR="001E7AF5" w:rsidRDefault="001E7AF5" w:rsidP="001E7AF5">
      <w:pPr>
        <w:pStyle w:val="Balk4"/>
        <w:numPr>
          <w:ilvl w:val="3"/>
          <w:numId w:val="1"/>
        </w:numPr>
        <w:ind w:left="1134" w:hanging="1134"/>
      </w:pPr>
      <w:bookmarkStart w:id="57" w:name="_Toc81830392"/>
      <w:r>
        <w:t>Elektronik ortamda bulunan makalelerin kaynak gösterilmesi</w:t>
      </w:r>
      <w:bookmarkEnd w:id="57"/>
    </w:p>
    <w:p w14:paraId="0ABE3BDA" w14:textId="4BD4CA26" w:rsidR="001E7AF5" w:rsidRPr="003977BD" w:rsidRDefault="001E7AF5" w:rsidP="001E7AF5">
      <w:pPr>
        <w:rPr>
          <w:sz w:val="24"/>
          <w:szCs w:val="24"/>
        </w:rPr>
      </w:pPr>
      <w:r>
        <w:rPr>
          <w:sz w:val="24"/>
          <w:szCs w:val="24"/>
        </w:rPr>
        <w:t>DOI</w:t>
      </w:r>
      <w:r w:rsidRPr="003977BD">
        <w:rPr>
          <w:sz w:val="24"/>
          <w:szCs w:val="24"/>
        </w:rPr>
        <w:t xml:space="preserve"> numarası bulunan makalelerde ilgili kaynak satırının sonuna mutlaka </w:t>
      </w:r>
      <w:r>
        <w:rPr>
          <w:sz w:val="24"/>
          <w:szCs w:val="24"/>
        </w:rPr>
        <w:t>DOI</w:t>
      </w:r>
      <w:r w:rsidRPr="003977BD">
        <w:rPr>
          <w:sz w:val="24"/>
          <w:szCs w:val="24"/>
        </w:rPr>
        <w:t xml:space="preserve"> numarası eklenmelidir. </w:t>
      </w:r>
      <w:r>
        <w:rPr>
          <w:sz w:val="24"/>
          <w:szCs w:val="24"/>
        </w:rPr>
        <w:t>DOI</w:t>
      </w:r>
      <w:r w:rsidRPr="003977BD">
        <w:rPr>
          <w:sz w:val="24"/>
          <w:szCs w:val="24"/>
        </w:rPr>
        <w:t xml:space="preserve"> numarası bulunmayan elektronik ortam makalelerinin URL adresinin ilgili kaynakça sonunda verilmesi gerekmektedir.</w:t>
      </w:r>
    </w:p>
    <w:p w14:paraId="3F0AC401" w14:textId="77777777" w:rsidR="001E7AF5" w:rsidRPr="003977BD" w:rsidRDefault="001E7AF5" w:rsidP="001E7AF5">
      <w:pPr>
        <w:rPr>
          <w:sz w:val="24"/>
          <w:szCs w:val="24"/>
        </w:rPr>
      </w:pPr>
    </w:p>
    <w:p w14:paraId="1B0E41D8" w14:textId="382F77E9" w:rsidR="001E7AF5" w:rsidRDefault="001E7AF5" w:rsidP="006C5091">
      <w:pPr>
        <w:pStyle w:val="ListeParagraf"/>
        <w:numPr>
          <w:ilvl w:val="0"/>
          <w:numId w:val="25"/>
        </w:numPr>
        <w:rPr>
          <w:sz w:val="24"/>
          <w:szCs w:val="24"/>
        </w:rPr>
      </w:pPr>
      <w:r w:rsidRPr="003977BD">
        <w:rPr>
          <w:sz w:val="24"/>
          <w:szCs w:val="24"/>
        </w:rPr>
        <w:t xml:space="preserve">Yazar(lar). (Yayınlanma tarihi). Makalenin adı. Derginin Adı, Cilt(Sayı), Sayfa aralığı, </w:t>
      </w:r>
      <w:r>
        <w:rPr>
          <w:sz w:val="24"/>
          <w:szCs w:val="24"/>
        </w:rPr>
        <w:t>DOI</w:t>
      </w:r>
      <w:r w:rsidRPr="003977BD">
        <w:rPr>
          <w:sz w:val="24"/>
          <w:szCs w:val="24"/>
        </w:rPr>
        <w:t xml:space="preserve"> numarası/ URL adresi</w:t>
      </w:r>
    </w:p>
    <w:p w14:paraId="26F77F29" w14:textId="77777777" w:rsidR="004966FF" w:rsidRDefault="004966FF" w:rsidP="004966FF">
      <w:pPr>
        <w:rPr>
          <w:b/>
          <w:bCs/>
          <w:sz w:val="24"/>
          <w:szCs w:val="24"/>
        </w:rPr>
      </w:pPr>
    </w:p>
    <w:p w14:paraId="139A5EBF" w14:textId="58A40242" w:rsidR="004966FF" w:rsidRPr="004966FF" w:rsidRDefault="004966FF" w:rsidP="004966FF">
      <w:pPr>
        <w:rPr>
          <w:b/>
          <w:bCs/>
          <w:sz w:val="24"/>
          <w:szCs w:val="24"/>
        </w:rPr>
      </w:pPr>
      <w:r w:rsidRPr="004966FF">
        <w:rPr>
          <w:b/>
          <w:bCs/>
          <w:sz w:val="24"/>
          <w:szCs w:val="24"/>
        </w:rPr>
        <w:t>Örneğin;</w:t>
      </w:r>
    </w:p>
    <w:p w14:paraId="24318527" w14:textId="77777777" w:rsidR="004966FF" w:rsidRPr="004966FF" w:rsidRDefault="004966FF" w:rsidP="004966FF">
      <w:pPr>
        <w:rPr>
          <w:sz w:val="24"/>
          <w:szCs w:val="24"/>
        </w:rPr>
      </w:pPr>
      <w:r w:rsidRPr="004966FF">
        <w:rPr>
          <w:sz w:val="24"/>
          <w:szCs w:val="24"/>
        </w:rPr>
        <w:t>You, J. Y., ve Cai, X. (2009). Reexamination of critical period for reservoir design and operation. Journal of Water Resources Planning and Management, 135(5), 392-396. https://doi.org/10.1061/(ASCE)0733-9496(2009)135:5(392)</w:t>
      </w:r>
    </w:p>
    <w:p w14:paraId="1ACDF2C0" w14:textId="77777777" w:rsidR="004966FF" w:rsidRPr="004966FF" w:rsidRDefault="004966FF" w:rsidP="004966FF">
      <w:pPr>
        <w:rPr>
          <w:sz w:val="24"/>
          <w:szCs w:val="24"/>
        </w:rPr>
      </w:pPr>
    </w:p>
    <w:p w14:paraId="69E67176" w14:textId="77777777" w:rsidR="004966FF" w:rsidRPr="004966FF" w:rsidRDefault="004966FF" w:rsidP="004966FF">
      <w:pPr>
        <w:rPr>
          <w:sz w:val="24"/>
          <w:szCs w:val="24"/>
        </w:rPr>
      </w:pPr>
      <w:r w:rsidRPr="004966FF">
        <w:rPr>
          <w:sz w:val="24"/>
          <w:szCs w:val="24"/>
        </w:rPr>
        <w:t>Vashisht, A.K. (2016). Development of an Analytical Function for Optşmizing the Capacity of Spring Water Storage Structure. Sustainable Water Resources Management. 2,337-352. https://doi.org/10.1007/s40899-016-0073-4</w:t>
      </w:r>
    </w:p>
    <w:p w14:paraId="489BA12C" w14:textId="77777777" w:rsidR="004966FF" w:rsidRPr="004966FF" w:rsidRDefault="004966FF" w:rsidP="004966FF">
      <w:pPr>
        <w:rPr>
          <w:sz w:val="24"/>
          <w:szCs w:val="24"/>
        </w:rPr>
      </w:pPr>
    </w:p>
    <w:p w14:paraId="1017F9CB" w14:textId="1582DEA4" w:rsidR="004966FF" w:rsidRPr="004966FF" w:rsidRDefault="004966FF" w:rsidP="004966FF">
      <w:pPr>
        <w:rPr>
          <w:sz w:val="24"/>
          <w:szCs w:val="24"/>
        </w:rPr>
      </w:pPr>
      <w:r w:rsidRPr="004966FF">
        <w:rPr>
          <w:sz w:val="24"/>
          <w:szCs w:val="24"/>
        </w:rPr>
        <w:t>Bacanlı, Ü.G. ve Baran, T. (2006). Çine Çayı Örneğinde Biriktirme Haznelerinin Tasarımında Farklı Yöntemlerin Değerlendirilmesi. Pamukkale Üniversitesi Mühendislik Fakültesi Mühendislik Bilimleri Dergisi, 12(1),27-36. Erişim adresi: https://dergipark.org.tr/en/pub/pajes/issue/20519/218482</w:t>
      </w:r>
    </w:p>
    <w:p w14:paraId="796127BE" w14:textId="77777777" w:rsidR="00286F3A" w:rsidRDefault="00286F3A" w:rsidP="00286F3A">
      <w:pPr>
        <w:pStyle w:val="Balk4"/>
        <w:numPr>
          <w:ilvl w:val="3"/>
          <w:numId w:val="1"/>
        </w:numPr>
        <w:ind w:left="1134" w:hanging="1134"/>
      </w:pPr>
      <w:bookmarkStart w:id="58" w:name="_Toc81830393"/>
      <w:r w:rsidRPr="00BD6A16">
        <w:lastRenderedPageBreak/>
        <w:t>Gazete makaleleri ve haberlerinin kaynak gösterilmesi</w:t>
      </w:r>
      <w:bookmarkEnd w:id="58"/>
    </w:p>
    <w:p w14:paraId="1F3E92FF" w14:textId="77777777" w:rsidR="00286F3A" w:rsidRPr="005C3A66" w:rsidRDefault="00286F3A" w:rsidP="006C5091">
      <w:pPr>
        <w:pStyle w:val="ListeParagraf"/>
        <w:numPr>
          <w:ilvl w:val="0"/>
          <w:numId w:val="25"/>
        </w:numPr>
        <w:rPr>
          <w:sz w:val="24"/>
          <w:szCs w:val="24"/>
        </w:rPr>
      </w:pPr>
      <w:r w:rsidRPr="005C3A66">
        <w:rPr>
          <w:sz w:val="24"/>
          <w:szCs w:val="24"/>
        </w:rPr>
        <w:t>Yazar(lar) (Tam Yayın Tarihi). Makalenin adı. Gazetenin adı. İnternet sitesi: http://www.xxxxxxxxxxxxxx</w:t>
      </w:r>
    </w:p>
    <w:p w14:paraId="3E99F490" w14:textId="77777777" w:rsidR="00286F3A" w:rsidRPr="005C3A66" w:rsidRDefault="00286F3A" w:rsidP="00286F3A">
      <w:pPr>
        <w:rPr>
          <w:sz w:val="24"/>
          <w:szCs w:val="24"/>
        </w:rPr>
      </w:pPr>
    </w:p>
    <w:p w14:paraId="33480D6F" w14:textId="77777777" w:rsidR="00286F3A" w:rsidRPr="005C3A66" w:rsidRDefault="00286F3A" w:rsidP="00286F3A">
      <w:pPr>
        <w:rPr>
          <w:sz w:val="24"/>
          <w:szCs w:val="24"/>
        </w:rPr>
      </w:pPr>
      <w:r w:rsidRPr="005C3A66">
        <w:rPr>
          <w:b/>
          <w:bCs/>
          <w:sz w:val="24"/>
          <w:szCs w:val="24"/>
        </w:rPr>
        <w:t>Örneğin</w:t>
      </w:r>
      <w:r>
        <w:rPr>
          <w:b/>
          <w:bCs/>
          <w:sz w:val="24"/>
          <w:szCs w:val="24"/>
        </w:rPr>
        <w:t>;</w:t>
      </w:r>
    </w:p>
    <w:p w14:paraId="6E381BFC" w14:textId="3316C0F8" w:rsidR="00286F3A" w:rsidRPr="005C3A66" w:rsidRDefault="00286F3A" w:rsidP="00286F3A">
      <w:pPr>
        <w:rPr>
          <w:sz w:val="24"/>
          <w:szCs w:val="24"/>
        </w:rPr>
      </w:pPr>
      <w:r w:rsidRPr="005C3A66">
        <w:rPr>
          <w:sz w:val="24"/>
          <w:szCs w:val="24"/>
        </w:rPr>
        <w:t>Kongar E. (12/08/2021).</w:t>
      </w:r>
      <w:r w:rsidR="001E7AF5">
        <w:rPr>
          <w:sz w:val="24"/>
          <w:szCs w:val="24"/>
        </w:rPr>
        <w:t xml:space="preserve"> </w:t>
      </w:r>
      <w:r w:rsidRPr="005C3A66">
        <w:rPr>
          <w:sz w:val="24"/>
          <w:szCs w:val="24"/>
        </w:rPr>
        <w:t>Vegan Devrimi ve Hayvan Özgürlüğü. Cumhuriyet Gazetesi. Erişim adresi: https://www.cumhuriyet.com.tr/</w:t>
      </w:r>
    </w:p>
    <w:p w14:paraId="79968961" w14:textId="77777777" w:rsidR="00286F3A" w:rsidRPr="005C3A66" w:rsidRDefault="00286F3A" w:rsidP="00286F3A">
      <w:pPr>
        <w:rPr>
          <w:sz w:val="24"/>
          <w:szCs w:val="24"/>
        </w:rPr>
      </w:pPr>
    </w:p>
    <w:p w14:paraId="1F2151BD" w14:textId="77777777" w:rsidR="00286F3A" w:rsidRPr="005C3A66" w:rsidRDefault="00286F3A" w:rsidP="00286F3A">
      <w:pPr>
        <w:rPr>
          <w:sz w:val="24"/>
          <w:szCs w:val="24"/>
        </w:rPr>
      </w:pPr>
      <w:r w:rsidRPr="005C3A66">
        <w:rPr>
          <w:sz w:val="24"/>
          <w:szCs w:val="24"/>
        </w:rPr>
        <w:t>Tamer, M. (2015, 26 Haziran). E-ticaret hamle yapmak için tüketiciyi bekliyor. Milliyet. Erişim adresi: http://www.milliyet.com.tr/</w:t>
      </w:r>
    </w:p>
    <w:p w14:paraId="648DBAF1" w14:textId="77777777" w:rsidR="004966FF" w:rsidRDefault="004966FF" w:rsidP="004966FF">
      <w:pPr>
        <w:pStyle w:val="Balk3"/>
        <w:numPr>
          <w:ilvl w:val="2"/>
          <w:numId w:val="1"/>
        </w:numPr>
        <w:ind w:left="851" w:hanging="851"/>
        <w:rPr>
          <w:szCs w:val="24"/>
        </w:rPr>
      </w:pPr>
      <w:bookmarkStart w:id="59" w:name="_Toc81830394"/>
      <w:r w:rsidRPr="00BD6A16">
        <w:rPr>
          <w:szCs w:val="24"/>
        </w:rPr>
        <w:t>Kitapların kaynak olarak gösterilmesi</w:t>
      </w:r>
      <w:bookmarkEnd w:id="59"/>
    </w:p>
    <w:p w14:paraId="2C499A7A" w14:textId="6E6C4DE8" w:rsidR="004966FF" w:rsidRDefault="004966FF" w:rsidP="006C5091">
      <w:pPr>
        <w:pStyle w:val="ListeParagraf"/>
        <w:numPr>
          <w:ilvl w:val="0"/>
          <w:numId w:val="25"/>
        </w:numPr>
        <w:rPr>
          <w:sz w:val="24"/>
          <w:szCs w:val="24"/>
        </w:rPr>
      </w:pPr>
      <w:r w:rsidRPr="00384810">
        <w:rPr>
          <w:sz w:val="24"/>
          <w:szCs w:val="24"/>
        </w:rPr>
        <w:t xml:space="preserve">Yazar(lar), A. A. (Yıl). Eserin başlığı. Ülke/Şehir: Yayıncı. </w:t>
      </w:r>
    </w:p>
    <w:p w14:paraId="4BF5AAE7" w14:textId="0D5361A5" w:rsidR="00812C1F" w:rsidRPr="00812C1F" w:rsidRDefault="00812C1F" w:rsidP="006C5091">
      <w:pPr>
        <w:pStyle w:val="ListeParagraf"/>
        <w:numPr>
          <w:ilvl w:val="1"/>
          <w:numId w:val="25"/>
        </w:numPr>
        <w:rPr>
          <w:sz w:val="24"/>
          <w:szCs w:val="24"/>
        </w:rPr>
      </w:pPr>
      <w:r w:rsidRPr="00384810">
        <w:rPr>
          <w:sz w:val="24"/>
          <w:szCs w:val="24"/>
        </w:rPr>
        <w:t>Author(s), N.N. (Year). Title of the book. Country/City: Publisher.</w:t>
      </w:r>
    </w:p>
    <w:p w14:paraId="1EB7F584" w14:textId="6C11245B" w:rsidR="004966FF" w:rsidRDefault="004966FF" w:rsidP="006C5091">
      <w:pPr>
        <w:pStyle w:val="ListeParagraf"/>
        <w:numPr>
          <w:ilvl w:val="0"/>
          <w:numId w:val="25"/>
        </w:numPr>
        <w:rPr>
          <w:sz w:val="24"/>
          <w:szCs w:val="24"/>
        </w:rPr>
      </w:pPr>
      <w:r w:rsidRPr="00384810">
        <w:rPr>
          <w:sz w:val="24"/>
          <w:szCs w:val="24"/>
        </w:rPr>
        <w:t xml:space="preserve">Yazar(lar), A. A. (Yıl). Eserin başlığı. Erişim adresi: http://www.xxxxxxxxxxx </w:t>
      </w:r>
    </w:p>
    <w:p w14:paraId="68ACB370" w14:textId="794753A6" w:rsidR="00812C1F" w:rsidRPr="00812C1F" w:rsidRDefault="00812C1F" w:rsidP="006C5091">
      <w:pPr>
        <w:pStyle w:val="ListeParagraf"/>
        <w:numPr>
          <w:ilvl w:val="1"/>
          <w:numId w:val="25"/>
        </w:numPr>
        <w:rPr>
          <w:sz w:val="24"/>
          <w:szCs w:val="24"/>
        </w:rPr>
      </w:pPr>
      <w:r w:rsidRPr="00384810">
        <w:rPr>
          <w:sz w:val="24"/>
          <w:szCs w:val="24"/>
        </w:rPr>
        <w:t>Author(s), N.N. (Year). Title of the book. Available: http://www.xxxxxxxxxxx</w:t>
      </w:r>
    </w:p>
    <w:p w14:paraId="12528F77" w14:textId="77777777" w:rsidR="004966FF" w:rsidRPr="00384810" w:rsidRDefault="004966FF" w:rsidP="006C5091">
      <w:pPr>
        <w:pStyle w:val="ListeParagraf"/>
        <w:numPr>
          <w:ilvl w:val="0"/>
          <w:numId w:val="25"/>
        </w:numPr>
        <w:rPr>
          <w:sz w:val="24"/>
          <w:szCs w:val="24"/>
        </w:rPr>
      </w:pPr>
      <w:r w:rsidRPr="00384810">
        <w:rPr>
          <w:sz w:val="24"/>
          <w:szCs w:val="24"/>
        </w:rPr>
        <w:t xml:space="preserve">Yazar(lar), A. A. (Yıl). Eserin başlığı. doi:xxxxxxxxxxxx </w:t>
      </w:r>
    </w:p>
    <w:p w14:paraId="6E11D63A" w14:textId="77777777" w:rsidR="004966FF" w:rsidRPr="00384810" w:rsidRDefault="004966FF" w:rsidP="006C5091">
      <w:pPr>
        <w:pStyle w:val="ListeParagraf"/>
        <w:numPr>
          <w:ilvl w:val="1"/>
          <w:numId w:val="25"/>
        </w:numPr>
        <w:rPr>
          <w:sz w:val="24"/>
          <w:szCs w:val="24"/>
        </w:rPr>
      </w:pPr>
      <w:r w:rsidRPr="00384810">
        <w:rPr>
          <w:sz w:val="24"/>
          <w:szCs w:val="24"/>
        </w:rPr>
        <w:t>Author(s), N.N. (Year). Title of the book. doi :xxxxxxxxxxxxx</w:t>
      </w:r>
    </w:p>
    <w:p w14:paraId="3D545114" w14:textId="77777777" w:rsidR="004966FF" w:rsidRPr="008709D5" w:rsidRDefault="004966FF" w:rsidP="004966FF">
      <w:pPr>
        <w:rPr>
          <w:sz w:val="24"/>
          <w:szCs w:val="24"/>
        </w:rPr>
      </w:pPr>
    </w:p>
    <w:p w14:paraId="66B73638" w14:textId="77777777" w:rsidR="004966FF" w:rsidRPr="008709D5" w:rsidRDefault="004966FF" w:rsidP="004966FF">
      <w:pPr>
        <w:rPr>
          <w:b/>
          <w:bCs/>
          <w:sz w:val="24"/>
          <w:szCs w:val="24"/>
        </w:rPr>
      </w:pPr>
      <w:r w:rsidRPr="008709D5">
        <w:rPr>
          <w:b/>
          <w:bCs/>
          <w:sz w:val="24"/>
          <w:szCs w:val="24"/>
        </w:rPr>
        <w:t>Örneğin;</w:t>
      </w:r>
    </w:p>
    <w:p w14:paraId="1DA7E6E6" w14:textId="77777777" w:rsidR="004966FF" w:rsidRPr="008709D5" w:rsidRDefault="004966FF" w:rsidP="004966FF">
      <w:pPr>
        <w:rPr>
          <w:sz w:val="24"/>
          <w:szCs w:val="24"/>
        </w:rPr>
      </w:pPr>
      <w:r w:rsidRPr="008709D5">
        <w:rPr>
          <w:sz w:val="24"/>
          <w:szCs w:val="24"/>
        </w:rPr>
        <w:t>O'Keefe, J. H., Bell, D. S. H., &amp; Wyne, K.L. (2009). Diabetes essentials. Sudbury, MA: Jones and Bartlett.</w:t>
      </w:r>
    </w:p>
    <w:p w14:paraId="4D51D641" w14:textId="77777777" w:rsidR="004966FF" w:rsidRPr="008709D5" w:rsidRDefault="004966FF" w:rsidP="004966FF">
      <w:pPr>
        <w:rPr>
          <w:sz w:val="24"/>
          <w:szCs w:val="24"/>
        </w:rPr>
      </w:pPr>
    </w:p>
    <w:p w14:paraId="57954724" w14:textId="77777777" w:rsidR="004966FF" w:rsidRPr="008709D5" w:rsidRDefault="004966FF" w:rsidP="004966FF">
      <w:pPr>
        <w:rPr>
          <w:sz w:val="24"/>
          <w:szCs w:val="24"/>
        </w:rPr>
      </w:pPr>
      <w:r w:rsidRPr="008709D5">
        <w:rPr>
          <w:sz w:val="24"/>
          <w:szCs w:val="24"/>
        </w:rPr>
        <w:t>Berkman, R. I. (1994). Find it fast: How to uncover expert information. New York, NY:Harper Perrenial.</w:t>
      </w:r>
    </w:p>
    <w:p w14:paraId="14D70D84" w14:textId="77777777" w:rsidR="004966FF" w:rsidRDefault="004966FF" w:rsidP="004966FF">
      <w:pPr>
        <w:rPr>
          <w:sz w:val="24"/>
          <w:szCs w:val="24"/>
        </w:rPr>
      </w:pPr>
    </w:p>
    <w:p w14:paraId="192E47D7" w14:textId="77777777" w:rsidR="004966FF" w:rsidRPr="00607E13" w:rsidRDefault="004966FF" w:rsidP="004966FF">
      <w:pPr>
        <w:rPr>
          <w:sz w:val="24"/>
          <w:szCs w:val="24"/>
        </w:rPr>
      </w:pPr>
      <w:r w:rsidRPr="008709D5">
        <w:rPr>
          <w:sz w:val="24"/>
          <w:szCs w:val="24"/>
        </w:rPr>
        <w:t>Ardia, D. (2008). Financial risk management with Bayesian estimation of GARCH models: Theory and applications [SpringerLink version]. doi:10.1007/978-3-540-78657-3</w:t>
      </w:r>
    </w:p>
    <w:p w14:paraId="1F86B024" w14:textId="77777777" w:rsidR="004966FF" w:rsidRDefault="004966FF" w:rsidP="004966FF">
      <w:pPr>
        <w:pStyle w:val="Balk4"/>
        <w:numPr>
          <w:ilvl w:val="3"/>
          <w:numId w:val="1"/>
        </w:numPr>
        <w:ind w:left="1134" w:hanging="1134"/>
      </w:pPr>
      <w:bookmarkStart w:id="60" w:name="_Toc81830395"/>
      <w:r w:rsidRPr="00BD6A16">
        <w:t>Çeviri kitaplar</w:t>
      </w:r>
      <w:bookmarkEnd w:id="60"/>
    </w:p>
    <w:p w14:paraId="0D200EED" w14:textId="77777777" w:rsidR="004966FF" w:rsidRPr="00384810" w:rsidRDefault="004966FF" w:rsidP="006C5091">
      <w:pPr>
        <w:pStyle w:val="ListeParagraf"/>
        <w:numPr>
          <w:ilvl w:val="0"/>
          <w:numId w:val="25"/>
        </w:numPr>
        <w:rPr>
          <w:sz w:val="24"/>
          <w:szCs w:val="24"/>
        </w:rPr>
      </w:pPr>
      <w:r w:rsidRPr="00384810">
        <w:rPr>
          <w:sz w:val="24"/>
          <w:szCs w:val="24"/>
        </w:rPr>
        <w:t>Yazar(lar). (Yıl). Kitabın adı (Baskı sayısı). (Çevirmenin adının baş harfi. Çevirmenin soyadı, Çev.) Basım Yeri: Yayınevi. (Orijinal çalışma basım tarihi)</w:t>
      </w:r>
    </w:p>
    <w:p w14:paraId="21E95644" w14:textId="77777777" w:rsidR="004966FF" w:rsidRPr="00384810" w:rsidRDefault="004966FF" w:rsidP="006C5091">
      <w:pPr>
        <w:pStyle w:val="ListeParagraf"/>
        <w:numPr>
          <w:ilvl w:val="0"/>
          <w:numId w:val="25"/>
        </w:numPr>
        <w:rPr>
          <w:sz w:val="24"/>
          <w:szCs w:val="24"/>
        </w:rPr>
      </w:pPr>
      <w:r w:rsidRPr="00384810">
        <w:rPr>
          <w:sz w:val="24"/>
          <w:szCs w:val="24"/>
        </w:rPr>
        <w:lastRenderedPageBreak/>
        <w:t>Author(s). (Year). Title of the book. (Translator(s), Trans.) Country/City: Publisher.(Original work published at YEAR)</w:t>
      </w:r>
    </w:p>
    <w:p w14:paraId="0F9F4313" w14:textId="77777777" w:rsidR="004966FF" w:rsidRPr="008709D5" w:rsidRDefault="004966FF" w:rsidP="004966FF">
      <w:pPr>
        <w:rPr>
          <w:sz w:val="24"/>
          <w:szCs w:val="24"/>
        </w:rPr>
      </w:pPr>
    </w:p>
    <w:p w14:paraId="6BDCF79B" w14:textId="77777777" w:rsidR="004966FF" w:rsidRPr="008709D5" w:rsidRDefault="004966FF" w:rsidP="004966FF">
      <w:pPr>
        <w:rPr>
          <w:b/>
          <w:bCs/>
          <w:sz w:val="24"/>
          <w:szCs w:val="24"/>
        </w:rPr>
      </w:pPr>
      <w:r w:rsidRPr="008709D5">
        <w:rPr>
          <w:b/>
          <w:bCs/>
          <w:sz w:val="24"/>
          <w:szCs w:val="24"/>
        </w:rPr>
        <w:t>Örneğin;</w:t>
      </w:r>
    </w:p>
    <w:p w14:paraId="1713EEFF" w14:textId="77777777" w:rsidR="004966FF" w:rsidRPr="008709D5" w:rsidRDefault="004966FF" w:rsidP="004966FF">
      <w:pPr>
        <w:rPr>
          <w:sz w:val="24"/>
          <w:szCs w:val="24"/>
        </w:rPr>
      </w:pPr>
      <w:r w:rsidRPr="008709D5">
        <w:rPr>
          <w:sz w:val="24"/>
          <w:szCs w:val="24"/>
        </w:rPr>
        <w:t>Piaget, J. (1988). Extracts from Piaget’s theory (G. Gellerier ve J. Langer, Çev.). K. Richardson ve S. Sheldon (Ed.), Cognitive development to adolescence: A reader (s. 3-18) içinde. Hillsdale, NJ: Erlbaum. (Manual of child psychology, s. 703-732, P. H. Mussen, Ed., 1970, New York, NY: Wiley kitabından yeniden basılmıştır.</w:t>
      </w:r>
    </w:p>
    <w:p w14:paraId="72C45F83" w14:textId="77777777" w:rsidR="004966FF" w:rsidRPr="008709D5" w:rsidRDefault="004966FF" w:rsidP="004966FF">
      <w:pPr>
        <w:rPr>
          <w:sz w:val="24"/>
          <w:szCs w:val="24"/>
        </w:rPr>
      </w:pPr>
    </w:p>
    <w:p w14:paraId="72910B3D" w14:textId="77777777" w:rsidR="004966FF" w:rsidRPr="00285CCF" w:rsidRDefault="004966FF" w:rsidP="004966FF">
      <w:pPr>
        <w:rPr>
          <w:sz w:val="24"/>
          <w:szCs w:val="24"/>
        </w:rPr>
      </w:pPr>
      <w:r w:rsidRPr="008709D5">
        <w:rPr>
          <w:sz w:val="24"/>
          <w:szCs w:val="24"/>
        </w:rPr>
        <w:t>Ylinen, J. (2008). Stretching therapy: For sport and manual therapies (J. Nurmenniemi, Trans.). Edinburgh, Scotland: Churchill Livingstone.</w:t>
      </w:r>
    </w:p>
    <w:p w14:paraId="41691DAB" w14:textId="77777777" w:rsidR="004966FF" w:rsidRDefault="004966FF" w:rsidP="004966FF">
      <w:pPr>
        <w:pStyle w:val="Balk4"/>
        <w:numPr>
          <w:ilvl w:val="3"/>
          <w:numId w:val="1"/>
        </w:numPr>
        <w:ind w:left="1134" w:hanging="1134"/>
      </w:pPr>
      <w:bookmarkStart w:id="61" w:name="_Toc81830396"/>
      <w:r w:rsidRPr="00BD6A16">
        <w:t>Yazarı belli olmayan kitaplar</w:t>
      </w:r>
      <w:bookmarkEnd w:id="61"/>
    </w:p>
    <w:p w14:paraId="78A4025C" w14:textId="77777777" w:rsidR="004966FF" w:rsidRPr="00384810" w:rsidRDefault="004966FF" w:rsidP="006C5091">
      <w:pPr>
        <w:pStyle w:val="ListeParagraf"/>
        <w:numPr>
          <w:ilvl w:val="0"/>
          <w:numId w:val="25"/>
        </w:numPr>
        <w:rPr>
          <w:sz w:val="24"/>
          <w:szCs w:val="24"/>
        </w:rPr>
      </w:pPr>
      <w:r w:rsidRPr="00384810">
        <w:rPr>
          <w:sz w:val="24"/>
          <w:szCs w:val="24"/>
        </w:rPr>
        <w:t>Giriş başlığı. (Yıl). Editör (Ed.), Danışma kaynağının başlığı (xx bs., Cilt. xx, s. xxx-xxx)içinde. Ülke/Şehir:Yayıncı.</w:t>
      </w:r>
    </w:p>
    <w:p w14:paraId="46FB6A13" w14:textId="77777777" w:rsidR="004966FF" w:rsidRPr="00384810" w:rsidRDefault="004966FF" w:rsidP="006C5091">
      <w:pPr>
        <w:pStyle w:val="ListeParagraf"/>
        <w:numPr>
          <w:ilvl w:val="0"/>
          <w:numId w:val="25"/>
        </w:numPr>
        <w:rPr>
          <w:sz w:val="24"/>
          <w:szCs w:val="24"/>
        </w:rPr>
      </w:pPr>
      <w:r w:rsidRPr="00384810">
        <w:rPr>
          <w:sz w:val="24"/>
          <w:szCs w:val="24"/>
        </w:rPr>
        <w:t>Giriş başlığı. (Yıl). Danışma kaynağının başlığı (xx bs., Cilt. xx) içinde. Erişim adresi: http://www.xxxxxxxxxx</w:t>
      </w:r>
    </w:p>
    <w:p w14:paraId="36212F0C" w14:textId="77777777" w:rsidR="004966FF" w:rsidRPr="00384810" w:rsidRDefault="004966FF" w:rsidP="006C5091">
      <w:pPr>
        <w:pStyle w:val="ListeParagraf"/>
        <w:numPr>
          <w:ilvl w:val="0"/>
          <w:numId w:val="25"/>
        </w:numPr>
        <w:rPr>
          <w:sz w:val="24"/>
          <w:szCs w:val="24"/>
        </w:rPr>
      </w:pPr>
      <w:r w:rsidRPr="00384810">
        <w:rPr>
          <w:sz w:val="24"/>
          <w:szCs w:val="24"/>
        </w:rPr>
        <w:t>Book title: Subtitle. (Year). Place of Publication: Publisher</w:t>
      </w:r>
    </w:p>
    <w:p w14:paraId="3216B886" w14:textId="77777777" w:rsidR="004966FF" w:rsidRPr="008709D5" w:rsidRDefault="004966FF" w:rsidP="004966FF">
      <w:pPr>
        <w:rPr>
          <w:sz w:val="24"/>
          <w:szCs w:val="24"/>
        </w:rPr>
      </w:pPr>
    </w:p>
    <w:p w14:paraId="2CB1CC5D" w14:textId="77777777" w:rsidR="004966FF" w:rsidRPr="008709D5" w:rsidRDefault="004966FF" w:rsidP="004966FF">
      <w:pPr>
        <w:rPr>
          <w:b/>
          <w:bCs/>
          <w:sz w:val="24"/>
          <w:szCs w:val="24"/>
        </w:rPr>
      </w:pPr>
      <w:r w:rsidRPr="008709D5">
        <w:rPr>
          <w:b/>
          <w:bCs/>
          <w:sz w:val="24"/>
          <w:szCs w:val="24"/>
        </w:rPr>
        <w:t>Örneğin;</w:t>
      </w:r>
    </w:p>
    <w:p w14:paraId="3BF9E3E7" w14:textId="77777777" w:rsidR="004966FF" w:rsidRPr="008709D5" w:rsidRDefault="004966FF" w:rsidP="004966FF">
      <w:pPr>
        <w:rPr>
          <w:sz w:val="24"/>
          <w:szCs w:val="24"/>
        </w:rPr>
      </w:pPr>
      <w:r w:rsidRPr="008709D5">
        <w:rPr>
          <w:sz w:val="24"/>
          <w:szCs w:val="24"/>
        </w:rPr>
        <w:t>Merriam-Webster's collegiate dictionary (11th ed.). (2005). Springfield, MA: Merriam-Webster.</w:t>
      </w:r>
    </w:p>
    <w:p w14:paraId="7CA8DFC5" w14:textId="77777777" w:rsidR="004966FF" w:rsidRPr="008709D5" w:rsidRDefault="004966FF" w:rsidP="004966FF">
      <w:pPr>
        <w:rPr>
          <w:sz w:val="24"/>
          <w:szCs w:val="24"/>
        </w:rPr>
      </w:pPr>
    </w:p>
    <w:p w14:paraId="759D7403" w14:textId="77777777" w:rsidR="004966FF" w:rsidRPr="00285CCF" w:rsidRDefault="004966FF" w:rsidP="004966FF">
      <w:pPr>
        <w:rPr>
          <w:sz w:val="24"/>
          <w:szCs w:val="24"/>
        </w:rPr>
      </w:pPr>
      <w:r w:rsidRPr="008709D5">
        <w:rPr>
          <w:sz w:val="24"/>
          <w:szCs w:val="24"/>
        </w:rPr>
        <w:t>Heuristic. (n.d.). In Merriam-Webster’s online dictionary (11th ed.). Retrieved from http://www.m-w.com/dictionary/heuristic</w:t>
      </w:r>
    </w:p>
    <w:p w14:paraId="34788336" w14:textId="77777777" w:rsidR="004966FF" w:rsidRDefault="004966FF" w:rsidP="004966FF">
      <w:pPr>
        <w:pStyle w:val="Balk4"/>
        <w:numPr>
          <w:ilvl w:val="3"/>
          <w:numId w:val="1"/>
        </w:numPr>
        <w:ind w:left="1134" w:hanging="1134"/>
      </w:pPr>
      <w:bookmarkStart w:id="62" w:name="_Toc81830397"/>
      <w:r>
        <w:t>Editörlü Kitap</w:t>
      </w:r>
      <w:bookmarkEnd w:id="62"/>
    </w:p>
    <w:p w14:paraId="0E4E8CA8" w14:textId="77777777" w:rsidR="004966FF" w:rsidRPr="00384810" w:rsidRDefault="004966FF" w:rsidP="006C5091">
      <w:pPr>
        <w:pStyle w:val="ListeParagraf"/>
        <w:numPr>
          <w:ilvl w:val="0"/>
          <w:numId w:val="25"/>
        </w:numPr>
        <w:rPr>
          <w:sz w:val="24"/>
          <w:szCs w:val="24"/>
        </w:rPr>
      </w:pPr>
      <w:r w:rsidRPr="00384810">
        <w:rPr>
          <w:sz w:val="24"/>
          <w:szCs w:val="24"/>
        </w:rPr>
        <w:t>Editör(ler) (Ed.). (Yıl). Kitabın adı (Baskı sayısı). Basım Yeri: Yayınevi.</w:t>
      </w:r>
    </w:p>
    <w:p w14:paraId="7676BAEE" w14:textId="77777777" w:rsidR="004966FF" w:rsidRPr="00384810" w:rsidRDefault="004966FF" w:rsidP="006C5091">
      <w:pPr>
        <w:pStyle w:val="ListeParagraf"/>
        <w:numPr>
          <w:ilvl w:val="0"/>
          <w:numId w:val="25"/>
        </w:numPr>
        <w:rPr>
          <w:sz w:val="24"/>
          <w:szCs w:val="24"/>
        </w:rPr>
      </w:pPr>
      <w:r w:rsidRPr="00384810">
        <w:rPr>
          <w:sz w:val="24"/>
          <w:szCs w:val="24"/>
        </w:rPr>
        <w:t>Editor(s)(Ed.).(Year). Title of the book. Country/City: Publisher.</w:t>
      </w:r>
    </w:p>
    <w:p w14:paraId="43EE3B9D" w14:textId="77777777" w:rsidR="004966FF" w:rsidRPr="00384810" w:rsidRDefault="004966FF" w:rsidP="004966FF">
      <w:pPr>
        <w:rPr>
          <w:sz w:val="24"/>
          <w:szCs w:val="24"/>
        </w:rPr>
      </w:pPr>
    </w:p>
    <w:p w14:paraId="2571D951" w14:textId="77777777" w:rsidR="004966FF" w:rsidRPr="00384810" w:rsidRDefault="004966FF" w:rsidP="004966FF">
      <w:pPr>
        <w:rPr>
          <w:b/>
          <w:bCs/>
          <w:sz w:val="24"/>
          <w:szCs w:val="24"/>
        </w:rPr>
      </w:pPr>
      <w:r w:rsidRPr="00384810">
        <w:rPr>
          <w:b/>
          <w:bCs/>
          <w:sz w:val="24"/>
          <w:szCs w:val="24"/>
        </w:rPr>
        <w:t>Örneğin;</w:t>
      </w:r>
    </w:p>
    <w:p w14:paraId="1BAAC5C1" w14:textId="77777777" w:rsidR="004966FF" w:rsidRPr="00384810" w:rsidRDefault="004966FF" w:rsidP="004966FF">
      <w:pPr>
        <w:rPr>
          <w:sz w:val="24"/>
          <w:szCs w:val="24"/>
        </w:rPr>
      </w:pPr>
      <w:r w:rsidRPr="00384810">
        <w:rPr>
          <w:sz w:val="24"/>
          <w:szCs w:val="24"/>
        </w:rPr>
        <w:t>Friedman, S. L., &amp; Wachs, T. D. (Eds.). (1999). Measuring environment across the life span: emerging methods and concepts. Washington, DC: American Psychological Association.</w:t>
      </w:r>
    </w:p>
    <w:p w14:paraId="017141FA" w14:textId="77777777" w:rsidR="004966FF" w:rsidRDefault="004966FF" w:rsidP="004966FF">
      <w:pPr>
        <w:pStyle w:val="Balk4"/>
        <w:numPr>
          <w:ilvl w:val="3"/>
          <w:numId w:val="1"/>
        </w:numPr>
        <w:ind w:left="1134" w:hanging="1134"/>
      </w:pPr>
      <w:bookmarkStart w:id="63" w:name="_Toc81830398"/>
      <w:r w:rsidRPr="00BD6A16">
        <w:lastRenderedPageBreak/>
        <w:t>Editörlü kitapta bölüm</w:t>
      </w:r>
      <w:bookmarkEnd w:id="63"/>
    </w:p>
    <w:p w14:paraId="70FCC485" w14:textId="77777777" w:rsidR="004966FF" w:rsidRPr="00384810" w:rsidRDefault="004966FF" w:rsidP="006C5091">
      <w:pPr>
        <w:pStyle w:val="ListeParagraf"/>
        <w:numPr>
          <w:ilvl w:val="0"/>
          <w:numId w:val="39"/>
        </w:numPr>
        <w:rPr>
          <w:sz w:val="24"/>
          <w:szCs w:val="24"/>
        </w:rPr>
      </w:pPr>
      <w:r w:rsidRPr="00384810">
        <w:rPr>
          <w:sz w:val="24"/>
          <w:szCs w:val="24"/>
        </w:rPr>
        <w:t xml:space="preserve">Yazar(lar). (Yıl). Kitap bölümünün adı. Editör(ler), A. A. (Ed.). (Yıl). Eserin başlığı. Ülke/Şehir: Yayınevi. </w:t>
      </w:r>
    </w:p>
    <w:p w14:paraId="2C0C2512" w14:textId="77777777" w:rsidR="004966FF" w:rsidRPr="00384810" w:rsidRDefault="004966FF" w:rsidP="006C5091">
      <w:pPr>
        <w:pStyle w:val="ListeParagraf"/>
        <w:numPr>
          <w:ilvl w:val="0"/>
          <w:numId w:val="39"/>
        </w:numPr>
        <w:rPr>
          <w:sz w:val="24"/>
          <w:szCs w:val="24"/>
        </w:rPr>
      </w:pPr>
      <w:r w:rsidRPr="00384810">
        <w:rPr>
          <w:sz w:val="24"/>
          <w:szCs w:val="24"/>
        </w:rPr>
        <w:t>Author(s). Title of the Chapter. Editor(s),N.N.(Ed.)(Year). Title of the book. Country/City: Publisher.</w:t>
      </w:r>
    </w:p>
    <w:p w14:paraId="68F6E134" w14:textId="77777777" w:rsidR="004966FF" w:rsidRPr="008709D5" w:rsidRDefault="004966FF" w:rsidP="004966FF">
      <w:pPr>
        <w:rPr>
          <w:sz w:val="24"/>
          <w:szCs w:val="24"/>
        </w:rPr>
      </w:pPr>
    </w:p>
    <w:p w14:paraId="622A7489" w14:textId="77777777" w:rsidR="004966FF" w:rsidRPr="008709D5" w:rsidRDefault="004966FF" w:rsidP="004966FF">
      <w:pPr>
        <w:rPr>
          <w:b/>
          <w:bCs/>
          <w:sz w:val="24"/>
          <w:szCs w:val="24"/>
        </w:rPr>
      </w:pPr>
      <w:r w:rsidRPr="008709D5">
        <w:rPr>
          <w:b/>
          <w:bCs/>
          <w:sz w:val="24"/>
          <w:szCs w:val="24"/>
        </w:rPr>
        <w:t>Örneğin;</w:t>
      </w:r>
    </w:p>
    <w:p w14:paraId="11C59426" w14:textId="77777777" w:rsidR="004966FF" w:rsidRPr="008709D5" w:rsidRDefault="004966FF" w:rsidP="004966FF">
      <w:pPr>
        <w:rPr>
          <w:sz w:val="24"/>
          <w:szCs w:val="24"/>
        </w:rPr>
      </w:pPr>
      <w:r w:rsidRPr="008709D5">
        <w:rPr>
          <w:sz w:val="24"/>
          <w:szCs w:val="24"/>
        </w:rPr>
        <w:t>Tonta, Y. (2012). Bilgi sınıflama, bilgi düzenleme ve bilgi erişim. Ö. Külcü, T. Çakmak ve N. Özel (Yay. haz.). Prof. Dr. K. Gülbün Baydur’a armağan içinde (s. 155-172). Ankara: Hacettepe Üniversitesi, Bilgi ve Belge Yönetimi Bölümü.</w:t>
      </w:r>
    </w:p>
    <w:p w14:paraId="63D12A41" w14:textId="4360D69D" w:rsidR="004966FF" w:rsidRDefault="004966FF" w:rsidP="004966FF">
      <w:pPr>
        <w:pStyle w:val="Balk4"/>
        <w:numPr>
          <w:ilvl w:val="3"/>
          <w:numId w:val="1"/>
        </w:numPr>
        <w:ind w:left="1134" w:hanging="1134"/>
      </w:pPr>
      <w:bookmarkStart w:id="64" w:name="_Toc81830399"/>
      <w:r w:rsidRPr="00BD6A16">
        <w:t>Tüzel</w:t>
      </w:r>
      <w:r w:rsidR="009C024F">
        <w:t xml:space="preserve"> </w:t>
      </w:r>
      <w:r w:rsidRPr="00BD6A16">
        <w:t>kişi yazarlı kitap</w:t>
      </w:r>
      <w:bookmarkEnd w:id="64"/>
    </w:p>
    <w:p w14:paraId="6A4EDF25" w14:textId="77777777" w:rsidR="004966FF" w:rsidRPr="00384810" w:rsidRDefault="004966FF" w:rsidP="006C5091">
      <w:pPr>
        <w:pStyle w:val="ListeParagraf"/>
        <w:numPr>
          <w:ilvl w:val="0"/>
          <w:numId w:val="40"/>
        </w:numPr>
        <w:rPr>
          <w:sz w:val="24"/>
          <w:szCs w:val="24"/>
        </w:rPr>
      </w:pPr>
      <w:r w:rsidRPr="00384810">
        <w:rPr>
          <w:sz w:val="24"/>
          <w:szCs w:val="24"/>
        </w:rPr>
        <w:t xml:space="preserve">Kurum Adı. (Yıl, Gün Ay). Kitabın adı. Basım yeri. Yayınevi. </w:t>
      </w:r>
    </w:p>
    <w:p w14:paraId="6ED37EFB" w14:textId="77777777" w:rsidR="004966FF" w:rsidRPr="00384810" w:rsidRDefault="004966FF" w:rsidP="004966FF">
      <w:pPr>
        <w:rPr>
          <w:sz w:val="24"/>
          <w:szCs w:val="24"/>
        </w:rPr>
      </w:pPr>
    </w:p>
    <w:p w14:paraId="42BB5CA4" w14:textId="77777777" w:rsidR="004966FF" w:rsidRPr="00384810" w:rsidRDefault="004966FF" w:rsidP="004966FF">
      <w:pPr>
        <w:rPr>
          <w:b/>
          <w:bCs/>
          <w:sz w:val="24"/>
          <w:szCs w:val="24"/>
        </w:rPr>
      </w:pPr>
      <w:r w:rsidRPr="00384810">
        <w:rPr>
          <w:b/>
          <w:bCs/>
          <w:sz w:val="24"/>
          <w:szCs w:val="24"/>
        </w:rPr>
        <w:t>Örneğin</w:t>
      </w:r>
    </w:p>
    <w:p w14:paraId="28DDEA5A" w14:textId="77777777" w:rsidR="004966FF" w:rsidRPr="00384810" w:rsidRDefault="004966FF" w:rsidP="004966FF">
      <w:pPr>
        <w:rPr>
          <w:sz w:val="24"/>
          <w:szCs w:val="24"/>
        </w:rPr>
      </w:pPr>
      <w:r w:rsidRPr="00384810">
        <w:rPr>
          <w:sz w:val="24"/>
          <w:szCs w:val="24"/>
        </w:rPr>
        <w:t>T.C. Enerji ve Tabii Kaynaklar Bakanlığı Devlet Su İşleri Genel Müdürlüğü (Nisan, 1977). Uygulamalı Taşkın Hidrolojisi. Ankara.</w:t>
      </w:r>
    </w:p>
    <w:p w14:paraId="64745250" w14:textId="77777777" w:rsidR="004966FF" w:rsidRDefault="004966FF" w:rsidP="004966FF">
      <w:pPr>
        <w:pStyle w:val="Balk4"/>
        <w:numPr>
          <w:ilvl w:val="3"/>
          <w:numId w:val="1"/>
        </w:numPr>
        <w:ind w:left="1134" w:hanging="1134"/>
      </w:pPr>
      <w:bookmarkStart w:id="65" w:name="_Toc81830400"/>
      <w:r w:rsidRPr="00BD6A16">
        <w:t>Ansiklopedi veya sözlük</w:t>
      </w:r>
      <w:bookmarkEnd w:id="65"/>
    </w:p>
    <w:p w14:paraId="5D86BC2D" w14:textId="77777777" w:rsidR="004966FF" w:rsidRPr="002C696B" w:rsidRDefault="004966FF" w:rsidP="006C5091">
      <w:pPr>
        <w:pStyle w:val="ListeParagraf"/>
        <w:numPr>
          <w:ilvl w:val="0"/>
          <w:numId w:val="40"/>
        </w:numPr>
        <w:rPr>
          <w:sz w:val="24"/>
          <w:szCs w:val="24"/>
        </w:rPr>
      </w:pPr>
      <w:r w:rsidRPr="002C696B">
        <w:rPr>
          <w:sz w:val="24"/>
          <w:szCs w:val="24"/>
        </w:rPr>
        <w:t>Referans kitabı maddesi</w:t>
      </w:r>
    </w:p>
    <w:p w14:paraId="14EDE085" w14:textId="77777777" w:rsidR="004966FF" w:rsidRPr="002C696B" w:rsidRDefault="004966FF" w:rsidP="004966FF">
      <w:pPr>
        <w:rPr>
          <w:sz w:val="24"/>
          <w:szCs w:val="24"/>
        </w:rPr>
      </w:pPr>
      <w:r w:rsidRPr="002C696B">
        <w:rPr>
          <w:sz w:val="24"/>
          <w:szCs w:val="24"/>
        </w:rPr>
        <w:t>[Metin içinde atıf: (Keyormarsi, O’Leary ve Pardee, 2007: 200)]</w:t>
      </w:r>
    </w:p>
    <w:p w14:paraId="04CAFD73" w14:textId="77777777" w:rsidR="004966FF" w:rsidRPr="002C696B" w:rsidRDefault="004966FF" w:rsidP="004966FF">
      <w:pPr>
        <w:rPr>
          <w:sz w:val="24"/>
          <w:szCs w:val="24"/>
        </w:rPr>
      </w:pPr>
    </w:p>
    <w:p w14:paraId="7A69E1EA" w14:textId="77777777" w:rsidR="004966FF" w:rsidRPr="002C696B" w:rsidRDefault="004966FF" w:rsidP="004966FF">
      <w:pPr>
        <w:rPr>
          <w:sz w:val="24"/>
          <w:szCs w:val="24"/>
        </w:rPr>
      </w:pPr>
      <w:r w:rsidRPr="002C696B">
        <w:rPr>
          <w:sz w:val="24"/>
          <w:szCs w:val="24"/>
        </w:rPr>
        <w:t>Keyormarsi, K., O’Leary, N. ve Pardee, A. B. (2007). Cell division. McGraw-Hill encyclopedia of science &amp; technology içinde (9. bs., Cilt 3, 618-621. ss.). New York: McGraw-Hill.</w:t>
      </w:r>
    </w:p>
    <w:p w14:paraId="4B0CD69A" w14:textId="77777777" w:rsidR="004966FF" w:rsidRDefault="004966FF" w:rsidP="004966FF">
      <w:pPr>
        <w:rPr>
          <w:sz w:val="24"/>
          <w:szCs w:val="24"/>
        </w:rPr>
      </w:pPr>
    </w:p>
    <w:p w14:paraId="4691B0E1" w14:textId="77777777" w:rsidR="004966FF" w:rsidRPr="002C696B" w:rsidRDefault="004966FF" w:rsidP="006C5091">
      <w:pPr>
        <w:pStyle w:val="ListeParagraf"/>
        <w:numPr>
          <w:ilvl w:val="0"/>
          <w:numId w:val="40"/>
        </w:numPr>
        <w:rPr>
          <w:sz w:val="24"/>
          <w:szCs w:val="24"/>
        </w:rPr>
      </w:pPr>
      <w:r w:rsidRPr="002C696B">
        <w:rPr>
          <w:sz w:val="24"/>
          <w:szCs w:val="24"/>
        </w:rPr>
        <w:t>eReferans kitabı maddesi</w:t>
      </w:r>
    </w:p>
    <w:p w14:paraId="5E3B86E5" w14:textId="77777777" w:rsidR="004966FF" w:rsidRPr="002C696B" w:rsidRDefault="004966FF" w:rsidP="004966FF">
      <w:pPr>
        <w:rPr>
          <w:sz w:val="24"/>
          <w:szCs w:val="24"/>
        </w:rPr>
      </w:pPr>
      <w:r w:rsidRPr="002C696B">
        <w:rPr>
          <w:sz w:val="24"/>
          <w:szCs w:val="24"/>
        </w:rPr>
        <w:t>[Metin içinde atıf: (Keyormarsi, O’Leary &amp; Pardee, 2014: 200)]</w:t>
      </w:r>
    </w:p>
    <w:p w14:paraId="2CB2F342" w14:textId="77777777" w:rsidR="004966FF" w:rsidRPr="002C696B" w:rsidRDefault="004966FF" w:rsidP="004966FF">
      <w:pPr>
        <w:rPr>
          <w:sz w:val="24"/>
          <w:szCs w:val="24"/>
        </w:rPr>
      </w:pPr>
    </w:p>
    <w:p w14:paraId="682AEC50" w14:textId="77777777" w:rsidR="004966FF" w:rsidRDefault="004966FF" w:rsidP="004966FF">
      <w:pPr>
        <w:rPr>
          <w:sz w:val="24"/>
          <w:szCs w:val="24"/>
        </w:rPr>
      </w:pPr>
      <w:r w:rsidRPr="002C696B">
        <w:rPr>
          <w:sz w:val="24"/>
          <w:szCs w:val="24"/>
        </w:rPr>
        <w:t>Pegrum, M. (2009). Keyormarsi, K., &amp; Pardee, A. B. (2014). Cell division.McGraw-Hill encyclopedia of science &amp; technologyiçinde. Erişim adresi AccessScience.</w:t>
      </w:r>
    </w:p>
    <w:p w14:paraId="2ABB0A7A" w14:textId="50BC0751" w:rsidR="004966FF" w:rsidRPr="004966FF" w:rsidRDefault="004966FF" w:rsidP="004966FF">
      <w:pPr>
        <w:pStyle w:val="Balk3"/>
        <w:numPr>
          <w:ilvl w:val="2"/>
          <w:numId w:val="1"/>
        </w:numPr>
        <w:ind w:left="851" w:hanging="851"/>
      </w:pPr>
      <w:bookmarkStart w:id="66" w:name="_Toc81830401"/>
      <w:r w:rsidRPr="004966FF">
        <w:t>Yazar ve tarih belirtilmeyen internet belgesi</w:t>
      </w:r>
      <w:bookmarkEnd w:id="66"/>
    </w:p>
    <w:p w14:paraId="6241A368" w14:textId="554734C8" w:rsidR="004966FF" w:rsidRPr="004966FF" w:rsidRDefault="004966FF" w:rsidP="006C5091">
      <w:pPr>
        <w:pStyle w:val="ListeParagraf"/>
        <w:numPr>
          <w:ilvl w:val="0"/>
          <w:numId w:val="40"/>
        </w:numPr>
        <w:rPr>
          <w:sz w:val="24"/>
          <w:szCs w:val="24"/>
        </w:rPr>
      </w:pPr>
      <w:r w:rsidRPr="004966FF">
        <w:rPr>
          <w:sz w:val="24"/>
          <w:szCs w:val="24"/>
        </w:rPr>
        <w:t>Belgenin başlığı. (b.t.). Belgenin yer aldığı kaynak. İnternet adresi</w:t>
      </w:r>
    </w:p>
    <w:p w14:paraId="070B11BC" w14:textId="0E2D6B76" w:rsidR="004966FF" w:rsidRPr="004966FF" w:rsidRDefault="004966FF" w:rsidP="004966FF">
      <w:pPr>
        <w:rPr>
          <w:b/>
          <w:bCs/>
          <w:sz w:val="24"/>
          <w:szCs w:val="24"/>
        </w:rPr>
      </w:pPr>
      <w:r w:rsidRPr="004966FF">
        <w:rPr>
          <w:b/>
          <w:bCs/>
          <w:sz w:val="24"/>
          <w:szCs w:val="24"/>
        </w:rPr>
        <w:lastRenderedPageBreak/>
        <w:t>Örneğin;</w:t>
      </w:r>
    </w:p>
    <w:p w14:paraId="0A73AD35" w14:textId="4EB40F8B" w:rsidR="004966FF" w:rsidRPr="004966FF" w:rsidRDefault="004966FF" w:rsidP="004966FF">
      <w:pPr>
        <w:rPr>
          <w:sz w:val="24"/>
          <w:szCs w:val="24"/>
        </w:rPr>
      </w:pPr>
      <w:r w:rsidRPr="004966FF">
        <w:rPr>
          <w:sz w:val="24"/>
          <w:szCs w:val="24"/>
        </w:rPr>
        <w:t>Türkiye Havza Numaraları ve Havzaları. (b.t.) DSİ 2016 Yılı Resmi Su Kaynakları İstatistikleri. Erişim adresi: https://www.dsi.gov.tr/Sayfa/Detay/1009</w:t>
      </w:r>
    </w:p>
    <w:p w14:paraId="5C49911B" w14:textId="25286E04" w:rsidR="00286F3A" w:rsidRDefault="00286F3A" w:rsidP="004966FF">
      <w:pPr>
        <w:pStyle w:val="Balk3"/>
        <w:numPr>
          <w:ilvl w:val="2"/>
          <w:numId w:val="1"/>
        </w:numPr>
        <w:ind w:left="851" w:hanging="851"/>
      </w:pPr>
      <w:bookmarkStart w:id="67" w:name="_Toc81830402"/>
      <w:r w:rsidRPr="00BD6A16">
        <w:t>Raporların kaynak gösterilmesi</w:t>
      </w:r>
      <w:bookmarkEnd w:id="67"/>
    </w:p>
    <w:p w14:paraId="0D50A3A9" w14:textId="77777777" w:rsidR="00286F3A" w:rsidRPr="005C3A66" w:rsidRDefault="00286F3A" w:rsidP="006C5091">
      <w:pPr>
        <w:pStyle w:val="ListeParagraf"/>
        <w:numPr>
          <w:ilvl w:val="0"/>
          <w:numId w:val="25"/>
        </w:numPr>
        <w:rPr>
          <w:sz w:val="24"/>
          <w:szCs w:val="24"/>
        </w:rPr>
      </w:pPr>
      <w:r w:rsidRPr="005C3A66">
        <w:rPr>
          <w:sz w:val="24"/>
          <w:szCs w:val="24"/>
        </w:rPr>
        <w:t>Yazar(lar).(yıl). Çalışmanın başlığı (Rapor No. xxx). Ülke/Şehir: Yayınevi.</w:t>
      </w:r>
    </w:p>
    <w:p w14:paraId="69A33E9E" w14:textId="77777777" w:rsidR="00286F3A" w:rsidRPr="005C3A66" w:rsidRDefault="00286F3A" w:rsidP="00286F3A">
      <w:pPr>
        <w:rPr>
          <w:sz w:val="24"/>
          <w:szCs w:val="24"/>
        </w:rPr>
      </w:pPr>
    </w:p>
    <w:p w14:paraId="1ECEE6DF" w14:textId="1DB15BE1" w:rsidR="00286F3A" w:rsidRPr="004966FF" w:rsidRDefault="00286F3A" w:rsidP="00286F3A">
      <w:pPr>
        <w:rPr>
          <w:b/>
          <w:bCs/>
          <w:sz w:val="24"/>
          <w:szCs w:val="24"/>
        </w:rPr>
      </w:pPr>
      <w:r w:rsidRPr="005C3A66">
        <w:rPr>
          <w:b/>
          <w:bCs/>
          <w:sz w:val="24"/>
          <w:szCs w:val="24"/>
        </w:rPr>
        <w:t>Örneğin</w:t>
      </w:r>
      <w:r>
        <w:rPr>
          <w:b/>
          <w:bCs/>
          <w:sz w:val="24"/>
          <w:szCs w:val="24"/>
        </w:rPr>
        <w:t>;</w:t>
      </w:r>
    </w:p>
    <w:p w14:paraId="027BCAFD" w14:textId="77777777" w:rsidR="00286F3A" w:rsidRDefault="00286F3A" w:rsidP="00286F3A">
      <w:pPr>
        <w:rPr>
          <w:sz w:val="24"/>
          <w:szCs w:val="24"/>
        </w:rPr>
      </w:pPr>
      <w:r w:rsidRPr="005C3A66">
        <w:rPr>
          <w:sz w:val="24"/>
          <w:szCs w:val="24"/>
        </w:rPr>
        <w:t>Aslan, D., Vefikuluay, D., Zeyneloğlu, S., Erdost, T ve Temel, F. (2008). Ankara’da iki hemşirelik yüksekokulunun birinci ve dördüncü sınıflarında okuyan öğrencilerinin flört şiddetine maruz kalma, flört ilişkilerinde şiddet uygulama durumlarının ve bu konudaki görüşlerinin saptanması araştırması (Teknik rapor). Hacettepe Üniversitesi Kadın Sorunları Uygulama ve Araştırma Merkezi web sayfasından erişildi:</w:t>
      </w:r>
    </w:p>
    <w:p w14:paraId="6226F472" w14:textId="77777777" w:rsidR="00286F3A" w:rsidRDefault="00CA3EEB" w:rsidP="00286F3A">
      <w:pPr>
        <w:rPr>
          <w:sz w:val="24"/>
          <w:szCs w:val="24"/>
        </w:rPr>
      </w:pPr>
      <w:hyperlink r:id="rId34" w:history="1">
        <w:r w:rsidR="00286F3A" w:rsidRPr="007D0FD6">
          <w:rPr>
            <w:rStyle w:val="Kpr"/>
            <w:sz w:val="24"/>
            <w:szCs w:val="24"/>
          </w:rPr>
          <w:t>http://www.huksam.hacettepe.edu.tr/Turkce/Sayfa Dosya/flort_siddeti.pdf</w:t>
        </w:r>
      </w:hyperlink>
    </w:p>
    <w:p w14:paraId="0B7C9D86" w14:textId="77777777" w:rsidR="00286F3A" w:rsidRPr="005C3A66" w:rsidRDefault="00286F3A" w:rsidP="00286F3A">
      <w:pPr>
        <w:rPr>
          <w:sz w:val="24"/>
          <w:szCs w:val="24"/>
        </w:rPr>
      </w:pPr>
    </w:p>
    <w:p w14:paraId="46B3DB92" w14:textId="77777777" w:rsidR="00286F3A" w:rsidRDefault="00286F3A" w:rsidP="00286F3A">
      <w:pPr>
        <w:rPr>
          <w:sz w:val="24"/>
          <w:szCs w:val="24"/>
        </w:rPr>
      </w:pPr>
      <w:r w:rsidRPr="005C3A66">
        <w:rPr>
          <w:sz w:val="24"/>
          <w:szCs w:val="24"/>
        </w:rPr>
        <w:t>Devlet Su İşleri Genel Müdürlüğü Strateji Geliştirme Daire Başkanlığı. (2021). 2020 Yılı Faaliyet Raporu. Ankara. Erişim adresi:</w:t>
      </w:r>
      <w:r>
        <w:rPr>
          <w:sz w:val="24"/>
          <w:szCs w:val="24"/>
        </w:rPr>
        <w:t xml:space="preserve"> </w:t>
      </w:r>
    </w:p>
    <w:p w14:paraId="7CFB4B39" w14:textId="77777777" w:rsidR="00286F3A" w:rsidRDefault="00CA3EEB" w:rsidP="00286F3A">
      <w:pPr>
        <w:rPr>
          <w:sz w:val="24"/>
          <w:szCs w:val="24"/>
        </w:rPr>
      </w:pPr>
      <w:hyperlink r:id="rId35" w:history="1">
        <w:r w:rsidR="00286F3A" w:rsidRPr="007D0FD6">
          <w:rPr>
            <w:rStyle w:val="Kpr"/>
            <w:sz w:val="24"/>
            <w:szCs w:val="24"/>
          </w:rPr>
          <w:t>https://cdniys.tarimorman.gov.tr/api/File/GetFile/425/KonuIcerik/759/1107/DosyaGaleri/DS%C4%B0%202020-yili-faaliyet-raporu.pdf</w:t>
        </w:r>
      </w:hyperlink>
    </w:p>
    <w:p w14:paraId="326BB15F" w14:textId="77777777" w:rsidR="00286F3A" w:rsidRPr="00EC23CD" w:rsidRDefault="00286F3A" w:rsidP="00286F3A">
      <w:pPr>
        <w:pStyle w:val="Balk3"/>
        <w:numPr>
          <w:ilvl w:val="2"/>
          <w:numId w:val="1"/>
        </w:numPr>
        <w:ind w:left="851" w:hanging="851"/>
        <w:rPr>
          <w:szCs w:val="24"/>
        </w:rPr>
      </w:pPr>
      <w:bookmarkStart w:id="68" w:name="_Toc81830403"/>
      <w:r w:rsidRPr="00BD6A16">
        <w:rPr>
          <w:szCs w:val="24"/>
        </w:rPr>
        <w:t xml:space="preserve">Bildirilerin kaynak </w:t>
      </w:r>
      <w:r>
        <w:rPr>
          <w:szCs w:val="24"/>
        </w:rPr>
        <w:t>g</w:t>
      </w:r>
      <w:r w:rsidRPr="00BD6A16">
        <w:rPr>
          <w:szCs w:val="24"/>
        </w:rPr>
        <w:t>österilmesi</w:t>
      </w:r>
      <w:bookmarkEnd w:id="68"/>
    </w:p>
    <w:p w14:paraId="68804DB2" w14:textId="45736EA7" w:rsidR="00286F3A" w:rsidRDefault="00286F3A" w:rsidP="00286F3A">
      <w:pPr>
        <w:pStyle w:val="Balk4"/>
        <w:numPr>
          <w:ilvl w:val="3"/>
          <w:numId w:val="1"/>
        </w:numPr>
        <w:ind w:left="1134" w:hanging="1134"/>
      </w:pPr>
      <w:bookmarkStart w:id="69" w:name="_Toc81830404"/>
      <w:r w:rsidRPr="00BD6A16">
        <w:t>Yayımlanmamış bildirilerin kaynak gösterilmesi</w:t>
      </w:r>
      <w:bookmarkEnd w:id="69"/>
    </w:p>
    <w:p w14:paraId="16347AF4" w14:textId="3911AF50" w:rsidR="000E04F4" w:rsidRPr="000E04F4" w:rsidRDefault="000E04F4" w:rsidP="000E04F4">
      <w:pPr>
        <w:rPr>
          <w:sz w:val="24"/>
          <w:szCs w:val="24"/>
        </w:rPr>
      </w:pPr>
      <w:r>
        <w:rPr>
          <w:sz w:val="24"/>
          <w:szCs w:val="24"/>
        </w:rPr>
        <w:t>Sunucu</w:t>
      </w:r>
      <w:r w:rsidRPr="000E04F4">
        <w:rPr>
          <w:sz w:val="24"/>
          <w:szCs w:val="24"/>
        </w:rPr>
        <w:t xml:space="preserve">, A. A. (Yıl, Ay). Bildiri ya da poster başlığı. Kuruluş Adının toplantısında sunulan bildiri ya da poster, Yer bilgisi. </w:t>
      </w:r>
    </w:p>
    <w:p w14:paraId="765DA181" w14:textId="77777777" w:rsidR="000E04F4" w:rsidRPr="000E04F4" w:rsidRDefault="000E04F4" w:rsidP="000E04F4">
      <w:pPr>
        <w:rPr>
          <w:sz w:val="24"/>
          <w:szCs w:val="24"/>
        </w:rPr>
      </w:pPr>
    </w:p>
    <w:p w14:paraId="7868C56C" w14:textId="724C426C" w:rsidR="000E04F4" w:rsidRDefault="000E04F4" w:rsidP="000E04F4">
      <w:pPr>
        <w:rPr>
          <w:sz w:val="24"/>
          <w:szCs w:val="24"/>
        </w:rPr>
      </w:pPr>
      <w:r w:rsidRPr="000E04F4">
        <w:rPr>
          <w:sz w:val="24"/>
          <w:szCs w:val="24"/>
        </w:rPr>
        <w:t>Resmi olarak yayımlanmamış olan bildiri/poster sunumları veya sempozyuma yapılan katkılar için kaynakçada toplantının/sempozyumun ay ve yıl bilgileri verilir.</w:t>
      </w:r>
    </w:p>
    <w:p w14:paraId="2B157AE8" w14:textId="7B326695" w:rsidR="00FC13C0" w:rsidRPr="00FC13C0" w:rsidRDefault="00FC13C0" w:rsidP="00FC13C0">
      <w:pPr>
        <w:rPr>
          <w:sz w:val="24"/>
          <w:szCs w:val="24"/>
        </w:rPr>
      </w:pPr>
      <w:r w:rsidRPr="00FC13C0">
        <w:rPr>
          <w:b/>
          <w:bCs/>
          <w:sz w:val="24"/>
          <w:szCs w:val="24"/>
        </w:rPr>
        <w:t xml:space="preserve">Örneğin; </w:t>
      </w:r>
    </w:p>
    <w:p w14:paraId="729D2FE1" w14:textId="7218E4E1" w:rsidR="00FC13C0" w:rsidRPr="000E04F4" w:rsidRDefault="00FC13C0" w:rsidP="00FC13C0">
      <w:pPr>
        <w:rPr>
          <w:sz w:val="24"/>
          <w:szCs w:val="24"/>
        </w:rPr>
      </w:pPr>
      <w:r w:rsidRPr="00FC13C0">
        <w:rPr>
          <w:sz w:val="24"/>
          <w:szCs w:val="24"/>
        </w:rPr>
        <w:t>Çepni, S., Bacanak A. ve Özsevgeç T. (2001, Haziran). Fen bilgisi öğretmen adaylarının fen branşlarına karşı tutumları ile fen branşlarındaki başarılarının ilişkisi. X. Ulusal Eğitim Bilimleri Kongresi’nde sunulan bildiri, Abant İzzet Baysal Üniversitesi, Bolu</w:t>
      </w:r>
    </w:p>
    <w:p w14:paraId="1D318ABF" w14:textId="77777777" w:rsidR="00286F3A" w:rsidRDefault="00286F3A" w:rsidP="00286F3A">
      <w:pPr>
        <w:pStyle w:val="Balk4"/>
        <w:numPr>
          <w:ilvl w:val="3"/>
          <w:numId w:val="1"/>
        </w:numPr>
        <w:ind w:left="1134" w:hanging="1134"/>
      </w:pPr>
      <w:bookmarkStart w:id="70" w:name="_Toc81830405"/>
      <w:r>
        <w:lastRenderedPageBreak/>
        <w:t>Toplantı, Kongre</w:t>
      </w:r>
      <w:r w:rsidRPr="00BD6A16">
        <w:t xml:space="preserve"> ve </w:t>
      </w:r>
      <w:r>
        <w:t>s</w:t>
      </w:r>
      <w:r w:rsidRPr="00BD6A16">
        <w:t>empozyum bildirilerin kaynak gösterilmesi</w:t>
      </w:r>
      <w:bookmarkEnd w:id="70"/>
    </w:p>
    <w:p w14:paraId="10A47624" w14:textId="4A6403F4" w:rsidR="00286F3A" w:rsidRPr="005C3A66" w:rsidRDefault="000E04F4" w:rsidP="006C5091">
      <w:pPr>
        <w:pStyle w:val="ListeParagraf"/>
        <w:numPr>
          <w:ilvl w:val="0"/>
          <w:numId w:val="25"/>
        </w:numPr>
        <w:rPr>
          <w:sz w:val="24"/>
          <w:szCs w:val="24"/>
        </w:rPr>
      </w:pPr>
      <w:r>
        <w:rPr>
          <w:sz w:val="24"/>
          <w:szCs w:val="24"/>
        </w:rPr>
        <w:t>Sunucu</w:t>
      </w:r>
      <w:r w:rsidR="00286F3A" w:rsidRPr="005C3A66">
        <w:rPr>
          <w:sz w:val="24"/>
          <w:szCs w:val="24"/>
        </w:rPr>
        <w:t xml:space="preserve">, A. A. (Yıl, Ay). Bildiri ya da poster başlığı. Kuruluş Adının toplantısında sunulan bildiri ya da poster, Yer bilgisi. </w:t>
      </w:r>
    </w:p>
    <w:p w14:paraId="1054F1C3" w14:textId="77777777" w:rsidR="00286F3A" w:rsidRPr="005C3A66" w:rsidRDefault="00286F3A" w:rsidP="00286F3A">
      <w:pPr>
        <w:rPr>
          <w:sz w:val="24"/>
          <w:szCs w:val="24"/>
        </w:rPr>
      </w:pPr>
      <w:r w:rsidRPr="005C3A66">
        <w:rPr>
          <w:sz w:val="24"/>
          <w:szCs w:val="24"/>
        </w:rPr>
        <w:t xml:space="preserve"> </w:t>
      </w:r>
    </w:p>
    <w:p w14:paraId="25CB7F89" w14:textId="77777777" w:rsidR="00286F3A" w:rsidRPr="005C3A66" w:rsidRDefault="00286F3A" w:rsidP="00286F3A">
      <w:pPr>
        <w:rPr>
          <w:b/>
          <w:bCs/>
          <w:sz w:val="24"/>
          <w:szCs w:val="24"/>
        </w:rPr>
      </w:pPr>
      <w:r w:rsidRPr="005C3A66">
        <w:rPr>
          <w:b/>
          <w:bCs/>
          <w:sz w:val="24"/>
          <w:szCs w:val="24"/>
        </w:rPr>
        <w:t>Örneğin</w:t>
      </w:r>
      <w:r>
        <w:rPr>
          <w:b/>
          <w:bCs/>
          <w:sz w:val="24"/>
          <w:szCs w:val="24"/>
        </w:rPr>
        <w:t>;</w:t>
      </w:r>
    </w:p>
    <w:p w14:paraId="0AE87F5E" w14:textId="77777777" w:rsidR="00286F3A" w:rsidRPr="005C3A66" w:rsidRDefault="00286F3A" w:rsidP="00286F3A">
      <w:pPr>
        <w:rPr>
          <w:sz w:val="24"/>
          <w:szCs w:val="24"/>
        </w:rPr>
      </w:pPr>
      <w:r w:rsidRPr="005C3A66">
        <w:rPr>
          <w:sz w:val="24"/>
          <w:szCs w:val="24"/>
        </w:rPr>
        <w:t>Mittal, S. B., Zuma, J. G., Kagame, P., Nielsen, B., Onyema, O. ve Coumantaros, J. G. (2015, Ocak). Achieving Africa’s growth agenda. B. Nielsen (Moderatör), Economic growth and social inclusion içinde. Dünya Ekonomik Forumu’nun toplantısında gerçekleştirilen sempozyum, İsviçre.</w:t>
      </w:r>
    </w:p>
    <w:p w14:paraId="146AEF66" w14:textId="77777777" w:rsidR="00286F3A" w:rsidRPr="005C3A66" w:rsidRDefault="00286F3A" w:rsidP="00286F3A">
      <w:pPr>
        <w:rPr>
          <w:sz w:val="24"/>
          <w:szCs w:val="24"/>
        </w:rPr>
      </w:pPr>
    </w:p>
    <w:p w14:paraId="656EE303" w14:textId="77777777" w:rsidR="00286F3A" w:rsidRPr="005C3A66" w:rsidRDefault="00286F3A" w:rsidP="00286F3A">
      <w:pPr>
        <w:rPr>
          <w:sz w:val="24"/>
          <w:szCs w:val="24"/>
        </w:rPr>
      </w:pPr>
      <w:r w:rsidRPr="005C3A66">
        <w:rPr>
          <w:sz w:val="24"/>
          <w:szCs w:val="24"/>
        </w:rPr>
        <w:t>Can, İ.,Hızarcıoğlu, S., Tosunoğlu, F.(2015,Ekim). Kuzey Atlantik Salınımının Türkiye’deki Yıllık Maksimum Akımlar Üzerindeki Etkisi. VIII. Ulusal Hidroloji Kongresi, Harran Üniversitesi, Şanlıurfa.</w:t>
      </w:r>
    </w:p>
    <w:p w14:paraId="62AA3DDA" w14:textId="021BA2EC" w:rsidR="00FC13C0" w:rsidRDefault="00FC13C0" w:rsidP="00FC13C0">
      <w:pPr>
        <w:pStyle w:val="Balk4"/>
        <w:numPr>
          <w:ilvl w:val="3"/>
          <w:numId w:val="1"/>
        </w:numPr>
        <w:ind w:left="1134" w:hanging="1134"/>
      </w:pPr>
      <w:bookmarkStart w:id="71" w:name="_Toc81830406"/>
      <w:r>
        <w:t>Çevrimiçi erişilen konferans bildiri özü/özeti</w:t>
      </w:r>
      <w:bookmarkEnd w:id="71"/>
    </w:p>
    <w:p w14:paraId="65FC8572" w14:textId="77777777" w:rsidR="00FC13C0" w:rsidRPr="00FC13C0" w:rsidRDefault="00FC13C0" w:rsidP="00FC13C0">
      <w:pPr>
        <w:pBdr>
          <w:top w:val="nil"/>
          <w:left w:val="nil"/>
          <w:bottom w:val="nil"/>
          <w:right w:val="nil"/>
          <w:between w:val="nil"/>
        </w:pBdr>
        <w:rPr>
          <w:sz w:val="24"/>
          <w:szCs w:val="24"/>
        </w:rPr>
      </w:pPr>
      <w:r w:rsidRPr="00FC13C0">
        <w:rPr>
          <w:sz w:val="24"/>
          <w:szCs w:val="24"/>
        </w:rPr>
        <w:t>Yazar(lar). (Yıl, Ay). Özet başlığı [Öz]. xxxxxx konferansında sunulan bildiri, Kurum, Şehir. Erişim adresi: http://xxxxxxxxxxxxxxx</w:t>
      </w:r>
    </w:p>
    <w:p w14:paraId="46AA0079" w14:textId="77777777" w:rsidR="00FC13C0" w:rsidRPr="00FC13C0" w:rsidRDefault="00FC13C0" w:rsidP="00FC13C0"/>
    <w:p w14:paraId="5FEB4DCD" w14:textId="125B4C12" w:rsidR="00C83A9C" w:rsidRDefault="00C83A9C" w:rsidP="00C83A9C">
      <w:pPr>
        <w:pStyle w:val="Balk3"/>
        <w:numPr>
          <w:ilvl w:val="2"/>
          <w:numId w:val="1"/>
        </w:numPr>
        <w:ind w:left="851" w:hanging="851"/>
      </w:pPr>
      <w:bookmarkStart w:id="72" w:name="_Toc81830407"/>
      <w:r>
        <w:t>Yüksek lisans ve doktora</w:t>
      </w:r>
      <w:r w:rsidR="00FC13C0" w:rsidRPr="00FC13C0">
        <w:t xml:space="preserve"> tezleri</w:t>
      </w:r>
      <w:bookmarkEnd w:id="72"/>
    </w:p>
    <w:p w14:paraId="6A07C473" w14:textId="293A87F9" w:rsidR="00286F3A" w:rsidRPr="00FC13C0" w:rsidRDefault="00C83A9C" w:rsidP="00C83A9C">
      <w:pPr>
        <w:pStyle w:val="Balk4"/>
      </w:pPr>
      <w:bookmarkStart w:id="73" w:name="_Toc81830408"/>
      <w:r>
        <w:t xml:space="preserve">3.1.8.1. </w:t>
      </w:r>
      <w:r w:rsidR="00286F3A" w:rsidRPr="00FC13C0">
        <w:t>Yayımlanmamış bilimsel tez çalışmasının kaynak gösterilmesi</w:t>
      </w:r>
      <w:bookmarkEnd w:id="73"/>
    </w:p>
    <w:p w14:paraId="4708723A" w14:textId="77777777" w:rsidR="00286F3A" w:rsidRPr="00DE4023" w:rsidRDefault="00286F3A" w:rsidP="00286F3A">
      <w:pPr>
        <w:rPr>
          <w:sz w:val="24"/>
          <w:szCs w:val="24"/>
        </w:rPr>
      </w:pPr>
      <w:r w:rsidRPr="00DE4023">
        <w:rPr>
          <w:sz w:val="24"/>
          <w:szCs w:val="24"/>
        </w:rPr>
        <w:t>●</w:t>
      </w:r>
      <w:r w:rsidRPr="00DE4023">
        <w:rPr>
          <w:sz w:val="24"/>
          <w:szCs w:val="24"/>
        </w:rPr>
        <w:tab/>
        <w:t>Yazar(lar). (Yıl). Doktora ya da yüksek lisans tezinin başlığı (Yayımlanmamış doktora tezi/yüksek lisans tezi). Kurum adı, Yer bilgisi.</w:t>
      </w:r>
    </w:p>
    <w:p w14:paraId="2A12FDFA" w14:textId="77777777" w:rsidR="00286F3A" w:rsidRPr="00DE4023" w:rsidRDefault="00286F3A" w:rsidP="00286F3A">
      <w:pPr>
        <w:rPr>
          <w:sz w:val="24"/>
          <w:szCs w:val="24"/>
        </w:rPr>
      </w:pPr>
    </w:p>
    <w:p w14:paraId="35A630AB" w14:textId="77777777" w:rsidR="00286F3A" w:rsidRPr="00DE4023" w:rsidRDefault="00286F3A" w:rsidP="00286F3A">
      <w:pPr>
        <w:rPr>
          <w:sz w:val="24"/>
          <w:szCs w:val="24"/>
        </w:rPr>
      </w:pPr>
      <w:r w:rsidRPr="00DE4023">
        <w:rPr>
          <w:sz w:val="24"/>
          <w:szCs w:val="24"/>
        </w:rPr>
        <w:t>Örneğin;</w:t>
      </w:r>
    </w:p>
    <w:p w14:paraId="43A5E996" w14:textId="77777777" w:rsidR="00286F3A" w:rsidRPr="00DE4023" w:rsidRDefault="00286F3A" w:rsidP="00286F3A">
      <w:pPr>
        <w:rPr>
          <w:sz w:val="24"/>
          <w:szCs w:val="24"/>
        </w:rPr>
      </w:pPr>
      <w:r w:rsidRPr="00DE4023">
        <w:rPr>
          <w:sz w:val="24"/>
          <w:szCs w:val="24"/>
        </w:rPr>
        <w:t>İzgeç Ö., (2005). Derin Tuzlu Su Formasyonlarında Karbon Dioksit Tecridinin Deneysel ve Sayısal Olarak Araştırılması (Yayımlanma</w:t>
      </w:r>
      <w:r>
        <w:rPr>
          <w:sz w:val="24"/>
          <w:szCs w:val="24"/>
        </w:rPr>
        <w:t>m</w:t>
      </w:r>
      <w:r w:rsidRPr="00DE4023">
        <w:rPr>
          <w:sz w:val="24"/>
          <w:szCs w:val="24"/>
        </w:rPr>
        <w:t>ış Yüksek Lisans Tezi). Orta Doğu Teknik Üniversitesi Fen Bilimleri Enstitüsü, Ankara.</w:t>
      </w:r>
    </w:p>
    <w:p w14:paraId="4EFEF4AF" w14:textId="0FFF1958" w:rsidR="00286F3A" w:rsidRDefault="00286F3A" w:rsidP="006C5091">
      <w:pPr>
        <w:pStyle w:val="Balk4"/>
        <w:numPr>
          <w:ilvl w:val="3"/>
          <w:numId w:val="41"/>
        </w:numPr>
        <w:ind w:left="1134" w:hanging="1134"/>
      </w:pPr>
      <w:bookmarkStart w:id="74" w:name="_Toc81830409"/>
      <w:r>
        <w:t>Ver</w:t>
      </w:r>
      <w:r w:rsidRPr="00BD6A16">
        <w:t>i</w:t>
      </w:r>
      <w:r>
        <w:t xml:space="preserve"> tabanında mevcut bilimsel tezlerin kaynak olarak gösterilmesi</w:t>
      </w:r>
      <w:bookmarkEnd w:id="74"/>
    </w:p>
    <w:p w14:paraId="25FDCB92" w14:textId="0864EDC8" w:rsidR="00286F3A" w:rsidRDefault="00286F3A" w:rsidP="00286F3A">
      <w:pPr>
        <w:rPr>
          <w:sz w:val="24"/>
          <w:szCs w:val="24"/>
        </w:rPr>
      </w:pPr>
      <w:r w:rsidRPr="00DE4023">
        <w:rPr>
          <w:sz w:val="24"/>
          <w:szCs w:val="24"/>
        </w:rPr>
        <w:t>Yazar(lar), (Yıl). Doktora ya da yüksek lisans tezinin başlığı (Yüksek lisans tezi/Doktora tezi). … veri tabanından erişildi (Erişim ya da Sipariş No.).</w:t>
      </w:r>
    </w:p>
    <w:p w14:paraId="6D2CD808" w14:textId="77777777" w:rsidR="005D496A" w:rsidRDefault="005D496A" w:rsidP="005D496A">
      <w:pPr>
        <w:rPr>
          <w:b/>
          <w:bCs/>
          <w:sz w:val="24"/>
          <w:szCs w:val="24"/>
        </w:rPr>
      </w:pPr>
    </w:p>
    <w:p w14:paraId="5E11CF5D" w14:textId="63A93395" w:rsidR="005D496A" w:rsidRPr="005C3A66" w:rsidRDefault="005D496A" w:rsidP="005D496A">
      <w:pPr>
        <w:rPr>
          <w:b/>
          <w:bCs/>
          <w:sz w:val="24"/>
          <w:szCs w:val="24"/>
        </w:rPr>
      </w:pPr>
      <w:r w:rsidRPr="005C3A66">
        <w:rPr>
          <w:b/>
          <w:bCs/>
          <w:sz w:val="24"/>
          <w:szCs w:val="24"/>
        </w:rPr>
        <w:lastRenderedPageBreak/>
        <w:t>Örneğin;</w:t>
      </w:r>
    </w:p>
    <w:p w14:paraId="6C4D119A" w14:textId="77777777" w:rsidR="005D496A" w:rsidRPr="00DE4023" w:rsidRDefault="005D496A" w:rsidP="005D496A">
      <w:pPr>
        <w:rPr>
          <w:sz w:val="24"/>
          <w:szCs w:val="24"/>
        </w:rPr>
      </w:pPr>
      <w:r w:rsidRPr="00DE4023">
        <w:rPr>
          <w:sz w:val="24"/>
          <w:szCs w:val="24"/>
        </w:rPr>
        <w:t>Burgan, H.İ.,(2019). Akım Ölçümü Olmayan Kuruyan Akarsular İçin Debi Süreklilik Çizgisi Modeli. (Doktora Tezi). İstanbul Teknik Üniversitesi Fen Bilimleri Enstitüsü, İstanbul.</w:t>
      </w:r>
    </w:p>
    <w:p w14:paraId="44220FC2" w14:textId="7CDF78BD" w:rsidR="00C83A9C" w:rsidRPr="00DE4023" w:rsidRDefault="00C83A9C" w:rsidP="006C5091">
      <w:pPr>
        <w:pStyle w:val="Balk4"/>
        <w:numPr>
          <w:ilvl w:val="3"/>
          <w:numId w:val="41"/>
        </w:numPr>
        <w:ind w:left="1134" w:hanging="1134"/>
      </w:pPr>
      <w:bookmarkStart w:id="75" w:name="_Toc81830410"/>
      <w:r>
        <w:t>Web’te yer alan yüksek lisans ya da doktora tezi</w:t>
      </w:r>
      <w:bookmarkEnd w:id="75"/>
    </w:p>
    <w:p w14:paraId="03FA8239" w14:textId="77777777" w:rsidR="00812C1F" w:rsidRDefault="005D496A" w:rsidP="00812C1F">
      <w:pPr>
        <w:rPr>
          <w:sz w:val="24"/>
          <w:szCs w:val="24"/>
        </w:rPr>
      </w:pPr>
      <w:r w:rsidRPr="005D496A">
        <w:rPr>
          <w:sz w:val="24"/>
          <w:szCs w:val="24"/>
        </w:rPr>
        <w:t>Tonta, Y. A. (1992). An analysis of search failures in online library catalogs (Doktora tezi, Kaliforniya Üniversitesi, Berkeley). Erişim adresi:</w:t>
      </w:r>
    </w:p>
    <w:p w14:paraId="14776C65" w14:textId="11749152" w:rsidR="00286F3A" w:rsidRDefault="00CA3EEB" w:rsidP="00812C1F">
      <w:pPr>
        <w:rPr>
          <w:sz w:val="24"/>
          <w:szCs w:val="24"/>
        </w:rPr>
      </w:pPr>
      <w:hyperlink r:id="rId36" w:history="1">
        <w:r w:rsidR="00812C1F" w:rsidRPr="007D0FD6">
          <w:rPr>
            <w:rStyle w:val="Kpr"/>
            <w:sz w:val="24"/>
            <w:szCs w:val="24"/>
          </w:rPr>
          <w:t>http://yunus.hacettepe.edu.tr/~tonta/yayinlar /phd/ickapak.htm</w:t>
        </w:r>
      </w:hyperlink>
    </w:p>
    <w:p w14:paraId="4285007F" w14:textId="77777777" w:rsidR="00286F3A" w:rsidRDefault="00286F3A" w:rsidP="006C5091">
      <w:pPr>
        <w:pStyle w:val="Balk3"/>
        <w:numPr>
          <w:ilvl w:val="2"/>
          <w:numId w:val="41"/>
        </w:numPr>
        <w:ind w:left="851" w:hanging="851"/>
        <w:rPr>
          <w:szCs w:val="24"/>
        </w:rPr>
      </w:pPr>
      <w:bookmarkStart w:id="76" w:name="_Toc81830411"/>
      <w:r w:rsidRPr="00BD6A16">
        <w:rPr>
          <w:szCs w:val="24"/>
        </w:rPr>
        <w:t>Sesli ve görüntülü kaynakların kaynak gösterilmesi</w:t>
      </w:r>
      <w:bookmarkEnd w:id="76"/>
    </w:p>
    <w:p w14:paraId="0370E7F9" w14:textId="77777777" w:rsidR="00286F3A" w:rsidRPr="00DE4023" w:rsidRDefault="00286F3A" w:rsidP="006C5091">
      <w:pPr>
        <w:pStyle w:val="ListeParagraf"/>
        <w:numPr>
          <w:ilvl w:val="0"/>
          <w:numId w:val="25"/>
        </w:numPr>
        <w:rPr>
          <w:sz w:val="24"/>
          <w:szCs w:val="24"/>
        </w:rPr>
      </w:pPr>
      <w:r w:rsidRPr="00DE4023">
        <w:rPr>
          <w:sz w:val="24"/>
          <w:szCs w:val="24"/>
        </w:rPr>
        <w:t>Yapımcı, A. A. (Yapımcı) ve Yönetmen, B. B. (Yönetmen). (Yıl). Sinema filminin adı [Sinema filmi]. Menşei ülke: Stüdyo.</w:t>
      </w:r>
    </w:p>
    <w:p w14:paraId="1D7FFB26" w14:textId="77777777" w:rsidR="00286F3A" w:rsidRPr="00DE4023" w:rsidRDefault="00286F3A" w:rsidP="006C5091">
      <w:pPr>
        <w:pStyle w:val="ListeParagraf"/>
        <w:numPr>
          <w:ilvl w:val="0"/>
          <w:numId w:val="25"/>
        </w:numPr>
        <w:rPr>
          <w:sz w:val="24"/>
          <w:szCs w:val="24"/>
        </w:rPr>
      </w:pPr>
      <w:r w:rsidRPr="00DE4023">
        <w:rPr>
          <w:sz w:val="24"/>
          <w:szCs w:val="24"/>
        </w:rPr>
        <w:t>Yazar, A. A. (Telif yılı). Şarkının başlığı [B. B. tarafından kaydedildi. Eğer şarkıcı şarkı sözü yazarından farklı ise]. Albüm adı [Kaydedilen ortam: CD, kayıt, kaset, gibi]. Yer: Etiket. (Kayıt yılı – eğer telif yılı kayıt yılından farklı ise)</w:t>
      </w:r>
    </w:p>
    <w:p w14:paraId="51D2A36A" w14:textId="77777777" w:rsidR="00286F3A" w:rsidRPr="00DE4023" w:rsidRDefault="00286F3A" w:rsidP="00286F3A">
      <w:pPr>
        <w:rPr>
          <w:sz w:val="24"/>
          <w:szCs w:val="24"/>
        </w:rPr>
      </w:pPr>
    </w:p>
    <w:p w14:paraId="18D405B5" w14:textId="77777777" w:rsidR="00286F3A" w:rsidRPr="00DE4023" w:rsidRDefault="00286F3A" w:rsidP="00286F3A">
      <w:pPr>
        <w:rPr>
          <w:b/>
          <w:bCs/>
          <w:sz w:val="24"/>
          <w:szCs w:val="24"/>
        </w:rPr>
      </w:pPr>
      <w:r w:rsidRPr="00DE4023">
        <w:rPr>
          <w:b/>
          <w:bCs/>
          <w:sz w:val="24"/>
          <w:szCs w:val="24"/>
        </w:rPr>
        <w:t>Örneğin;</w:t>
      </w:r>
    </w:p>
    <w:p w14:paraId="18EBAF52" w14:textId="77777777" w:rsidR="00286F3A" w:rsidRPr="00DE4023" w:rsidRDefault="00286F3A" w:rsidP="00286F3A">
      <w:pPr>
        <w:rPr>
          <w:sz w:val="24"/>
          <w:szCs w:val="24"/>
        </w:rPr>
      </w:pPr>
      <w:r w:rsidRPr="00DE4023">
        <w:rPr>
          <w:sz w:val="24"/>
          <w:szCs w:val="24"/>
        </w:rPr>
        <w:t>Thomas, E., Nolan,C., Obst, L. (Yapımcı) ve Nolan, C., (Yönetmen). (2014). Interstellar [Sinema Filmi]. Menşei ülke: United States. Stüdyo: Paramount Pictures, Warnes Bros. Pictures, Legendary Pictures, Syncopy, Lynda Obst Productions.</w:t>
      </w:r>
    </w:p>
    <w:p w14:paraId="24B1A9F8" w14:textId="77777777" w:rsidR="00286F3A" w:rsidRDefault="00286F3A" w:rsidP="006C5091">
      <w:pPr>
        <w:pStyle w:val="Balk3"/>
        <w:numPr>
          <w:ilvl w:val="2"/>
          <w:numId w:val="41"/>
        </w:numPr>
        <w:ind w:left="851" w:hanging="851"/>
        <w:rPr>
          <w:szCs w:val="24"/>
        </w:rPr>
      </w:pPr>
      <w:bookmarkStart w:id="77" w:name="_Toc81830412"/>
      <w:r w:rsidRPr="00BD6A16">
        <w:rPr>
          <w:szCs w:val="24"/>
        </w:rPr>
        <w:t>Kişisel görüşmelerin ve söyleşilerin kaynak gösterilmesi</w:t>
      </w:r>
      <w:bookmarkEnd w:id="77"/>
    </w:p>
    <w:p w14:paraId="4ED24604" w14:textId="77777777" w:rsidR="00286F3A" w:rsidRPr="00384810" w:rsidRDefault="00286F3A" w:rsidP="00286F3A">
      <w:pPr>
        <w:rPr>
          <w:sz w:val="24"/>
          <w:szCs w:val="24"/>
        </w:rPr>
      </w:pPr>
      <w:r w:rsidRPr="00384810">
        <w:rPr>
          <w:sz w:val="24"/>
          <w:szCs w:val="24"/>
        </w:rPr>
        <w:t xml:space="preserve">Özel mektuplar, günlükler, e-postalar, arşivlenmeyen tartışma listeleri mesajları gibi elektronik iletişimlere; kişisel röportajlara, telefon görüşmeleri gibi kişisel iletişim türlerine gönderme yapılır ancak başkaları tarafından elde edilebilir olmadıkları için kaynakçada yer verilmez. </w:t>
      </w:r>
    </w:p>
    <w:p w14:paraId="73D4E6C2" w14:textId="77777777" w:rsidR="00286F3A" w:rsidRPr="00384810" w:rsidRDefault="00286F3A" w:rsidP="00286F3A">
      <w:pPr>
        <w:rPr>
          <w:sz w:val="24"/>
          <w:szCs w:val="24"/>
        </w:rPr>
      </w:pPr>
    </w:p>
    <w:p w14:paraId="49A5A27A" w14:textId="77777777" w:rsidR="00286F3A" w:rsidRPr="00384810" w:rsidRDefault="00286F3A" w:rsidP="006C5091">
      <w:pPr>
        <w:pStyle w:val="ListeParagraf"/>
        <w:numPr>
          <w:ilvl w:val="0"/>
          <w:numId w:val="25"/>
        </w:numPr>
        <w:rPr>
          <w:sz w:val="24"/>
          <w:szCs w:val="24"/>
        </w:rPr>
      </w:pPr>
      <w:r w:rsidRPr="00384810">
        <w:rPr>
          <w:sz w:val="24"/>
          <w:szCs w:val="24"/>
        </w:rPr>
        <w:t>Kişi adı baş harfi. Soyadı (kişisel iletişim, gün ay yıl)</w:t>
      </w:r>
    </w:p>
    <w:p w14:paraId="725701DA" w14:textId="77777777" w:rsidR="00286F3A" w:rsidRPr="00384810" w:rsidRDefault="00286F3A" w:rsidP="00286F3A">
      <w:pPr>
        <w:rPr>
          <w:sz w:val="24"/>
          <w:szCs w:val="24"/>
        </w:rPr>
      </w:pPr>
    </w:p>
    <w:p w14:paraId="0EEEF8BE" w14:textId="77777777" w:rsidR="00286F3A" w:rsidRPr="00384810" w:rsidRDefault="00286F3A" w:rsidP="00286F3A">
      <w:pPr>
        <w:rPr>
          <w:b/>
          <w:bCs/>
          <w:sz w:val="24"/>
          <w:szCs w:val="24"/>
        </w:rPr>
      </w:pPr>
      <w:r w:rsidRPr="00384810">
        <w:rPr>
          <w:b/>
          <w:bCs/>
          <w:sz w:val="24"/>
          <w:szCs w:val="24"/>
        </w:rPr>
        <w:t>Örneğin;</w:t>
      </w:r>
    </w:p>
    <w:p w14:paraId="00C93DE9" w14:textId="77777777" w:rsidR="00286F3A" w:rsidRPr="00384810" w:rsidRDefault="00286F3A" w:rsidP="00286F3A">
      <w:pPr>
        <w:rPr>
          <w:sz w:val="24"/>
          <w:szCs w:val="24"/>
        </w:rPr>
      </w:pPr>
      <w:r w:rsidRPr="00384810">
        <w:rPr>
          <w:sz w:val="24"/>
          <w:szCs w:val="24"/>
        </w:rPr>
        <w:t>S.Şimsek. (kişisel iletişim, 25.06.2022)</w:t>
      </w:r>
    </w:p>
    <w:p w14:paraId="4358BF8D" w14:textId="77777777" w:rsidR="00286F3A" w:rsidRDefault="00286F3A" w:rsidP="006C5091">
      <w:pPr>
        <w:pStyle w:val="Balk3"/>
        <w:numPr>
          <w:ilvl w:val="2"/>
          <w:numId w:val="41"/>
        </w:numPr>
        <w:ind w:left="851" w:hanging="851"/>
        <w:rPr>
          <w:szCs w:val="24"/>
        </w:rPr>
      </w:pPr>
      <w:bookmarkStart w:id="78" w:name="_Toc81830413"/>
      <w:r w:rsidRPr="00BD6A16">
        <w:rPr>
          <w:szCs w:val="24"/>
        </w:rPr>
        <w:lastRenderedPageBreak/>
        <w:t>Broşürlerin kaynak gösterilmesi</w:t>
      </w:r>
      <w:bookmarkEnd w:id="78"/>
    </w:p>
    <w:p w14:paraId="3EB96EFF" w14:textId="77777777" w:rsidR="00286F3A" w:rsidRPr="00384810" w:rsidRDefault="00286F3A" w:rsidP="006C5091">
      <w:pPr>
        <w:pStyle w:val="ListeParagraf"/>
        <w:numPr>
          <w:ilvl w:val="0"/>
          <w:numId w:val="25"/>
        </w:numPr>
        <w:rPr>
          <w:sz w:val="24"/>
          <w:szCs w:val="24"/>
        </w:rPr>
      </w:pPr>
      <w:r w:rsidRPr="00384810">
        <w:rPr>
          <w:sz w:val="24"/>
          <w:szCs w:val="24"/>
        </w:rPr>
        <w:t>Yazar(lar). (Yıl, Gün Ay). Materyalin adı/başlığı. [Materyalin tanımı]. Koleksiyon adı (Yer numarası, Kutu numarası, Dosya adı ya da sayısı, vb.). Depo/arşiv adı, Yer.</w:t>
      </w:r>
    </w:p>
    <w:p w14:paraId="7E493ACF" w14:textId="48826B36" w:rsidR="00285CCF" w:rsidRPr="00285CCF" w:rsidRDefault="0062328D" w:rsidP="006C5091">
      <w:pPr>
        <w:pStyle w:val="Balk3"/>
        <w:numPr>
          <w:ilvl w:val="2"/>
          <w:numId w:val="41"/>
        </w:numPr>
        <w:ind w:left="851" w:hanging="851"/>
        <w:rPr>
          <w:szCs w:val="24"/>
        </w:rPr>
      </w:pPr>
      <w:bookmarkStart w:id="79" w:name="_Toc81830414"/>
      <w:r w:rsidRPr="00BD6A16">
        <w:rPr>
          <w:szCs w:val="24"/>
        </w:rPr>
        <w:t>Web içeriklerinin kaynak olarak gösterimi</w:t>
      </w:r>
      <w:bookmarkEnd w:id="79"/>
    </w:p>
    <w:p w14:paraId="5A62196C" w14:textId="32C5FE34" w:rsidR="00285CCF" w:rsidRDefault="00285CCF" w:rsidP="006C5091">
      <w:pPr>
        <w:pStyle w:val="Balk4"/>
        <w:numPr>
          <w:ilvl w:val="3"/>
          <w:numId w:val="42"/>
        </w:numPr>
        <w:ind w:left="1134" w:hanging="1134"/>
      </w:pPr>
      <w:bookmarkStart w:id="80" w:name="_Toc81830415"/>
      <w:r>
        <w:t>Web Sayfası</w:t>
      </w:r>
      <w:bookmarkEnd w:id="80"/>
    </w:p>
    <w:p w14:paraId="007638C1" w14:textId="77777777" w:rsidR="00285CCF" w:rsidRPr="00285CCF" w:rsidRDefault="00285CCF" w:rsidP="00285CCF">
      <w:pPr>
        <w:rPr>
          <w:sz w:val="24"/>
          <w:szCs w:val="24"/>
        </w:rPr>
      </w:pPr>
      <w:r w:rsidRPr="00285CCF">
        <w:rPr>
          <w:sz w:val="24"/>
          <w:szCs w:val="24"/>
        </w:rPr>
        <w:t>[Metin içinde atıf: ((İbn Haldun Üniversitesi, 2017)]</w:t>
      </w:r>
    </w:p>
    <w:p w14:paraId="526BE289" w14:textId="77777777" w:rsidR="00285CCF" w:rsidRPr="00285CCF" w:rsidRDefault="00285CCF" w:rsidP="00285CCF">
      <w:pPr>
        <w:rPr>
          <w:sz w:val="24"/>
          <w:szCs w:val="24"/>
        </w:rPr>
      </w:pPr>
    </w:p>
    <w:p w14:paraId="0FDE71DF" w14:textId="77777777" w:rsidR="00285CCF" w:rsidRPr="00285CCF" w:rsidRDefault="00285CCF" w:rsidP="006C5091">
      <w:pPr>
        <w:pStyle w:val="ListeParagraf"/>
        <w:numPr>
          <w:ilvl w:val="0"/>
          <w:numId w:val="25"/>
        </w:numPr>
        <w:rPr>
          <w:sz w:val="24"/>
          <w:szCs w:val="24"/>
        </w:rPr>
      </w:pPr>
      <w:r w:rsidRPr="00285CCF">
        <w:rPr>
          <w:sz w:val="24"/>
          <w:szCs w:val="24"/>
        </w:rPr>
        <w:t>İbn Haldun Üniversitesi İnsan ve Toplum Bilimleri Dergisi. (2017). Yazar rehberi. Erişim adresi https://journal.ihu.edu.tr/index.php/ihu1/about/submissions</w:t>
      </w:r>
    </w:p>
    <w:p w14:paraId="63C33D9E" w14:textId="56A9482D" w:rsidR="00285CCF" w:rsidRPr="00285CCF" w:rsidRDefault="00285CCF" w:rsidP="006C5091">
      <w:pPr>
        <w:pStyle w:val="Balk4"/>
        <w:numPr>
          <w:ilvl w:val="3"/>
          <w:numId w:val="42"/>
        </w:numPr>
        <w:ind w:left="1134" w:hanging="1134"/>
      </w:pPr>
      <w:bookmarkStart w:id="81" w:name="_Toc81830416"/>
      <w:r w:rsidRPr="00285CCF">
        <w:t>Web sayfası: Yazarı olmayan</w:t>
      </w:r>
      <w:bookmarkEnd w:id="81"/>
    </w:p>
    <w:p w14:paraId="541FCCC9" w14:textId="77777777" w:rsidR="00285CCF" w:rsidRPr="00285CCF" w:rsidRDefault="00285CCF" w:rsidP="00285CCF">
      <w:pPr>
        <w:rPr>
          <w:sz w:val="24"/>
          <w:szCs w:val="24"/>
        </w:rPr>
      </w:pPr>
      <w:r w:rsidRPr="00285CCF">
        <w:rPr>
          <w:sz w:val="24"/>
          <w:szCs w:val="24"/>
        </w:rPr>
        <w:t>[Metin içinde atıf: (“All 33 Chile Miners,” 2010)]</w:t>
      </w:r>
    </w:p>
    <w:p w14:paraId="6300148F" w14:textId="77777777" w:rsidR="00285CCF" w:rsidRPr="00285CCF" w:rsidRDefault="00285CCF" w:rsidP="00285CCF">
      <w:pPr>
        <w:rPr>
          <w:sz w:val="24"/>
          <w:szCs w:val="24"/>
        </w:rPr>
      </w:pPr>
    </w:p>
    <w:p w14:paraId="15218E1D" w14:textId="77777777" w:rsidR="00285CCF" w:rsidRPr="00285CCF" w:rsidRDefault="00285CCF" w:rsidP="006C5091">
      <w:pPr>
        <w:pStyle w:val="ListeParagraf"/>
        <w:numPr>
          <w:ilvl w:val="0"/>
          <w:numId w:val="25"/>
        </w:numPr>
        <w:rPr>
          <w:sz w:val="24"/>
          <w:szCs w:val="24"/>
        </w:rPr>
      </w:pPr>
      <w:r w:rsidRPr="00285CCF">
        <w:rPr>
          <w:sz w:val="24"/>
          <w:szCs w:val="24"/>
        </w:rPr>
        <w:t>All 33 Chile miners freed in flawless rescue. (2010, 13 Ekim). Erişim adresi https://www.budapestopenaccessinitiative.org/boai-10-recommendations</w:t>
      </w:r>
    </w:p>
    <w:p w14:paraId="4355B20C" w14:textId="17FB3BC2" w:rsidR="00285CCF" w:rsidRPr="00285CCF" w:rsidRDefault="00285CCF" w:rsidP="006C5091">
      <w:pPr>
        <w:pStyle w:val="Balk4"/>
        <w:numPr>
          <w:ilvl w:val="3"/>
          <w:numId w:val="42"/>
        </w:numPr>
        <w:ind w:left="1134" w:hanging="1134"/>
      </w:pPr>
      <w:bookmarkStart w:id="82" w:name="_Toc81830417"/>
      <w:r w:rsidRPr="00285CCF">
        <w:t>Web sayfası: Tarihi olmayan</w:t>
      </w:r>
      <w:bookmarkEnd w:id="82"/>
    </w:p>
    <w:p w14:paraId="499C4316" w14:textId="77777777" w:rsidR="00285CCF" w:rsidRPr="00285CCF" w:rsidRDefault="00285CCF" w:rsidP="00285CCF">
      <w:pPr>
        <w:rPr>
          <w:sz w:val="24"/>
          <w:szCs w:val="24"/>
        </w:rPr>
      </w:pPr>
      <w:r w:rsidRPr="00285CCF">
        <w:rPr>
          <w:sz w:val="24"/>
          <w:szCs w:val="24"/>
        </w:rPr>
        <w:t>[Metin içinde atıf: (Şentürk, t.y.)]</w:t>
      </w:r>
    </w:p>
    <w:p w14:paraId="0AC67CD6" w14:textId="77777777" w:rsidR="00285CCF" w:rsidRPr="00285CCF" w:rsidRDefault="00285CCF" w:rsidP="00285CCF">
      <w:pPr>
        <w:rPr>
          <w:sz w:val="24"/>
          <w:szCs w:val="24"/>
        </w:rPr>
      </w:pPr>
    </w:p>
    <w:p w14:paraId="7BAFC90C" w14:textId="7AA9D7FD" w:rsidR="00285CCF" w:rsidRPr="00285CCF" w:rsidRDefault="00285CCF" w:rsidP="006C5091">
      <w:pPr>
        <w:pStyle w:val="ListeParagraf"/>
        <w:numPr>
          <w:ilvl w:val="0"/>
          <w:numId w:val="25"/>
        </w:numPr>
        <w:rPr>
          <w:sz w:val="24"/>
          <w:szCs w:val="24"/>
        </w:rPr>
      </w:pPr>
      <w:r w:rsidRPr="00285CCF">
        <w:rPr>
          <w:sz w:val="24"/>
          <w:szCs w:val="24"/>
        </w:rPr>
        <w:t>Şentük, R. (t.y.). Rektörün Mesajı. Erişim adresi</w:t>
      </w:r>
      <w:r w:rsidR="007B42B3">
        <w:rPr>
          <w:sz w:val="24"/>
          <w:szCs w:val="24"/>
        </w:rPr>
        <w:t xml:space="preserve">: </w:t>
      </w:r>
      <w:r w:rsidRPr="00285CCF">
        <w:rPr>
          <w:sz w:val="24"/>
          <w:szCs w:val="24"/>
        </w:rPr>
        <w:t>https://www.ihu.edu.tr/hakkimizda/rektorun-mesaji/</w:t>
      </w:r>
    </w:p>
    <w:p w14:paraId="21C0D11D" w14:textId="099B5D11" w:rsidR="00285CCF" w:rsidRPr="00285CCF" w:rsidRDefault="00285CCF" w:rsidP="006C5091">
      <w:pPr>
        <w:pStyle w:val="Balk4"/>
        <w:numPr>
          <w:ilvl w:val="3"/>
          <w:numId w:val="42"/>
        </w:numPr>
        <w:ind w:left="1134" w:hanging="1134"/>
      </w:pPr>
      <w:bookmarkStart w:id="83" w:name="_Toc81830418"/>
      <w:r w:rsidRPr="00285CCF">
        <w:t>Web sayfası: Yazar ve tarihi olmayan: Alıntıyla</w:t>
      </w:r>
      <w:bookmarkEnd w:id="83"/>
    </w:p>
    <w:p w14:paraId="7D2313D5" w14:textId="77777777" w:rsidR="00285CCF" w:rsidRPr="00285CCF" w:rsidRDefault="00285CCF" w:rsidP="00285CCF">
      <w:pPr>
        <w:rPr>
          <w:sz w:val="24"/>
          <w:szCs w:val="24"/>
        </w:rPr>
      </w:pPr>
      <w:r w:rsidRPr="00285CCF">
        <w:rPr>
          <w:sz w:val="24"/>
          <w:szCs w:val="24"/>
        </w:rPr>
        <w:t>[Metin içinde atıf: (“Heuristic,” t.y., par. 1) Numaralı değilse paragrafları sayın]</w:t>
      </w:r>
    </w:p>
    <w:p w14:paraId="45BCCB77" w14:textId="77777777" w:rsidR="00285CCF" w:rsidRPr="00285CCF" w:rsidRDefault="00285CCF" w:rsidP="00285CCF">
      <w:pPr>
        <w:rPr>
          <w:sz w:val="24"/>
          <w:szCs w:val="24"/>
        </w:rPr>
      </w:pPr>
    </w:p>
    <w:p w14:paraId="26EC9866" w14:textId="786FB2D1" w:rsidR="00285CCF" w:rsidRDefault="00285CCF" w:rsidP="006C5091">
      <w:pPr>
        <w:pStyle w:val="ListeParagraf"/>
        <w:numPr>
          <w:ilvl w:val="0"/>
          <w:numId w:val="25"/>
        </w:numPr>
        <w:rPr>
          <w:sz w:val="24"/>
          <w:szCs w:val="24"/>
        </w:rPr>
      </w:pPr>
      <w:r w:rsidRPr="00285CCF">
        <w:rPr>
          <w:sz w:val="24"/>
          <w:szCs w:val="24"/>
        </w:rPr>
        <w:t xml:space="preserve">Heuristic. (t.y.). Merriam-Webster’s online dictionary (11th ed.) içinde. Erişim adresi </w:t>
      </w:r>
      <w:hyperlink r:id="rId37" w:history="1">
        <w:r w:rsidR="004966FF" w:rsidRPr="007D0FD6">
          <w:rPr>
            <w:rStyle w:val="Kpr"/>
            <w:sz w:val="24"/>
            <w:szCs w:val="24"/>
          </w:rPr>
          <w:t>https://www.m-w.com/dictionary/heuristic</w:t>
        </w:r>
      </w:hyperlink>
    </w:p>
    <w:p w14:paraId="08605A10" w14:textId="77777777" w:rsidR="004966FF" w:rsidRDefault="004966FF" w:rsidP="004966FF">
      <w:pPr>
        <w:rPr>
          <w:sz w:val="24"/>
          <w:szCs w:val="24"/>
        </w:rPr>
      </w:pPr>
    </w:p>
    <w:p w14:paraId="55386A58" w14:textId="235F8914" w:rsidR="004966FF" w:rsidRPr="00812C1F" w:rsidRDefault="004966FF" w:rsidP="006C5091">
      <w:pPr>
        <w:pStyle w:val="Balk1"/>
        <w:numPr>
          <w:ilvl w:val="1"/>
          <w:numId w:val="42"/>
        </w:numPr>
        <w:ind w:left="567" w:hanging="567"/>
      </w:pPr>
      <w:bookmarkStart w:id="84" w:name="_Toc81830419"/>
      <w:r w:rsidRPr="004966FF">
        <w:lastRenderedPageBreak/>
        <w:t>IEEE ile Kaynak Gösterimi (Fen Bilimleri ve Mühendislik Öğrencileri için ikinci seçenek)</w:t>
      </w:r>
      <w:bookmarkEnd w:id="84"/>
      <w:r w:rsidRPr="004966FF">
        <w:tab/>
      </w:r>
    </w:p>
    <w:p w14:paraId="26070492" w14:textId="72B1D9F8" w:rsidR="00A85163" w:rsidRDefault="00A85163" w:rsidP="00A85163">
      <w:pPr>
        <w:pStyle w:val="Balk3"/>
        <w:ind w:left="851" w:hanging="851"/>
      </w:pPr>
      <w:bookmarkStart w:id="85" w:name="_Toc81830420"/>
      <w:r>
        <w:t>3.2.1.</w:t>
      </w:r>
      <w:r>
        <w:tab/>
        <w:t>Makalelerin Kaynak Gösterilmesi</w:t>
      </w:r>
      <w:bookmarkEnd w:id="85"/>
    </w:p>
    <w:p w14:paraId="764710AE" w14:textId="44102E94" w:rsidR="00A85163" w:rsidRDefault="00A85163" w:rsidP="006C5091">
      <w:pPr>
        <w:pStyle w:val="ListeParagraf"/>
        <w:numPr>
          <w:ilvl w:val="0"/>
          <w:numId w:val="25"/>
        </w:numPr>
      </w:pPr>
      <w:r>
        <w:t>[Kaynak Numarası]. Yazar(lar), “Makale adı,” Dergi Adı, cilt, sayı, sayfa sayısı., tarih.</w:t>
      </w:r>
    </w:p>
    <w:p w14:paraId="1F57D388" w14:textId="60B99C26" w:rsidR="00A85163" w:rsidRDefault="00A85163" w:rsidP="006C5091">
      <w:pPr>
        <w:pStyle w:val="ListeParagraf"/>
        <w:numPr>
          <w:ilvl w:val="0"/>
          <w:numId w:val="25"/>
        </w:numPr>
      </w:pPr>
      <w:r>
        <w:t>[Citation Number]. Author(s), “Article title,” Journal Title, vol., sayı, page range., date.</w:t>
      </w:r>
    </w:p>
    <w:p w14:paraId="075AC6AD" w14:textId="77777777" w:rsidR="00A85163" w:rsidRDefault="00A85163" w:rsidP="00A85163"/>
    <w:p w14:paraId="40848C27" w14:textId="77777777" w:rsidR="00A85163" w:rsidRPr="00A85163" w:rsidRDefault="00A85163" w:rsidP="00A85163">
      <w:pPr>
        <w:rPr>
          <w:b/>
          <w:bCs/>
          <w:sz w:val="24"/>
          <w:szCs w:val="24"/>
        </w:rPr>
      </w:pPr>
      <w:r w:rsidRPr="00A85163">
        <w:rPr>
          <w:b/>
          <w:bCs/>
          <w:sz w:val="24"/>
          <w:szCs w:val="24"/>
        </w:rPr>
        <w:t>Örnekler;</w:t>
      </w:r>
    </w:p>
    <w:p w14:paraId="38017B93" w14:textId="77777777" w:rsidR="00A85163" w:rsidRPr="00A85163" w:rsidRDefault="00A85163" w:rsidP="00A85163">
      <w:pPr>
        <w:rPr>
          <w:sz w:val="24"/>
          <w:szCs w:val="24"/>
        </w:rPr>
      </w:pPr>
      <w:r w:rsidRPr="00A85163">
        <w:rPr>
          <w:sz w:val="24"/>
          <w:szCs w:val="24"/>
        </w:rPr>
        <w:t>[1] N. Sarlak and S. Tigrek, “Noktasal taşkın frekans analizi: Göksu Nehri ve Kayraktepe Baraji vaka analizi,” Mühendislik Mimarlık Fakültesi Dergisi, cilt. 31, sayı. 4, ss. 1095–1103, 2016.</w:t>
      </w:r>
    </w:p>
    <w:p w14:paraId="2BEE9437" w14:textId="77777777" w:rsidR="00A85163" w:rsidRPr="00A85163" w:rsidRDefault="00A85163" w:rsidP="00A85163">
      <w:pPr>
        <w:rPr>
          <w:sz w:val="24"/>
          <w:szCs w:val="24"/>
        </w:rPr>
      </w:pPr>
    </w:p>
    <w:p w14:paraId="7AB8C556" w14:textId="77777777" w:rsidR="00A85163" w:rsidRPr="00A85163" w:rsidRDefault="00A85163" w:rsidP="00A85163">
      <w:pPr>
        <w:rPr>
          <w:sz w:val="24"/>
          <w:szCs w:val="24"/>
        </w:rPr>
      </w:pPr>
      <w:r w:rsidRPr="00A85163">
        <w:rPr>
          <w:sz w:val="24"/>
          <w:szCs w:val="24"/>
        </w:rPr>
        <w:t>[1] R. Kumar, “Flood Frequency Analysis of the Rapti River Basin using Log Pearson Type-III and Gumbel Extreme Value-1 Methods,” J. Geol. Soc. India, vol. 94, no. 5, pp. 480–484, 2019.</w:t>
      </w:r>
    </w:p>
    <w:p w14:paraId="5033599D" w14:textId="32F509A3" w:rsidR="00A85163" w:rsidRDefault="00A85163" w:rsidP="00A85163">
      <w:pPr>
        <w:pStyle w:val="Balk3"/>
        <w:ind w:left="851" w:hanging="851"/>
      </w:pPr>
      <w:bookmarkStart w:id="86" w:name="_Toc81830421"/>
      <w:r>
        <w:t>3.2.2.</w:t>
      </w:r>
      <w:r>
        <w:tab/>
        <w:t>Yayımlanmak Üzere Dergiye Gönderilen Ancak Henüz Basılmamış Olan Makalelerin Kaynak Gösterilmesi</w:t>
      </w:r>
      <w:bookmarkEnd w:id="86"/>
    </w:p>
    <w:p w14:paraId="5D01B439" w14:textId="04111135" w:rsidR="00A85163" w:rsidRPr="00A85163" w:rsidRDefault="00A85163" w:rsidP="006C5091">
      <w:pPr>
        <w:pStyle w:val="ListeParagraf"/>
        <w:numPr>
          <w:ilvl w:val="0"/>
          <w:numId w:val="26"/>
        </w:numPr>
        <w:ind w:left="714" w:hanging="357"/>
        <w:rPr>
          <w:sz w:val="24"/>
          <w:szCs w:val="24"/>
        </w:rPr>
      </w:pPr>
      <w:r w:rsidRPr="00A85163">
        <w:rPr>
          <w:sz w:val="24"/>
          <w:szCs w:val="24"/>
        </w:rPr>
        <w:t>[Kaynak Numarası]. Yazar(lar), “Makale adı,” yayımlanmak üzere gönderildi, tarih.</w:t>
      </w:r>
    </w:p>
    <w:p w14:paraId="256BE6E5" w14:textId="442DA1D7" w:rsidR="00A85163" w:rsidRPr="00A85163" w:rsidRDefault="00A85163" w:rsidP="006C5091">
      <w:pPr>
        <w:pStyle w:val="ListeParagraf"/>
        <w:numPr>
          <w:ilvl w:val="0"/>
          <w:numId w:val="26"/>
        </w:numPr>
        <w:ind w:left="714" w:hanging="357"/>
        <w:rPr>
          <w:sz w:val="24"/>
          <w:szCs w:val="24"/>
        </w:rPr>
      </w:pPr>
      <w:r w:rsidRPr="00A85163">
        <w:rPr>
          <w:sz w:val="24"/>
          <w:szCs w:val="24"/>
        </w:rPr>
        <w:t>[Kaynak Numarası]. Yazar(lar), “Makale adı,” Basımda.</w:t>
      </w:r>
    </w:p>
    <w:p w14:paraId="3785A028" w14:textId="1D1FFD8E" w:rsidR="00A85163" w:rsidRPr="00A85163" w:rsidRDefault="00A85163" w:rsidP="006C5091">
      <w:pPr>
        <w:pStyle w:val="ListeParagraf"/>
        <w:numPr>
          <w:ilvl w:val="0"/>
          <w:numId w:val="26"/>
        </w:numPr>
        <w:ind w:left="714" w:hanging="357"/>
        <w:rPr>
          <w:sz w:val="24"/>
          <w:szCs w:val="24"/>
        </w:rPr>
      </w:pPr>
      <w:r w:rsidRPr="00A85163">
        <w:rPr>
          <w:sz w:val="24"/>
          <w:szCs w:val="24"/>
        </w:rPr>
        <w:t>[Citation Number]. Author(s), “Article title,” submitted for publication, year.</w:t>
      </w:r>
    </w:p>
    <w:p w14:paraId="1C5DE484" w14:textId="77777777" w:rsidR="00A85163" w:rsidRPr="00A85163" w:rsidRDefault="00A85163" w:rsidP="00A85163">
      <w:pPr>
        <w:rPr>
          <w:sz w:val="24"/>
          <w:szCs w:val="24"/>
        </w:rPr>
      </w:pPr>
    </w:p>
    <w:p w14:paraId="7EF8156F" w14:textId="67951865" w:rsidR="00A85163" w:rsidRPr="00A85163" w:rsidRDefault="00A85163" w:rsidP="00A85163">
      <w:pPr>
        <w:rPr>
          <w:b/>
          <w:bCs/>
          <w:sz w:val="24"/>
          <w:szCs w:val="24"/>
        </w:rPr>
      </w:pPr>
      <w:r w:rsidRPr="00A85163">
        <w:rPr>
          <w:b/>
          <w:bCs/>
          <w:sz w:val="24"/>
          <w:szCs w:val="24"/>
        </w:rPr>
        <w:t>Örnekler;</w:t>
      </w:r>
    </w:p>
    <w:p w14:paraId="0E5B47BA" w14:textId="77777777" w:rsidR="00A85163" w:rsidRPr="00A85163" w:rsidRDefault="00A85163" w:rsidP="00A85163">
      <w:pPr>
        <w:rPr>
          <w:sz w:val="24"/>
          <w:szCs w:val="24"/>
        </w:rPr>
      </w:pPr>
      <w:r w:rsidRPr="00A85163">
        <w:rPr>
          <w:sz w:val="24"/>
          <w:szCs w:val="24"/>
        </w:rPr>
        <w:t xml:space="preserve">[1] Y. Altun, Z. Öztürk ve H. Özüberk, “Bulanık mantık ve arduino kullanarak step motorun hız kontrolü,” yayımlanmak üzere gönderildi, 2015.  </w:t>
      </w:r>
    </w:p>
    <w:p w14:paraId="207A469F" w14:textId="67EFEE04" w:rsidR="00A85163" w:rsidRPr="00A85163" w:rsidRDefault="00A85163" w:rsidP="00A85163">
      <w:pPr>
        <w:rPr>
          <w:sz w:val="24"/>
          <w:szCs w:val="24"/>
        </w:rPr>
      </w:pPr>
      <w:r w:rsidRPr="00A85163">
        <w:rPr>
          <w:sz w:val="24"/>
          <w:szCs w:val="24"/>
        </w:rPr>
        <w:t xml:space="preserve">[1] I. Masubuchi ve I. Kurata, “Gain-scheduled control via filtered scheduling parameters,” Automatica, Basımda. </w:t>
      </w:r>
    </w:p>
    <w:p w14:paraId="63DD2DC7" w14:textId="17491E37" w:rsidR="00A85163" w:rsidRPr="00750CE2" w:rsidRDefault="00A85163" w:rsidP="00750CE2">
      <w:pPr>
        <w:pStyle w:val="Balk3"/>
        <w:ind w:left="851" w:hanging="851"/>
      </w:pPr>
      <w:bookmarkStart w:id="87" w:name="_Toc81830422"/>
      <w:r w:rsidRPr="00A85163">
        <w:t>3.2.3.</w:t>
      </w:r>
      <w:r w:rsidRPr="00A85163">
        <w:tab/>
        <w:t>Bildirilerin Kaynak Gösterilmesi</w:t>
      </w:r>
      <w:bookmarkEnd w:id="87"/>
    </w:p>
    <w:p w14:paraId="3732171E" w14:textId="345BE62D" w:rsidR="00A85163" w:rsidRPr="00750CE2" w:rsidRDefault="00A85163" w:rsidP="006C5091">
      <w:pPr>
        <w:pStyle w:val="ListeParagraf"/>
        <w:numPr>
          <w:ilvl w:val="0"/>
          <w:numId w:val="35"/>
        </w:numPr>
        <w:rPr>
          <w:sz w:val="24"/>
          <w:szCs w:val="24"/>
        </w:rPr>
      </w:pPr>
      <w:r w:rsidRPr="00750CE2">
        <w:rPr>
          <w:sz w:val="24"/>
          <w:szCs w:val="24"/>
        </w:rPr>
        <w:t xml:space="preserve">[Kaynak Numarası]. Yazar(lar), “Çalışmanın adı,” Kısaltılmamış Konferans Adı, Konferans şehri (verilmişse), Ülke adı, yıl, ss.  xxx–xxx. </w:t>
      </w:r>
    </w:p>
    <w:p w14:paraId="17AD9BFD" w14:textId="6605F025" w:rsidR="00A85163" w:rsidRPr="00750CE2" w:rsidRDefault="00A85163" w:rsidP="006C5091">
      <w:pPr>
        <w:pStyle w:val="ListeParagraf"/>
        <w:numPr>
          <w:ilvl w:val="0"/>
          <w:numId w:val="35"/>
        </w:numPr>
        <w:rPr>
          <w:sz w:val="24"/>
          <w:szCs w:val="24"/>
        </w:rPr>
      </w:pPr>
      <w:r w:rsidRPr="00750CE2">
        <w:rPr>
          <w:sz w:val="24"/>
          <w:szCs w:val="24"/>
        </w:rPr>
        <w:t xml:space="preserve">[Citation Number]. Author(s), “Title of paper,” in Unabbreviated Name of Conf., City of Conference (if given), Name of Country, year, page range. xxx–xxx. </w:t>
      </w:r>
    </w:p>
    <w:p w14:paraId="7A45F453" w14:textId="77777777" w:rsidR="00A85163" w:rsidRPr="00A85163" w:rsidRDefault="00A85163" w:rsidP="00A85163">
      <w:pPr>
        <w:rPr>
          <w:sz w:val="24"/>
          <w:szCs w:val="24"/>
        </w:rPr>
      </w:pPr>
    </w:p>
    <w:p w14:paraId="6C451603" w14:textId="369E0791" w:rsidR="00A85163" w:rsidRPr="00A85163" w:rsidRDefault="00A85163" w:rsidP="00A85163">
      <w:pPr>
        <w:rPr>
          <w:b/>
          <w:bCs/>
          <w:sz w:val="24"/>
          <w:szCs w:val="24"/>
        </w:rPr>
      </w:pPr>
      <w:r w:rsidRPr="00A85163">
        <w:rPr>
          <w:b/>
          <w:bCs/>
          <w:sz w:val="24"/>
          <w:szCs w:val="24"/>
        </w:rPr>
        <w:lastRenderedPageBreak/>
        <w:t>Örnekler;</w:t>
      </w:r>
    </w:p>
    <w:p w14:paraId="59FF4DC9" w14:textId="6C4EDDBF" w:rsidR="00A85163" w:rsidRPr="00A85163" w:rsidRDefault="00A85163" w:rsidP="00A85163">
      <w:pPr>
        <w:rPr>
          <w:sz w:val="24"/>
          <w:szCs w:val="24"/>
        </w:rPr>
      </w:pPr>
      <w:r w:rsidRPr="00A85163">
        <w:rPr>
          <w:sz w:val="24"/>
          <w:szCs w:val="24"/>
        </w:rPr>
        <w:t>[1] E. Turhan, K. Dal, H. Çağatay, S. Kocaman, “Baraj Yıkılması Akım Probleminin Farklı Yoğunluklu Akışkan Yaklaşımı ile Deneysel ve Sayısal Olarak İncelenmesi,”5th International Dam Safety Symposium, İstanbul, Türkiye, 2018.</w:t>
      </w:r>
    </w:p>
    <w:p w14:paraId="734AF211" w14:textId="289DDC9A" w:rsidR="00A85163" w:rsidRPr="00A85163" w:rsidRDefault="00A85163" w:rsidP="00750CE2">
      <w:pPr>
        <w:pStyle w:val="Balk3"/>
        <w:ind w:left="851" w:hanging="851"/>
      </w:pPr>
      <w:bookmarkStart w:id="88" w:name="_Toc81830423"/>
      <w:r w:rsidRPr="00A85163">
        <w:t>3.2.4.</w:t>
      </w:r>
      <w:r w:rsidRPr="00A85163">
        <w:tab/>
        <w:t>Sözlü Olarak Sunulmuş Ancak Yayınlanmamış Bildiriler</w:t>
      </w:r>
      <w:bookmarkEnd w:id="88"/>
    </w:p>
    <w:p w14:paraId="1D3558C9" w14:textId="36F9A824" w:rsidR="00A85163" w:rsidRPr="00750CE2" w:rsidRDefault="00A85163" w:rsidP="006C5091">
      <w:pPr>
        <w:pStyle w:val="ListeParagraf"/>
        <w:numPr>
          <w:ilvl w:val="0"/>
          <w:numId w:val="36"/>
        </w:numPr>
        <w:rPr>
          <w:sz w:val="24"/>
          <w:szCs w:val="24"/>
        </w:rPr>
      </w:pPr>
      <w:r w:rsidRPr="00750CE2">
        <w:rPr>
          <w:sz w:val="24"/>
          <w:szCs w:val="24"/>
        </w:rPr>
        <w:t>[Kaynak Numarası]. Yazar(lar), “Yayın adı,” Konferans Adı, Yer, yıl.</w:t>
      </w:r>
    </w:p>
    <w:p w14:paraId="229BCBFF" w14:textId="5E3157CC" w:rsidR="00A85163" w:rsidRPr="00750CE2" w:rsidRDefault="00A85163" w:rsidP="006C5091">
      <w:pPr>
        <w:pStyle w:val="ListeParagraf"/>
        <w:numPr>
          <w:ilvl w:val="0"/>
          <w:numId w:val="36"/>
        </w:numPr>
        <w:rPr>
          <w:sz w:val="24"/>
          <w:szCs w:val="24"/>
        </w:rPr>
      </w:pPr>
      <w:r w:rsidRPr="00750CE2">
        <w:rPr>
          <w:sz w:val="24"/>
          <w:szCs w:val="24"/>
        </w:rPr>
        <w:t xml:space="preserve">[Citation Number]. Author(s), “Paper’s title,” Conference Name, Location, year. </w:t>
      </w:r>
    </w:p>
    <w:p w14:paraId="4DEDB939" w14:textId="77777777" w:rsidR="00A85163" w:rsidRPr="00A85163" w:rsidRDefault="00A85163" w:rsidP="00A85163">
      <w:pPr>
        <w:rPr>
          <w:sz w:val="24"/>
          <w:szCs w:val="24"/>
        </w:rPr>
      </w:pPr>
    </w:p>
    <w:p w14:paraId="560EAC23" w14:textId="212F8214" w:rsidR="00A85163" w:rsidRPr="00A85163" w:rsidRDefault="00A85163" w:rsidP="00A85163">
      <w:pPr>
        <w:rPr>
          <w:b/>
          <w:bCs/>
          <w:sz w:val="24"/>
          <w:szCs w:val="24"/>
        </w:rPr>
      </w:pPr>
      <w:r w:rsidRPr="00A85163">
        <w:rPr>
          <w:b/>
          <w:bCs/>
          <w:sz w:val="24"/>
          <w:szCs w:val="24"/>
        </w:rPr>
        <w:t>Örnekler;</w:t>
      </w:r>
    </w:p>
    <w:p w14:paraId="272B01BD" w14:textId="39029865" w:rsidR="00A85163" w:rsidRPr="00A85163" w:rsidRDefault="00A85163" w:rsidP="00A85163">
      <w:pPr>
        <w:rPr>
          <w:sz w:val="24"/>
          <w:szCs w:val="24"/>
        </w:rPr>
      </w:pPr>
      <w:r w:rsidRPr="00A85163">
        <w:rPr>
          <w:sz w:val="24"/>
          <w:szCs w:val="24"/>
        </w:rPr>
        <w:t>[1] H. A. Nimr, "Defuzzification of the outputs of fuzzy controllers," presented at 5th Int. Conf. on Fuzzy Systems, 1996, Cairo, Egypt. 1996.</w:t>
      </w:r>
    </w:p>
    <w:p w14:paraId="53493A40" w14:textId="7E9862B5" w:rsidR="00A85163" w:rsidRPr="00A85163" w:rsidRDefault="00A85163" w:rsidP="00750CE2">
      <w:pPr>
        <w:pStyle w:val="Balk3"/>
        <w:ind w:left="851" w:hanging="851"/>
      </w:pPr>
      <w:bookmarkStart w:id="89" w:name="_Toc81830424"/>
      <w:r w:rsidRPr="00A85163">
        <w:t>3.2.5.</w:t>
      </w:r>
      <w:r w:rsidRPr="00A85163">
        <w:tab/>
        <w:t>Kitapların Kaynak Olarak Gösterilmesi</w:t>
      </w:r>
      <w:bookmarkEnd w:id="89"/>
    </w:p>
    <w:p w14:paraId="3B4C9632" w14:textId="77777777" w:rsidR="00A85163" w:rsidRPr="00A85163" w:rsidRDefault="00A85163" w:rsidP="00A85163">
      <w:pPr>
        <w:rPr>
          <w:sz w:val="24"/>
          <w:szCs w:val="24"/>
        </w:rPr>
      </w:pPr>
      <w:r w:rsidRPr="00A85163">
        <w:rPr>
          <w:sz w:val="24"/>
          <w:szCs w:val="24"/>
        </w:rPr>
        <w:t>●</w:t>
      </w:r>
      <w:r w:rsidRPr="00A85163">
        <w:rPr>
          <w:sz w:val="24"/>
          <w:szCs w:val="24"/>
        </w:rPr>
        <w:tab/>
        <w:t xml:space="preserve">[Kaynak Numarası]. Yazar(lar), Kitabın Adı, x. baskı, Yayınevi Şehri, Ülke adı: Yayınevi Adı, yıl, böl. x(varsa bölüm numarası), ss.  xxx–xxx. </w:t>
      </w:r>
    </w:p>
    <w:p w14:paraId="042ADA0E" w14:textId="77777777" w:rsidR="00A85163" w:rsidRPr="00A85163" w:rsidRDefault="00A85163" w:rsidP="00A85163">
      <w:pPr>
        <w:rPr>
          <w:sz w:val="24"/>
          <w:szCs w:val="24"/>
        </w:rPr>
      </w:pPr>
      <w:r w:rsidRPr="00A85163">
        <w:rPr>
          <w:sz w:val="24"/>
          <w:szCs w:val="24"/>
        </w:rPr>
        <w:t>●</w:t>
      </w:r>
      <w:r w:rsidRPr="00A85163">
        <w:rPr>
          <w:sz w:val="24"/>
          <w:szCs w:val="24"/>
        </w:rPr>
        <w:tab/>
        <w:t xml:space="preserve">[Citation Number]. Author(s), Title. Place of Publication,Publisher, year, page range.  xxx–xxx. </w:t>
      </w:r>
    </w:p>
    <w:p w14:paraId="7AFBEF0C" w14:textId="77777777" w:rsidR="00A85163" w:rsidRPr="00A85163" w:rsidRDefault="00A85163" w:rsidP="00A85163">
      <w:pPr>
        <w:rPr>
          <w:sz w:val="24"/>
          <w:szCs w:val="24"/>
        </w:rPr>
      </w:pPr>
    </w:p>
    <w:p w14:paraId="03201CA6" w14:textId="370FB1A4" w:rsidR="00A85163" w:rsidRPr="00A85163" w:rsidRDefault="00A85163" w:rsidP="00A85163">
      <w:pPr>
        <w:rPr>
          <w:b/>
          <w:bCs/>
          <w:sz w:val="24"/>
          <w:szCs w:val="24"/>
        </w:rPr>
      </w:pPr>
      <w:r w:rsidRPr="00A85163">
        <w:rPr>
          <w:b/>
          <w:bCs/>
          <w:sz w:val="24"/>
          <w:szCs w:val="24"/>
        </w:rPr>
        <w:t>Örnekler;</w:t>
      </w:r>
    </w:p>
    <w:p w14:paraId="01F7BA51" w14:textId="77777777" w:rsidR="00A85163" w:rsidRPr="00A85163" w:rsidRDefault="00A85163" w:rsidP="00A85163">
      <w:pPr>
        <w:rPr>
          <w:sz w:val="24"/>
          <w:szCs w:val="24"/>
        </w:rPr>
      </w:pPr>
      <w:r w:rsidRPr="00A85163">
        <w:rPr>
          <w:sz w:val="24"/>
          <w:szCs w:val="24"/>
        </w:rPr>
        <w:t>[1] R.A. Freeze, J.A. Cherry, Yeraltı Suyu, 2.Baskı, Gazi Kitabevi, 1979, Ankara, Türkiye, ss. 75-80.</w:t>
      </w:r>
    </w:p>
    <w:p w14:paraId="17B356C6" w14:textId="77777777" w:rsidR="00A85163" w:rsidRPr="00A85163" w:rsidRDefault="00A85163" w:rsidP="00A85163">
      <w:pPr>
        <w:rPr>
          <w:sz w:val="24"/>
          <w:szCs w:val="24"/>
        </w:rPr>
      </w:pPr>
    </w:p>
    <w:p w14:paraId="725FA603" w14:textId="701EAC07" w:rsidR="00A85163" w:rsidRPr="00A85163" w:rsidRDefault="00A85163" w:rsidP="00A85163">
      <w:pPr>
        <w:rPr>
          <w:sz w:val="24"/>
          <w:szCs w:val="24"/>
        </w:rPr>
      </w:pPr>
      <w:r w:rsidRPr="00A85163">
        <w:rPr>
          <w:sz w:val="24"/>
          <w:szCs w:val="24"/>
        </w:rPr>
        <w:t>[1]  G. O. Young, Plastics, vol. 3, Polymers of Hexadromicon, J. Peters, Ed., 2nd ed. New York: McGraw-Hill, 1964, pp. 15-64.</w:t>
      </w:r>
    </w:p>
    <w:p w14:paraId="30896507" w14:textId="5455906E" w:rsidR="00A85163" w:rsidRPr="00A85163" w:rsidRDefault="00A85163" w:rsidP="00750CE2">
      <w:pPr>
        <w:pStyle w:val="Balk3"/>
        <w:ind w:left="851" w:hanging="851"/>
      </w:pPr>
      <w:bookmarkStart w:id="90" w:name="_Toc81830425"/>
      <w:r w:rsidRPr="00A85163">
        <w:t>3.2.6.</w:t>
      </w:r>
      <w:r w:rsidRPr="00A85163">
        <w:tab/>
        <w:t>Kitap İçerisinde Bir Bölümün Kaynak Olarak Gösterilmesi</w:t>
      </w:r>
      <w:bookmarkEnd w:id="90"/>
    </w:p>
    <w:p w14:paraId="21F59A9B" w14:textId="02F3A13C" w:rsidR="00A85163" w:rsidRPr="00A85163" w:rsidRDefault="00A85163" w:rsidP="006C5091">
      <w:pPr>
        <w:pStyle w:val="ListeParagraf"/>
        <w:numPr>
          <w:ilvl w:val="0"/>
          <w:numId w:val="27"/>
        </w:numPr>
        <w:rPr>
          <w:sz w:val="24"/>
          <w:szCs w:val="24"/>
        </w:rPr>
      </w:pPr>
      <w:r w:rsidRPr="00A85163">
        <w:rPr>
          <w:sz w:val="24"/>
          <w:szCs w:val="24"/>
        </w:rPr>
        <w:t xml:space="preserve">[Kaynak Numarası]. Yazar(lar), “Kitaptaki bölümün adı,” Kitabın Adı, x. baskı, Yayınevi Şehri, Ülke adı: Yayınevi Adı, yıl, böl. x, ss. xxx–xxx. </w:t>
      </w:r>
    </w:p>
    <w:p w14:paraId="6638F6B6" w14:textId="258751C3" w:rsidR="00A85163" w:rsidRPr="00A85163" w:rsidRDefault="00A85163" w:rsidP="006C5091">
      <w:pPr>
        <w:pStyle w:val="ListeParagraf"/>
        <w:numPr>
          <w:ilvl w:val="0"/>
          <w:numId w:val="27"/>
        </w:numPr>
        <w:rPr>
          <w:sz w:val="24"/>
          <w:szCs w:val="24"/>
        </w:rPr>
      </w:pPr>
      <w:r w:rsidRPr="00A85163">
        <w:rPr>
          <w:sz w:val="24"/>
          <w:szCs w:val="24"/>
        </w:rPr>
        <w:t xml:space="preserve">[Citation Number]. Author(s), “Title of chapter in the book,” in Book Title, xth ed., City of Publisher, Country name: Publisher, year, ch. x, pp. xxx–xxx. </w:t>
      </w:r>
    </w:p>
    <w:p w14:paraId="325D8C1E" w14:textId="77777777" w:rsidR="00A85163" w:rsidRPr="00A85163" w:rsidRDefault="00A85163" w:rsidP="00A85163">
      <w:pPr>
        <w:rPr>
          <w:sz w:val="24"/>
          <w:szCs w:val="24"/>
        </w:rPr>
      </w:pPr>
    </w:p>
    <w:p w14:paraId="01F97DAD" w14:textId="77777777" w:rsidR="00812C1F" w:rsidRDefault="00812C1F" w:rsidP="00A85163">
      <w:pPr>
        <w:rPr>
          <w:b/>
          <w:bCs/>
          <w:sz w:val="24"/>
          <w:szCs w:val="24"/>
        </w:rPr>
      </w:pPr>
    </w:p>
    <w:p w14:paraId="14018093" w14:textId="570550CC" w:rsidR="00A85163" w:rsidRPr="00A85163" w:rsidRDefault="00A85163" w:rsidP="00A85163">
      <w:pPr>
        <w:rPr>
          <w:b/>
          <w:bCs/>
          <w:sz w:val="24"/>
          <w:szCs w:val="24"/>
        </w:rPr>
      </w:pPr>
      <w:r w:rsidRPr="00A85163">
        <w:rPr>
          <w:b/>
          <w:bCs/>
          <w:sz w:val="24"/>
          <w:szCs w:val="24"/>
        </w:rPr>
        <w:lastRenderedPageBreak/>
        <w:t>Örnekler;</w:t>
      </w:r>
    </w:p>
    <w:p w14:paraId="18AE4FB6" w14:textId="77777777" w:rsidR="00A85163" w:rsidRPr="00A85163" w:rsidRDefault="00A85163" w:rsidP="00A85163">
      <w:pPr>
        <w:rPr>
          <w:sz w:val="24"/>
          <w:szCs w:val="24"/>
        </w:rPr>
      </w:pPr>
      <w:r w:rsidRPr="00A85163">
        <w:rPr>
          <w:sz w:val="24"/>
          <w:szCs w:val="24"/>
        </w:rPr>
        <w:t>[1] N. Ağıralioğlu, “ Dolgu Barajlar,” Baraj Planlama ve Tasarımı, 2. Baskı, Beta Yayınları, 2011, Bölüm 9, ss. 3-6.</w:t>
      </w:r>
    </w:p>
    <w:p w14:paraId="17E64271" w14:textId="227C4C1A" w:rsidR="00A85163" w:rsidRPr="00A85163" w:rsidRDefault="00A85163" w:rsidP="00A85163">
      <w:pPr>
        <w:rPr>
          <w:sz w:val="24"/>
          <w:szCs w:val="24"/>
        </w:rPr>
      </w:pPr>
      <w:r w:rsidRPr="00A85163">
        <w:rPr>
          <w:sz w:val="24"/>
          <w:szCs w:val="24"/>
        </w:rPr>
        <w:t>[1] P. C. Krause, O. Wasynczuk, S. D. Sudhoff, and S. Pekarek, “Synchronous machines,” in Analysis of Electric Machinery and Drive Systems, 3rd ed., vol. 75, New Jersey, USA: John Wiley &amp; Sons, 2013, pp. 75–100.</w:t>
      </w:r>
    </w:p>
    <w:p w14:paraId="5D29A50E" w14:textId="23444BFC" w:rsidR="00A85163" w:rsidRPr="00A85163" w:rsidRDefault="00A85163" w:rsidP="00750CE2">
      <w:pPr>
        <w:pStyle w:val="Balk3"/>
        <w:ind w:left="851" w:hanging="851"/>
      </w:pPr>
      <w:bookmarkStart w:id="91" w:name="_Toc81830426"/>
      <w:r w:rsidRPr="00A85163">
        <w:t>3.2.7.</w:t>
      </w:r>
      <w:r w:rsidRPr="00A85163">
        <w:tab/>
        <w:t>Tezlerin Kaynak Gösterilmesi</w:t>
      </w:r>
      <w:bookmarkEnd w:id="91"/>
    </w:p>
    <w:p w14:paraId="21ADFD67" w14:textId="0F1B670A" w:rsidR="00A85163" w:rsidRPr="00A85163" w:rsidRDefault="00A85163" w:rsidP="006C5091">
      <w:pPr>
        <w:pStyle w:val="ListeParagraf"/>
        <w:numPr>
          <w:ilvl w:val="0"/>
          <w:numId w:val="28"/>
        </w:numPr>
        <w:rPr>
          <w:sz w:val="24"/>
          <w:szCs w:val="24"/>
        </w:rPr>
      </w:pPr>
      <w:r w:rsidRPr="00A85163">
        <w:rPr>
          <w:sz w:val="24"/>
          <w:szCs w:val="24"/>
        </w:rPr>
        <w:t>[Kaynak Numarası]. Yazar(lar), “Tez adı,” Tez türü (Yüksek lisans/Doktora), Anabilim Dalı adı, Enstitü adı, Üniversite adı, Üniversitenin bulunduğu şehir, Şehir adı, Ülke adı, yıl.</w:t>
      </w:r>
    </w:p>
    <w:p w14:paraId="2ADF20CD" w14:textId="7BEFE31E" w:rsidR="00A85163" w:rsidRPr="00A85163" w:rsidRDefault="00A85163" w:rsidP="006C5091">
      <w:pPr>
        <w:pStyle w:val="ListeParagraf"/>
        <w:numPr>
          <w:ilvl w:val="0"/>
          <w:numId w:val="28"/>
        </w:numPr>
        <w:rPr>
          <w:sz w:val="24"/>
          <w:szCs w:val="24"/>
        </w:rPr>
      </w:pPr>
      <w:r w:rsidRPr="00A85163">
        <w:rPr>
          <w:sz w:val="24"/>
          <w:szCs w:val="24"/>
        </w:rPr>
        <w:t xml:space="preserve">[Citation Number]. Author(s), “Title of thesis,” M.S. thesis, Department Name, University Name, City of University, Country name, year. </w:t>
      </w:r>
    </w:p>
    <w:p w14:paraId="4CFA1DC8" w14:textId="4CC67CC4" w:rsidR="00A85163" w:rsidRPr="00A85163" w:rsidRDefault="00A85163" w:rsidP="006C5091">
      <w:pPr>
        <w:pStyle w:val="ListeParagraf"/>
        <w:numPr>
          <w:ilvl w:val="0"/>
          <w:numId w:val="28"/>
        </w:numPr>
        <w:rPr>
          <w:sz w:val="24"/>
          <w:szCs w:val="24"/>
        </w:rPr>
      </w:pPr>
      <w:r w:rsidRPr="00A85163">
        <w:rPr>
          <w:sz w:val="24"/>
          <w:szCs w:val="24"/>
        </w:rPr>
        <w:t xml:space="preserve">[Citation Number]. Author(s), “Title of dissertation,” Ph.D. dissertation, Department Name, University Name, City of University, Country name, year. </w:t>
      </w:r>
    </w:p>
    <w:p w14:paraId="32555C2C" w14:textId="77777777" w:rsidR="00A85163" w:rsidRPr="00A85163" w:rsidRDefault="00A85163" w:rsidP="00A85163">
      <w:pPr>
        <w:rPr>
          <w:sz w:val="24"/>
          <w:szCs w:val="24"/>
        </w:rPr>
      </w:pPr>
    </w:p>
    <w:p w14:paraId="7EA0DF9A" w14:textId="14DE2278" w:rsidR="00A85163" w:rsidRPr="00A85163" w:rsidRDefault="00A85163" w:rsidP="00A85163">
      <w:pPr>
        <w:rPr>
          <w:b/>
          <w:bCs/>
          <w:sz w:val="24"/>
          <w:szCs w:val="24"/>
        </w:rPr>
      </w:pPr>
      <w:r w:rsidRPr="00A85163">
        <w:rPr>
          <w:b/>
          <w:bCs/>
          <w:sz w:val="24"/>
          <w:szCs w:val="24"/>
        </w:rPr>
        <w:t>Örnekler;</w:t>
      </w:r>
    </w:p>
    <w:p w14:paraId="7CAF0EE7" w14:textId="77777777" w:rsidR="00A85163" w:rsidRPr="00A85163" w:rsidRDefault="00A85163" w:rsidP="00A85163">
      <w:pPr>
        <w:rPr>
          <w:sz w:val="24"/>
          <w:szCs w:val="24"/>
        </w:rPr>
      </w:pPr>
      <w:r w:rsidRPr="00A85163">
        <w:rPr>
          <w:sz w:val="24"/>
          <w:szCs w:val="24"/>
        </w:rPr>
        <w:t>[1] H.İ. Burgan, “Akım Ölçümü Olmayan Kuruyan Akarsular İçin Debi Süreklilik Çizgisi Modeli,” Doktora Tezi, İnşaat Mühendisliği Anabilim Dalı, Hidrolik ve Su Kaynakları Programı, Fen Bilimleri Enstitüsü, İstanbul Teknik Üniversitesi, İstanbul ,Türkiye, 2019.</w:t>
      </w:r>
    </w:p>
    <w:p w14:paraId="6F7F32CC" w14:textId="3636BFBB" w:rsidR="00A85163" w:rsidRPr="00A85163" w:rsidRDefault="00A85163" w:rsidP="00A85163">
      <w:pPr>
        <w:rPr>
          <w:sz w:val="24"/>
          <w:szCs w:val="24"/>
        </w:rPr>
      </w:pPr>
      <w:r w:rsidRPr="00A85163">
        <w:rPr>
          <w:sz w:val="24"/>
          <w:szCs w:val="24"/>
        </w:rPr>
        <w:t xml:space="preserve">[1] N. Kawasaki, “Parametric study of thermal and chemical nonequilibrium nozzle flow,” M.S. thesis, Dept. Electron. Eng., Osaka Univ., Osaka, Japan, 1993. </w:t>
      </w:r>
    </w:p>
    <w:p w14:paraId="3044B320" w14:textId="00ABFDA5" w:rsidR="00A85163" w:rsidRPr="00A85163" w:rsidRDefault="00A85163" w:rsidP="00750CE2">
      <w:pPr>
        <w:pStyle w:val="Balk3"/>
        <w:ind w:left="851" w:hanging="851"/>
      </w:pPr>
      <w:bookmarkStart w:id="92" w:name="_Toc81830427"/>
      <w:r w:rsidRPr="00A85163">
        <w:t>3.2.8.</w:t>
      </w:r>
      <w:r w:rsidRPr="00A85163">
        <w:tab/>
        <w:t>Patentlerin Kaynak Gösterilmesi</w:t>
      </w:r>
      <w:bookmarkEnd w:id="92"/>
    </w:p>
    <w:p w14:paraId="56989430" w14:textId="5EB5AE37" w:rsidR="00A85163" w:rsidRPr="00A85163" w:rsidRDefault="00A85163" w:rsidP="006C5091">
      <w:pPr>
        <w:pStyle w:val="ListeParagraf"/>
        <w:numPr>
          <w:ilvl w:val="0"/>
          <w:numId w:val="30"/>
        </w:numPr>
        <w:rPr>
          <w:sz w:val="24"/>
          <w:szCs w:val="24"/>
        </w:rPr>
      </w:pPr>
      <w:r w:rsidRPr="00A85163">
        <w:rPr>
          <w:sz w:val="24"/>
          <w:szCs w:val="24"/>
        </w:rPr>
        <w:t xml:space="preserve">[Kaynak Numarası]. Yazar(lar)/Geliştirici(ler), “Patent adı,” Patentin kayıt edildiği ülke. Patent numarası, Ay, gün, yıl. </w:t>
      </w:r>
    </w:p>
    <w:p w14:paraId="3679CCCE" w14:textId="32798B6E" w:rsidR="00A85163" w:rsidRPr="00A85163" w:rsidRDefault="00A85163" w:rsidP="006C5091">
      <w:pPr>
        <w:pStyle w:val="ListeParagraf"/>
        <w:numPr>
          <w:ilvl w:val="0"/>
          <w:numId w:val="30"/>
        </w:numPr>
        <w:rPr>
          <w:sz w:val="24"/>
          <w:szCs w:val="24"/>
        </w:rPr>
      </w:pPr>
      <w:r w:rsidRPr="00A85163">
        <w:rPr>
          <w:sz w:val="24"/>
          <w:szCs w:val="24"/>
        </w:rPr>
        <w:t>[Citation Number]. Author(s)/Inventor(s), “Name/Title,” Country where patent is registered. Patent number, Abbrev Month, day, year.</w:t>
      </w:r>
    </w:p>
    <w:p w14:paraId="79B2CCBB" w14:textId="77777777" w:rsidR="00A85163" w:rsidRPr="00A85163" w:rsidRDefault="00A85163" w:rsidP="00A85163">
      <w:pPr>
        <w:rPr>
          <w:sz w:val="24"/>
          <w:szCs w:val="24"/>
        </w:rPr>
      </w:pPr>
    </w:p>
    <w:p w14:paraId="4F2C694C" w14:textId="612E59B6" w:rsidR="00A85163" w:rsidRPr="00A85163" w:rsidRDefault="00A85163" w:rsidP="00A85163">
      <w:pPr>
        <w:rPr>
          <w:b/>
          <w:bCs/>
          <w:sz w:val="24"/>
          <w:szCs w:val="24"/>
        </w:rPr>
      </w:pPr>
      <w:r w:rsidRPr="00A85163">
        <w:rPr>
          <w:b/>
          <w:bCs/>
          <w:sz w:val="24"/>
          <w:szCs w:val="24"/>
        </w:rPr>
        <w:t>Örnekler;</w:t>
      </w:r>
    </w:p>
    <w:p w14:paraId="75D0557C" w14:textId="77777777" w:rsidR="00A85163" w:rsidRPr="00A85163" w:rsidRDefault="00A85163" w:rsidP="00A85163">
      <w:pPr>
        <w:rPr>
          <w:sz w:val="24"/>
          <w:szCs w:val="24"/>
        </w:rPr>
      </w:pPr>
      <w:r w:rsidRPr="00A85163">
        <w:rPr>
          <w:sz w:val="24"/>
          <w:szCs w:val="24"/>
        </w:rPr>
        <w:t>[1] Selim Elektrik, “Tasarruflu ampul,” T.R. Patent 0 000 000, 15 Haziran, 1990.</w:t>
      </w:r>
    </w:p>
    <w:p w14:paraId="3E62ACA4" w14:textId="4A3492DA" w:rsidR="00A85163" w:rsidRPr="00A85163" w:rsidRDefault="00A85163" w:rsidP="00A85163">
      <w:pPr>
        <w:rPr>
          <w:sz w:val="24"/>
          <w:szCs w:val="24"/>
        </w:rPr>
      </w:pPr>
      <w:r w:rsidRPr="00A85163">
        <w:rPr>
          <w:sz w:val="24"/>
          <w:szCs w:val="24"/>
        </w:rPr>
        <w:t xml:space="preserve">[1] J. P. Wilkinson, “Nonlinear resonant circuit devices,” U.S. Patent 3 624 125, July 16, 1990. </w:t>
      </w:r>
    </w:p>
    <w:p w14:paraId="2AEEA6DC" w14:textId="5DF2A48A" w:rsidR="00A85163" w:rsidRPr="00A85163" w:rsidRDefault="00A85163" w:rsidP="00750CE2">
      <w:pPr>
        <w:pStyle w:val="Balk3"/>
        <w:ind w:left="851" w:hanging="851"/>
      </w:pPr>
      <w:bookmarkStart w:id="93" w:name="_Toc81830428"/>
      <w:r w:rsidRPr="00A85163">
        <w:lastRenderedPageBreak/>
        <w:t>3.2.9.</w:t>
      </w:r>
      <w:r w:rsidRPr="00A85163">
        <w:tab/>
        <w:t xml:space="preserve"> Standartların Kaynak gösterilmesi</w:t>
      </w:r>
      <w:bookmarkEnd w:id="93"/>
    </w:p>
    <w:p w14:paraId="20841220" w14:textId="2FEC391C" w:rsidR="00A85163" w:rsidRPr="00A85163" w:rsidRDefault="00A85163" w:rsidP="006C5091">
      <w:pPr>
        <w:pStyle w:val="ListeParagraf"/>
        <w:numPr>
          <w:ilvl w:val="0"/>
          <w:numId w:val="29"/>
        </w:numPr>
        <w:rPr>
          <w:sz w:val="24"/>
          <w:szCs w:val="24"/>
        </w:rPr>
      </w:pPr>
      <w:r w:rsidRPr="00A85163">
        <w:rPr>
          <w:sz w:val="24"/>
          <w:szCs w:val="24"/>
        </w:rPr>
        <w:t>[Kaynak Numarası]. Standart Adı, Standart numarası, tarih.</w:t>
      </w:r>
    </w:p>
    <w:p w14:paraId="05B8250E" w14:textId="063B1A44" w:rsidR="00A85163" w:rsidRPr="00A85163" w:rsidRDefault="00A85163" w:rsidP="006C5091">
      <w:pPr>
        <w:pStyle w:val="ListeParagraf"/>
        <w:numPr>
          <w:ilvl w:val="0"/>
          <w:numId w:val="29"/>
        </w:numPr>
        <w:rPr>
          <w:sz w:val="24"/>
          <w:szCs w:val="24"/>
        </w:rPr>
      </w:pPr>
      <w:r w:rsidRPr="00A85163">
        <w:rPr>
          <w:sz w:val="24"/>
          <w:szCs w:val="24"/>
        </w:rPr>
        <w:t>[Citation Number]. Title of Standard, Standard number, date.</w:t>
      </w:r>
    </w:p>
    <w:p w14:paraId="04722BE2" w14:textId="77777777" w:rsidR="00A85163" w:rsidRPr="00A85163" w:rsidRDefault="00A85163" w:rsidP="00A85163">
      <w:pPr>
        <w:rPr>
          <w:sz w:val="24"/>
          <w:szCs w:val="24"/>
        </w:rPr>
      </w:pPr>
    </w:p>
    <w:p w14:paraId="2B0A2D82" w14:textId="77777777" w:rsidR="00A85163" w:rsidRPr="00750CE2" w:rsidRDefault="00A85163" w:rsidP="00A85163">
      <w:pPr>
        <w:rPr>
          <w:b/>
          <w:bCs/>
          <w:sz w:val="24"/>
          <w:szCs w:val="24"/>
        </w:rPr>
      </w:pPr>
      <w:r w:rsidRPr="00750CE2">
        <w:rPr>
          <w:b/>
          <w:bCs/>
          <w:sz w:val="24"/>
          <w:szCs w:val="24"/>
        </w:rPr>
        <w:t>Örnekler;</w:t>
      </w:r>
    </w:p>
    <w:p w14:paraId="1FD6FF90" w14:textId="77777777" w:rsidR="00A85163" w:rsidRPr="00A85163" w:rsidRDefault="00A85163" w:rsidP="00A85163">
      <w:pPr>
        <w:rPr>
          <w:sz w:val="24"/>
          <w:szCs w:val="24"/>
        </w:rPr>
      </w:pPr>
      <w:r w:rsidRPr="00A85163">
        <w:rPr>
          <w:sz w:val="24"/>
          <w:szCs w:val="24"/>
        </w:rPr>
        <w:t>[1] Betonarme Yapıların Tasarım ve Yapım Kuralları, Türk Standartları Enstitüsü TS500, 2000.</w:t>
      </w:r>
    </w:p>
    <w:p w14:paraId="31AEE6DB" w14:textId="54E46BBC" w:rsidR="00A85163" w:rsidRPr="00A85163" w:rsidRDefault="00A85163" w:rsidP="00812C1F">
      <w:pPr>
        <w:pStyle w:val="Balk3"/>
        <w:rPr>
          <w:szCs w:val="24"/>
        </w:rPr>
      </w:pPr>
      <w:bookmarkStart w:id="94" w:name="_Toc81830429"/>
      <w:r w:rsidRPr="00A85163">
        <w:t>3.2.10.</w:t>
      </w:r>
      <w:r w:rsidRPr="00A85163">
        <w:tab/>
        <w:t>Raporların Kaynak Gösterilmesi</w:t>
      </w:r>
      <w:bookmarkEnd w:id="94"/>
    </w:p>
    <w:p w14:paraId="1DDB405E" w14:textId="7BC7A0E0" w:rsidR="00A85163" w:rsidRPr="00A85163" w:rsidRDefault="00A85163" w:rsidP="006C5091">
      <w:pPr>
        <w:pStyle w:val="ListeParagraf"/>
        <w:numPr>
          <w:ilvl w:val="0"/>
          <w:numId w:val="31"/>
        </w:numPr>
        <w:rPr>
          <w:sz w:val="24"/>
          <w:szCs w:val="24"/>
        </w:rPr>
      </w:pPr>
      <w:r w:rsidRPr="00A85163">
        <w:rPr>
          <w:sz w:val="24"/>
          <w:szCs w:val="24"/>
        </w:rPr>
        <w:t>[Kaynak Numarası]. Yazar(lar), “Rapor adı,” Kuruluş adı, Ülke adı, Rap. xxx, year.</w:t>
      </w:r>
    </w:p>
    <w:p w14:paraId="7F4123B2" w14:textId="6E2963A6" w:rsidR="00A85163" w:rsidRPr="00A85163" w:rsidRDefault="00A85163" w:rsidP="006C5091">
      <w:pPr>
        <w:pStyle w:val="ListeParagraf"/>
        <w:numPr>
          <w:ilvl w:val="0"/>
          <w:numId w:val="31"/>
        </w:numPr>
        <w:rPr>
          <w:sz w:val="24"/>
          <w:szCs w:val="24"/>
        </w:rPr>
      </w:pPr>
      <w:r w:rsidRPr="00A85163">
        <w:rPr>
          <w:sz w:val="24"/>
          <w:szCs w:val="24"/>
        </w:rPr>
        <w:t>[Citation Number]. Author(s), “Title of report,” Name of Corporation, City of Corporation, Country, Rep. xxx, year.</w:t>
      </w:r>
    </w:p>
    <w:p w14:paraId="010363CC" w14:textId="77777777" w:rsidR="00A85163" w:rsidRPr="00A85163" w:rsidRDefault="00A85163" w:rsidP="00A85163">
      <w:pPr>
        <w:rPr>
          <w:sz w:val="24"/>
          <w:szCs w:val="24"/>
        </w:rPr>
      </w:pPr>
    </w:p>
    <w:p w14:paraId="0C9A3209" w14:textId="724A7B2F" w:rsidR="00A85163" w:rsidRPr="00A85163" w:rsidRDefault="00A85163" w:rsidP="00A85163">
      <w:pPr>
        <w:rPr>
          <w:b/>
          <w:bCs/>
          <w:sz w:val="24"/>
          <w:szCs w:val="24"/>
        </w:rPr>
      </w:pPr>
      <w:r w:rsidRPr="00A85163">
        <w:rPr>
          <w:b/>
          <w:bCs/>
          <w:sz w:val="24"/>
          <w:szCs w:val="24"/>
        </w:rPr>
        <w:t>Örnekler;</w:t>
      </w:r>
    </w:p>
    <w:p w14:paraId="127E2E0F" w14:textId="77777777" w:rsidR="00A85163" w:rsidRPr="00A85163" w:rsidRDefault="00A85163" w:rsidP="00A85163">
      <w:pPr>
        <w:rPr>
          <w:sz w:val="24"/>
          <w:szCs w:val="24"/>
        </w:rPr>
      </w:pPr>
      <w:r w:rsidRPr="00A85163">
        <w:rPr>
          <w:sz w:val="24"/>
          <w:szCs w:val="24"/>
        </w:rPr>
        <w:t>[1] Strateji Geliştirme Daire Başkanlığı, “DSİ 2020 Yılı Faaliyet Raporu,” Devlet Su işleri Genel Müdürlüğü, Türkiye, Rap. 2020.</w:t>
      </w:r>
    </w:p>
    <w:p w14:paraId="0DB99E10" w14:textId="77777777" w:rsidR="00A85163" w:rsidRPr="00A85163" w:rsidRDefault="00A85163" w:rsidP="00A85163">
      <w:pPr>
        <w:rPr>
          <w:sz w:val="24"/>
          <w:szCs w:val="24"/>
        </w:rPr>
      </w:pPr>
      <w:r w:rsidRPr="00A85163">
        <w:rPr>
          <w:sz w:val="24"/>
          <w:szCs w:val="24"/>
        </w:rPr>
        <w:t>[1] P. Diament and W. L. Lupatkin, “V-line surface-wave radiation and scanning,” Dept.</w:t>
      </w:r>
    </w:p>
    <w:p w14:paraId="62422DCF" w14:textId="2E64BAA7" w:rsidR="00A85163" w:rsidRPr="00A85163" w:rsidRDefault="00A85163" w:rsidP="00A85163">
      <w:pPr>
        <w:rPr>
          <w:sz w:val="24"/>
          <w:szCs w:val="24"/>
        </w:rPr>
      </w:pPr>
      <w:r w:rsidRPr="00A85163">
        <w:rPr>
          <w:sz w:val="24"/>
          <w:szCs w:val="24"/>
        </w:rPr>
        <w:t>Elect. Eng., Columbia Univ.,New York, Sci. Rep. 85, Aug. 1991.</w:t>
      </w:r>
    </w:p>
    <w:p w14:paraId="12E496AF" w14:textId="377DBED9" w:rsidR="00A85163" w:rsidRPr="00A85163" w:rsidRDefault="00A85163" w:rsidP="00750CE2">
      <w:pPr>
        <w:pStyle w:val="Balk3"/>
        <w:ind w:left="851" w:hanging="851"/>
      </w:pPr>
      <w:bookmarkStart w:id="95" w:name="_Toc81830430"/>
      <w:r w:rsidRPr="00A85163">
        <w:t>3.2.11.</w:t>
      </w:r>
      <w:r w:rsidRPr="00A85163">
        <w:tab/>
        <w:t>Yayımlanmamış Raporların Kaynak Gösterilmesi</w:t>
      </w:r>
      <w:bookmarkEnd w:id="95"/>
    </w:p>
    <w:p w14:paraId="66757EFB" w14:textId="6F33606D" w:rsidR="00A85163" w:rsidRPr="00457666" w:rsidRDefault="00A85163" w:rsidP="006C5091">
      <w:pPr>
        <w:pStyle w:val="ListeParagraf"/>
        <w:numPr>
          <w:ilvl w:val="0"/>
          <w:numId w:val="32"/>
        </w:numPr>
        <w:rPr>
          <w:sz w:val="24"/>
          <w:szCs w:val="24"/>
        </w:rPr>
      </w:pPr>
      <w:r w:rsidRPr="00457666">
        <w:rPr>
          <w:sz w:val="24"/>
          <w:szCs w:val="24"/>
        </w:rPr>
        <w:t>[Kaynak Numarası]. Yazar(lar). “Rapor adı,” yayınlanmamış rapor.</w:t>
      </w:r>
    </w:p>
    <w:p w14:paraId="449540FE" w14:textId="2CC769E0" w:rsidR="00A85163" w:rsidRPr="00457666" w:rsidRDefault="00A85163" w:rsidP="006C5091">
      <w:pPr>
        <w:pStyle w:val="ListeParagraf"/>
        <w:numPr>
          <w:ilvl w:val="0"/>
          <w:numId w:val="32"/>
        </w:numPr>
        <w:rPr>
          <w:sz w:val="24"/>
          <w:szCs w:val="24"/>
        </w:rPr>
      </w:pPr>
      <w:r w:rsidRPr="00457666">
        <w:rPr>
          <w:sz w:val="24"/>
          <w:szCs w:val="24"/>
        </w:rPr>
        <w:t>[Citation Number]. Author(s). “Report’s title,” unpublished report.</w:t>
      </w:r>
    </w:p>
    <w:p w14:paraId="2CEB3A00" w14:textId="77777777" w:rsidR="00A85163" w:rsidRPr="00A85163" w:rsidRDefault="00A85163" w:rsidP="00A85163">
      <w:pPr>
        <w:rPr>
          <w:sz w:val="24"/>
          <w:szCs w:val="24"/>
        </w:rPr>
      </w:pPr>
    </w:p>
    <w:p w14:paraId="0782B778" w14:textId="6E0F5010" w:rsidR="00A85163" w:rsidRPr="00457666" w:rsidRDefault="00A85163" w:rsidP="00A85163">
      <w:pPr>
        <w:rPr>
          <w:b/>
          <w:bCs/>
          <w:sz w:val="24"/>
          <w:szCs w:val="24"/>
        </w:rPr>
      </w:pPr>
      <w:r w:rsidRPr="00457666">
        <w:rPr>
          <w:b/>
          <w:bCs/>
          <w:sz w:val="24"/>
          <w:szCs w:val="24"/>
        </w:rPr>
        <w:t>Örnekler;</w:t>
      </w:r>
    </w:p>
    <w:p w14:paraId="3CC52127" w14:textId="08AB8BCF" w:rsidR="00A85163" w:rsidRDefault="00A85163" w:rsidP="00A85163">
      <w:pPr>
        <w:rPr>
          <w:sz w:val="24"/>
          <w:szCs w:val="24"/>
        </w:rPr>
      </w:pPr>
      <w:r w:rsidRPr="00A85163">
        <w:rPr>
          <w:sz w:val="24"/>
          <w:szCs w:val="24"/>
        </w:rPr>
        <w:t>[1]</w:t>
      </w:r>
      <w:r w:rsidR="00457666">
        <w:rPr>
          <w:sz w:val="24"/>
          <w:szCs w:val="24"/>
        </w:rPr>
        <w:t xml:space="preserve"> </w:t>
      </w:r>
      <w:r w:rsidRPr="00A85163">
        <w:rPr>
          <w:sz w:val="24"/>
          <w:szCs w:val="24"/>
        </w:rPr>
        <w:t xml:space="preserve">T. Belek, E. Ekinci ve M. Demirkol, “İTÜ’de bağıl not sistemi uygulamasının değerlendirilmesi ve öneriler,” yayınlanmamış rapor. </w:t>
      </w:r>
    </w:p>
    <w:p w14:paraId="381F4ADB" w14:textId="77777777" w:rsidR="00824E3F" w:rsidRPr="00A85163" w:rsidRDefault="00824E3F" w:rsidP="00A85163">
      <w:pPr>
        <w:rPr>
          <w:sz w:val="24"/>
          <w:szCs w:val="24"/>
        </w:rPr>
      </w:pPr>
    </w:p>
    <w:p w14:paraId="1764A605" w14:textId="10C3D056" w:rsidR="00A85163" w:rsidRPr="00A85163" w:rsidRDefault="00A85163" w:rsidP="00A85163">
      <w:pPr>
        <w:rPr>
          <w:sz w:val="24"/>
          <w:szCs w:val="24"/>
        </w:rPr>
      </w:pPr>
      <w:r w:rsidRPr="00A85163">
        <w:rPr>
          <w:sz w:val="24"/>
          <w:szCs w:val="24"/>
        </w:rPr>
        <w:t>[1]</w:t>
      </w:r>
      <w:r w:rsidR="00457666">
        <w:rPr>
          <w:sz w:val="24"/>
          <w:szCs w:val="24"/>
        </w:rPr>
        <w:t xml:space="preserve"> </w:t>
      </w:r>
      <w:r w:rsidRPr="00A85163">
        <w:rPr>
          <w:sz w:val="24"/>
          <w:szCs w:val="24"/>
        </w:rPr>
        <w:t>A. Sloane. (2018). “The dissolving self: Dementia and identity in philosophical theology,” unpublished report.</w:t>
      </w:r>
    </w:p>
    <w:p w14:paraId="77BA8839" w14:textId="431C2AEA" w:rsidR="00A85163" w:rsidRPr="00457666" w:rsidRDefault="00A85163" w:rsidP="00750CE2">
      <w:pPr>
        <w:pStyle w:val="Balk3"/>
        <w:ind w:left="851" w:hanging="851"/>
      </w:pPr>
      <w:bookmarkStart w:id="96" w:name="_Toc81830431"/>
      <w:r w:rsidRPr="00A85163">
        <w:t>3.2.12.</w:t>
      </w:r>
      <w:r w:rsidRPr="00A85163">
        <w:tab/>
        <w:t>Haritaların Kaynak Gösterilmesi</w:t>
      </w:r>
      <w:bookmarkEnd w:id="96"/>
    </w:p>
    <w:p w14:paraId="4A08D995" w14:textId="432A58DD" w:rsidR="00A85163" w:rsidRPr="00457666" w:rsidRDefault="00A85163" w:rsidP="006C5091">
      <w:pPr>
        <w:pStyle w:val="ListeParagraf"/>
        <w:numPr>
          <w:ilvl w:val="0"/>
          <w:numId w:val="33"/>
        </w:numPr>
        <w:rPr>
          <w:sz w:val="24"/>
          <w:szCs w:val="24"/>
        </w:rPr>
      </w:pPr>
      <w:r w:rsidRPr="00457666">
        <w:rPr>
          <w:sz w:val="24"/>
          <w:szCs w:val="24"/>
        </w:rPr>
        <w:t>[Kaynak Numarası]. Yazar(lar), Harita başlığı, Şehir, Harita. Ölçek. Yayınevi, yıl.</w:t>
      </w:r>
    </w:p>
    <w:p w14:paraId="5090121A" w14:textId="75B4A2D2" w:rsidR="00A85163" w:rsidRPr="00457666" w:rsidRDefault="00A85163" w:rsidP="006C5091">
      <w:pPr>
        <w:pStyle w:val="ListeParagraf"/>
        <w:numPr>
          <w:ilvl w:val="0"/>
          <w:numId w:val="33"/>
        </w:numPr>
        <w:rPr>
          <w:sz w:val="24"/>
          <w:szCs w:val="24"/>
        </w:rPr>
      </w:pPr>
      <w:r w:rsidRPr="00457666">
        <w:rPr>
          <w:sz w:val="24"/>
          <w:szCs w:val="24"/>
        </w:rPr>
        <w:t>[Citation Number]. Author(s), Title of the Map,City. Map. Map scale. Publisher, year.</w:t>
      </w:r>
    </w:p>
    <w:p w14:paraId="42135BA4" w14:textId="77777777" w:rsidR="00A85163" w:rsidRPr="00A85163" w:rsidRDefault="00A85163" w:rsidP="00A85163">
      <w:pPr>
        <w:rPr>
          <w:sz w:val="24"/>
          <w:szCs w:val="24"/>
        </w:rPr>
      </w:pPr>
    </w:p>
    <w:p w14:paraId="17EE5368" w14:textId="3EA9E74B" w:rsidR="00A85163" w:rsidRPr="00457666" w:rsidRDefault="00A85163" w:rsidP="00A85163">
      <w:pPr>
        <w:rPr>
          <w:b/>
          <w:bCs/>
          <w:sz w:val="24"/>
          <w:szCs w:val="24"/>
        </w:rPr>
      </w:pPr>
      <w:r w:rsidRPr="00457666">
        <w:rPr>
          <w:b/>
          <w:bCs/>
          <w:sz w:val="24"/>
          <w:szCs w:val="24"/>
        </w:rPr>
        <w:lastRenderedPageBreak/>
        <w:t>Örnekler;</w:t>
      </w:r>
    </w:p>
    <w:p w14:paraId="52235F71" w14:textId="6BC7A1F4" w:rsidR="00A85163" w:rsidRPr="00A85163" w:rsidRDefault="00A85163" w:rsidP="00A85163">
      <w:pPr>
        <w:rPr>
          <w:sz w:val="24"/>
          <w:szCs w:val="24"/>
        </w:rPr>
      </w:pPr>
      <w:r w:rsidRPr="00A85163">
        <w:rPr>
          <w:sz w:val="24"/>
          <w:szCs w:val="24"/>
        </w:rPr>
        <w:t>[1] Devlet Su İşleri Genel Müdürlüğü, Türkiye Akarsu Havzaları Haritaları, Ankara, Harita. 1/10 000. Devlet Su İşleri Genel Müdürlüğü Yayınları, 2015.</w:t>
      </w:r>
    </w:p>
    <w:p w14:paraId="5BA2069F" w14:textId="649D0E5E" w:rsidR="00A85163" w:rsidRPr="00750CE2" w:rsidRDefault="00A85163" w:rsidP="00750CE2">
      <w:pPr>
        <w:pStyle w:val="Balk3"/>
        <w:ind w:left="851" w:hanging="851"/>
      </w:pPr>
      <w:bookmarkStart w:id="97" w:name="_Toc81830432"/>
      <w:r w:rsidRPr="00A85163">
        <w:t>3.2.13.</w:t>
      </w:r>
      <w:r w:rsidRPr="00A85163">
        <w:tab/>
        <w:t>Web İçeriklerinin Kaynak Gösterilmesi</w:t>
      </w:r>
      <w:bookmarkEnd w:id="97"/>
    </w:p>
    <w:p w14:paraId="71E4E44A" w14:textId="199E4AAF" w:rsidR="00A85163" w:rsidRPr="00750CE2" w:rsidRDefault="00A85163" w:rsidP="006C5091">
      <w:pPr>
        <w:pStyle w:val="ListeParagraf"/>
        <w:numPr>
          <w:ilvl w:val="0"/>
          <w:numId w:val="34"/>
        </w:numPr>
        <w:rPr>
          <w:sz w:val="24"/>
          <w:szCs w:val="24"/>
        </w:rPr>
      </w:pPr>
      <w:r w:rsidRPr="00750CE2">
        <w:rPr>
          <w:sz w:val="24"/>
          <w:szCs w:val="24"/>
        </w:rPr>
        <w:t>[Kaynak Numarası]. Yazar(lar). (yıl, gün,ay). Başlık (basım) [Online]. Erişim tarihi: http://www.(URL)</w:t>
      </w:r>
    </w:p>
    <w:p w14:paraId="7516E59D" w14:textId="5D15887D" w:rsidR="00A85163" w:rsidRPr="00750CE2" w:rsidRDefault="00A85163" w:rsidP="006C5091">
      <w:pPr>
        <w:pStyle w:val="ListeParagraf"/>
        <w:numPr>
          <w:ilvl w:val="0"/>
          <w:numId w:val="34"/>
        </w:numPr>
        <w:rPr>
          <w:sz w:val="24"/>
          <w:szCs w:val="24"/>
        </w:rPr>
      </w:pPr>
      <w:r w:rsidRPr="00750CE2">
        <w:rPr>
          <w:sz w:val="24"/>
          <w:szCs w:val="24"/>
        </w:rPr>
        <w:t xml:space="preserve">[Citation Number]. Author(s). (year, month,day). Title (edition) [Type of medium]. Available: http://www.(URL) </w:t>
      </w:r>
    </w:p>
    <w:p w14:paraId="0A73A642" w14:textId="77777777" w:rsidR="00A85163" w:rsidRPr="00A85163" w:rsidRDefault="00A85163" w:rsidP="00A85163">
      <w:pPr>
        <w:rPr>
          <w:sz w:val="24"/>
          <w:szCs w:val="24"/>
        </w:rPr>
      </w:pPr>
    </w:p>
    <w:p w14:paraId="3E37D7E1" w14:textId="300FE8FB" w:rsidR="00A85163" w:rsidRPr="00750CE2" w:rsidRDefault="00A85163" w:rsidP="00A85163">
      <w:pPr>
        <w:rPr>
          <w:b/>
          <w:bCs/>
          <w:sz w:val="24"/>
          <w:szCs w:val="24"/>
        </w:rPr>
      </w:pPr>
      <w:r w:rsidRPr="00750CE2">
        <w:rPr>
          <w:b/>
          <w:bCs/>
          <w:sz w:val="24"/>
          <w:szCs w:val="24"/>
        </w:rPr>
        <w:t>Örnekler;</w:t>
      </w:r>
    </w:p>
    <w:p w14:paraId="7F61B604" w14:textId="77777777" w:rsidR="00A85163" w:rsidRPr="00A85163" w:rsidRDefault="00A85163" w:rsidP="00A85163">
      <w:pPr>
        <w:rPr>
          <w:sz w:val="24"/>
          <w:szCs w:val="24"/>
        </w:rPr>
      </w:pPr>
      <w:r w:rsidRPr="00A85163">
        <w:rPr>
          <w:sz w:val="24"/>
          <w:szCs w:val="24"/>
        </w:rPr>
        <w:t>[1] Lisansüstü Eğitim Enstitüsü. (2021, 20, Ağustos). Tez Yazım Kılavuzu. [Online]. Erişim tarihi:22/08/2021. https://lisansustu.atu.edu.tr/#!/sayfa/1837/2708/48441a82-91b0-46c7-a72b-f07e60242da0/</w:t>
      </w:r>
    </w:p>
    <w:p w14:paraId="0845EF3B" w14:textId="77777777" w:rsidR="00750CE2" w:rsidRDefault="00750CE2" w:rsidP="00A85163">
      <w:pPr>
        <w:rPr>
          <w:sz w:val="24"/>
          <w:szCs w:val="24"/>
        </w:rPr>
      </w:pPr>
    </w:p>
    <w:p w14:paraId="63026F4C" w14:textId="0A1C144A" w:rsidR="00A85163" w:rsidRPr="00A85163" w:rsidRDefault="00A85163" w:rsidP="00A85163">
      <w:pPr>
        <w:rPr>
          <w:sz w:val="24"/>
          <w:szCs w:val="24"/>
        </w:rPr>
      </w:pPr>
      <w:r w:rsidRPr="00A85163">
        <w:rPr>
          <w:sz w:val="24"/>
          <w:szCs w:val="24"/>
        </w:rPr>
        <w:t>[1] J. Jones. (1991, May 10). [Online]. Available: http://www.atm.com</w:t>
      </w:r>
    </w:p>
    <w:p w14:paraId="6F74B409" w14:textId="77777777" w:rsidR="00A85163" w:rsidRPr="00A85163" w:rsidRDefault="00A85163" w:rsidP="00750CE2">
      <w:pPr>
        <w:pStyle w:val="Balk3"/>
        <w:ind w:left="851" w:hanging="851"/>
      </w:pPr>
      <w:bookmarkStart w:id="98" w:name="_Toc81830433"/>
      <w:r w:rsidRPr="00A85163">
        <w:t>3.2.14.</w:t>
      </w:r>
      <w:r w:rsidRPr="00A85163">
        <w:tab/>
        <w:t>Resmî Gazete Kanun ve Yönergelerinin Kaynak Gösterilmesi</w:t>
      </w:r>
      <w:bookmarkEnd w:id="98"/>
    </w:p>
    <w:p w14:paraId="0872584F" w14:textId="4CF50AFA" w:rsidR="00A85163" w:rsidRPr="00750CE2" w:rsidRDefault="00A85163" w:rsidP="006C5091">
      <w:pPr>
        <w:pStyle w:val="ListeParagraf"/>
        <w:numPr>
          <w:ilvl w:val="0"/>
          <w:numId w:val="37"/>
        </w:numPr>
        <w:rPr>
          <w:sz w:val="24"/>
          <w:szCs w:val="24"/>
        </w:rPr>
      </w:pPr>
      <w:r w:rsidRPr="00750CE2">
        <w:rPr>
          <w:sz w:val="24"/>
          <w:szCs w:val="24"/>
        </w:rPr>
        <w:t>[Kaynak Numarası]. Kanun adı, T.C. Resmi Gazete, Sayı:xxxx, Tarih.</w:t>
      </w:r>
    </w:p>
    <w:p w14:paraId="25B2961C" w14:textId="77777777" w:rsidR="00A85163" w:rsidRPr="00A85163" w:rsidRDefault="00A85163" w:rsidP="00A85163">
      <w:pPr>
        <w:rPr>
          <w:sz w:val="24"/>
          <w:szCs w:val="24"/>
        </w:rPr>
      </w:pPr>
    </w:p>
    <w:p w14:paraId="4F35679E" w14:textId="77777777" w:rsidR="00A85163" w:rsidRPr="00750CE2" w:rsidRDefault="00A85163" w:rsidP="00A85163">
      <w:pPr>
        <w:rPr>
          <w:b/>
          <w:bCs/>
          <w:sz w:val="24"/>
          <w:szCs w:val="24"/>
        </w:rPr>
      </w:pPr>
      <w:r w:rsidRPr="00750CE2">
        <w:rPr>
          <w:b/>
          <w:bCs/>
          <w:sz w:val="24"/>
          <w:szCs w:val="24"/>
        </w:rPr>
        <w:t>Örnekler;</w:t>
      </w:r>
    </w:p>
    <w:p w14:paraId="5CBF446A" w14:textId="4628FA72" w:rsidR="00A85163" w:rsidRPr="00A85163" w:rsidRDefault="00A85163" w:rsidP="00A85163">
      <w:pPr>
        <w:rPr>
          <w:sz w:val="24"/>
          <w:szCs w:val="24"/>
        </w:rPr>
      </w:pPr>
      <w:r w:rsidRPr="00A85163">
        <w:rPr>
          <w:sz w:val="24"/>
          <w:szCs w:val="24"/>
        </w:rPr>
        <w:t>[1</w:t>
      </w:r>
      <w:r w:rsidR="00750CE2" w:rsidRPr="00A85163">
        <w:rPr>
          <w:sz w:val="24"/>
          <w:szCs w:val="24"/>
        </w:rPr>
        <w:t>] Yenilenebilir</w:t>
      </w:r>
      <w:r w:rsidRPr="00A85163">
        <w:rPr>
          <w:sz w:val="24"/>
          <w:szCs w:val="24"/>
        </w:rPr>
        <w:t xml:space="preserve"> enerji kaynaklarının elektrik enerjisi üretimi amaçlı kullanımına ilişkin kanun, T.C. </w:t>
      </w:r>
      <w:r w:rsidR="00750CE2" w:rsidRPr="00A85163">
        <w:rPr>
          <w:sz w:val="24"/>
          <w:szCs w:val="24"/>
        </w:rPr>
        <w:t>Resmî</w:t>
      </w:r>
      <w:r w:rsidRPr="00A85163">
        <w:rPr>
          <w:sz w:val="24"/>
          <w:szCs w:val="24"/>
        </w:rPr>
        <w:t xml:space="preserve"> Gazete, Sayı: 5346, 10 Mayıs 2005. </w:t>
      </w:r>
    </w:p>
    <w:p w14:paraId="7D0F09C6" w14:textId="5EEA29E2" w:rsidR="00A85163" w:rsidRPr="00750CE2" w:rsidRDefault="00A85163" w:rsidP="00750CE2">
      <w:pPr>
        <w:pStyle w:val="Balk3"/>
        <w:ind w:left="851" w:hanging="851"/>
      </w:pPr>
      <w:bookmarkStart w:id="99" w:name="_Toc81830434"/>
      <w:r w:rsidRPr="00A85163">
        <w:t>3.2.15.</w:t>
      </w:r>
      <w:r w:rsidRPr="00A85163">
        <w:tab/>
        <w:t>Kişisel Görüşmelerin Kaynak Gösterilmesi</w:t>
      </w:r>
      <w:bookmarkEnd w:id="99"/>
    </w:p>
    <w:p w14:paraId="44F6F7BA" w14:textId="5CC4476C" w:rsidR="00A85163" w:rsidRPr="00750CE2" w:rsidRDefault="00A85163" w:rsidP="006C5091">
      <w:pPr>
        <w:pStyle w:val="ListeParagraf"/>
        <w:numPr>
          <w:ilvl w:val="0"/>
          <w:numId w:val="37"/>
        </w:numPr>
        <w:rPr>
          <w:sz w:val="24"/>
          <w:szCs w:val="24"/>
        </w:rPr>
      </w:pPr>
      <w:r w:rsidRPr="00750CE2">
        <w:rPr>
          <w:sz w:val="24"/>
          <w:szCs w:val="24"/>
        </w:rPr>
        <w:t>[Kaynak Numarası]. Yazar(lar), Kişisel Görüşme, Ay Yıl.</w:t>
      </w:r>
    </w:p>
    <w:p w14:paraId="518A6BB8" w14:textId="6B2A106A" w:rsidR="00A85163" w:rsidRPr="00750CE2" w:rsidRDefault="00A85163" w:rsidP="006C5091">
      <w:pPr>
        <w:pStyle w:val="ListeParagraf"/>
        <w:numPr>
          <w:ilvl w:val="0"/>
          <w:numId w:val="37"/>
        </w:numPr>
        <w:rPr>
          <w:sz w:val="24"/>
          <w:szCs w:val="24"/>
        </w:rPr>
      </w:pPr>
      <w:r w:rsidRPr="00750CE2">
        <w:rPr>
          <w:sz w:val="24"/>
          <w:szCs w:val="24"/>
        </w:rPr>
        <w:t>[Citation Number]. Author(s), private communication, Month year.</w:t>
      </w:r>
    </w:p>
    <w:p w14:paraId="465340D1" w14:textId="77777777" w:rsidR="00A85163" w:rsidRPr="00A85163" w:rsidRDefault="00A85163" w:rsidP="00A85163">
      <w:pPr>
        <w:rPr>
          <w:sz w:val="24"/>
          <w:szCs w:val="24"/>
        </w:rPr>
      </w:pPr>
    </w:p>
    <w:p w14:paraId="78CA3220" w14:textId="4B7BCEB7" w:rsidR="00A85163" w:rsidRPr="00750CE2" w:rsidRDefault="00A85163" w:rsidP="00A85163">
      <w:pPr>
        <w:rPr>
          <w:b/>
          <w:bCs/>
          <w:sz w:val="24"/>
          <w:szCs w:val="24"/>
        </w:rPr>
      </w:pPr>
      <w:r w:rsidRPr="00750CE2">
        <w:rPr>
          <w:b/>
          <w:bCs/>
          <w:sz w:val="24"/>
          <w:szCs w:val="24"/>
        </w:rPr>
        <w:t>Örnekler;</w:t>
      </w:r>
    </w:p>
    <w:p w14:paraId="7FF2009E" w14:textId="67B61CEB" w:rsidR="00A85163" w:rsidRPr="00A85163" w:rsidRDefault="00A85163" w:rsidP="00A85163">
      <w:pPr>
        <w:rPr>
          <w:sz w:val="24"/>
          <w:szCs w:val="24"/>
        </w:rPr>
      </w:pPr>
      <w:r w:rsidRPr="00A85163">
        <w:rPr>
          <w:sz w:val="24"/>
          <w:szCs w:val="24"/>
        </w:rPr>
        <w:t>[1]</w:t>
      </w:r>
      <w:r w:rsidR="00750CE2">
        <w:rPr>
          <w:sz w:val="24"/>
          <w:szCs w:val="24"/>
        </w:rPr>
        <w:t xml:space="preserve"> </w:t>
      </w:r>
      <w:r w:rsidRPr="00A85163">
        <w:rPr>
          <w:sz w:val="24"/>
          <w:szCs w:val="24"/>
        </w:rPr>
        <w:t>K. Eren, kişisel görüşme, Ağustos 2021.</w:t>
      </w:r>
    </w:p>
    <w:p w14:paraId="020E9C12" w14:textId="77777777" w:rsidR="00A85163" w:rsidRPr="00A85163" w:rsidRDefault="00A85163" w:rsidP="00A85163">
      <w:pPr>
        <w:rPr>
          <w:sz w:val="24"/>
          <w:szCs w:val="24"/>
        </w:rPr>
      </w:pPr>
    </w:p>
    <w:p w14:paraId="0511A240" w14:textId="641AA261" w:rsidR="00A85163" w:rsidRPr="00A85163" w:rsidRDefault="00A85163" w:rsidP="00A85163">
      <w:pPr>
        <w:rPr>
          <w:sz w:val="24"/>
          <w:szCs w:val="24"/>
        </w:rPr>
      </w:pPr>
      <w:r w:rsidRPr="00A85163">
        <w:rPr>
          <w:sz w:val="24"/>
          <w:szCs w:val="24"/>
        </w:rPr>
        <w:t>[1]</w:t>
      </w:r>
      <w:r w:rsidR="00750CE2">
        <w:rPr>
          <w:sz w:val="24"/>
          <w:szCs w:val="24"/>
        </w:rPr>
        <w:t xml:space="preserve"> </w:t>
      </w:r>
      <w:r w:rsidRPr="00A85163">
        <w:rPr>
          <w:sz w:val="24"/>
          <w:szCs w:val="24"/>
        </w:rPr>
        <w:t>U. Eroğlu, private communication, July 2020.</w:t>
      </w:r>
    </w:p>
    <w:p w14:paraId="1E228F99" w14:textId="20619F8F" w:rsidR="00A85163" w:rsidRPr="00750CE2" w:rsidRDefault="00A85163" w:rsidP="00750CE2">
      <w:pPr>
        <w:pStyle w:val="Balk3"/>
        <w:ind w:left="851" w:hanging="851"/>
      </w:pPr>
      <w:bookmarkStart w:id="100" w:name="_Toc81830435"/>
      <w:r w:rsidRPr="00A85163">
        <w:lastRenderedPageBreak/>
        <w:t>3.2.16.</w:t>
      </w:r>
      <w:r w:rsidRPr="00A85163">
        <w:tab/>
        <w:t>Ders Notlarının Kaynak Gösterilmesi</w:t>
      </w:r>
      <w:bookmarkEnd w:id="100"/>
    </w:p>
    <w:p w14:paraId="2EEBA30B" w14:textId="2BECE7AC" w:rsidR="00A85163" w:rsidRPr="00750CE2" w:rsidRDefault="00A85163" w:rsidP="006C5091">
      <w:pPr>
        <w:pStyle w:val="ListeParagraf"/>
        <w:numPr>
          <w:ilvl w:val="0"/>
          <w:numId w:val="38"/>
        </w:numPr>
        <w:rPr>
          <w:sz w:val="24"/>
          <w:szCs w:val="24"/>
        </w:rPr>
      </w:pPr>
      <w:r w:rsidRPr="00750CE2">
        <w:rPr>
          <w:sz w:val="24"/>
          <w:szCs w:val="24"/>
        </w:rPr>
        <w:t>[Kaynak Numarası]. Yazar, Not adı, Ders Notları, Yer, Yıl.</w:t>
      </w:r>
    </w:p>
    <w:p w14:paraId="20DABB42" w14:textId="6B68DAA1" w:rsidR="00A85163" w:rsidRPr="00750CE2" w:rsidRDefault="00A85163" w:rsidP="006C5091">
      <w:pPr>
        <w:pStyle w:val="ListeParagraf"/>
        <w:numPr>
          <w:ilvl w:val="0"/>
          <w:numId w:val="38"/>
        </w:numPr>
        <w:rPr>
          <w:sz w:val="24"/>
          <w:szCs w:val="24"/>
        </w:rPr>
      </w:pPr>
      <w:r w:rsidRPr="00750CE2">
        <w:rPr>
          <w:sz w:val="24"/>
          <w:szCs w:val="24"/>
        </w:rPr>
        <w:t>[Citation Number]. Author, Name of notes, Lecture Notes, Location, Year.</w:t>
      </w:r>
    </w:p>
    <w:p w14:paraId="024E99CA" w14:textId="77777777" w:rsidR="00A85163" w:rsidRPr="00A85163" w:rsidRDefault="00A85163" w:rsidP="00A85163">
      <w:pPr>
        <w:rPr>
          <w:sz w:val="24"/>
          <w:szCs w:val="24"/>
        </w:rPr>
      </w:pPr>
    </w:p>
    <w:p w14:paraId="564279BF" w14:textId="47D59426" w:rsidR="00A85163" w:rsidRPr="00750CE2" w:rsidRDefault="00A85163" w:rsidP="00A85163">
      <w:pPr>
        <w:rPr>
          <w:b/>
          <w:bCs/>
          <w:sz w:val="24"/>
          <w:szCs w:val="24"/>
        </w:rPr>
      </w:pPr>
      <w:r w:rsidRPr="00750CE2">
        <w:rPr>
          <w:b/>
          <w:bCs/>
          <w:sz w:val="24"/>
          <w:szCs w:val="24"/>
        </w:rPr>
        <w:t>Örnekler;</w:t>
      </w:r>
    </w:p>
    <w:p w14:paraId="4F45672F" w14:textId="77777777" w:rsidR="00A85163" w:rsidRPr="00A85163" w:rsidRDefault="00A85163" w:rsidP="00A85163">
      <w:pPr>
        <w:rPr>
          <w:sz w:val="24"/>
          <w:szCs w:val="24"/>
        </w:rPr>
      </w:pPr>
      <w:r w:rsidRPr="00A85163">
        <w:rPr>
          <w:sz w:val="24"/>
          <w:szCs w:val="24"/>
        </w:rPr>
        <w:t>[1] E. Turhan, Hidrodinamik, Ders Notları, Adana Alparslan Türkeş Bilim ve Teknoloji Üniversitesi, 2020.</w:t>
      </w:r>
    </w:p>
    <w:p w14:paraId="349444E6" w14:textId="77777777" w:rsidR="00A85163" w:rsidRPr="00A85163" w:rsidRDefault="00A85163" w:rsidP="00A85163">
      <w:pPr>
        <w:rPr>
          <w:sz w:val="24"/>
          <w:szCs w:val="24"/>
        </w:rPr>
      </w:pPr>
    </w:p>
    <w:p w14:paraId="16BDDA07" w14:textId="67A13E09" w:rsidR="00A85163" w:rsidRPr="00A85163" w:rsidRDefault="00A85163" w:rsidP="00A85163">
      <w:pPr>
        <w:rPr>
          <w:sz w:val="24"/>
          <w:szCs w:val="24"/>
        </w:rPr>
      </w:pPr>
      <w:r w:rsidRPr="00A85163">
        <w:rPr>
          <w:sz w:val="24"/>
          <w:szCs w:val="24"/>
        </w:rPr>
        <w:t>[1]</w:t>
      </w:r>
      <w:r w:rsidR="00750CE2">
        <w:rPr>
          <w:sz w:val="24"/>
          <w:szCs w:val="24"/>
        </w:rPr>
        <w:t xml:space="preserve"> </w:t>
      </w:r>
      <w:r w:rsidRPr="00A85163">
        <w:rPr>
          <w:sz w:val="24"/>
          <w:szCs w:val="24"/>
        </w:rPr>
        <w:t>C.W. Scherer, and S. Weiland, DISC course on linear matrix inequalities in control, Lecture 30 Notes, Delft University of Technology, 2004.</w:t>
      </w:r>
    </w:p>
    <w:p w14:paraId="6912F66D" w14:textId="724305E4" w:rsidR="00EC23CD" w:rsidRDefault="00EC23CD" w:rsidP="00A85163">
      <w:pPr>
        <w:rPr>
          <w:sz w:val="24"/>
          <w:szCs w:val="24"/>
        </w:rPr>
      </w:pPr>
    </w:p>
    <w:p w14:paraId="1045DFB6" w14:textId="63A40189" w:rsidR="00812C1F" w:rsidRDefault="00812C1F" w:rsidP="00A85163">
      <w:pPr>
        <w:rPr>
          <w:sz w:val="24"/>
          <w:szCs w:val="24"/>
        </w:rPr>
      </w:pPr>
    </w:p>
    <w:p w14:paraId="25DBDC5B" w14:textId="7EA164FF" w:rsidR="00812C1F" w:rsidRDefault="00812C1F" w:rsidP="00A85163">
      <w:pPr>
        <w:rPr>
          <w:sz w:val="24"/>
          <w:szCs w:val="24"/>
        </w:rPr>
      </w:pPr>
    </w:p>
    <w:p w14:paraId="10AC97F4" w14:textId="484E354C" w:rsidR="00812C1F" w:rsidRDefault="00812C1F" w:rsidP="00A85163">
      <w:pPr>
        <w:rPr>
          <w:sz w:val="24"/>
          <w:szCs w:val="24"/>
        </w:rPr>
      </w:pPr>
    </w:p>
    <w:p w14:paraId="7B5F6D49" w14:textId="16F09111" w:rsidR="00812C1F" w:rsidRDefault="00812C1F" w:rsidP="00A85163">
      <w:pPr>
        <w:rPr>
          <w:sz w:val="24"/>
          <w:szCs w:val="24"/>
        </w:rPr>
      </w:pPr>
    </w:p>
    <w:p w14:paraId="25FA0348" w14:textId="035CAD4A" w:rsidR="00812C1F" w:rsidRDefault="00812C1F" w:rsidP="00A85163">
      <w:pPr>
        <w:rPr>
          <w:sz w:val="24"/>
          <w:szCs w:val="24"/>
        </w:rPr>
      </w:pPr>
    </w:p>
    <w:p w14:paraId="157091FA" w14:textId="1A9CF01A" w:rsidR="00812C1F" w:rsidRDefault="00812C1F" w:rsidP="00A85163">
      <w:pPr>
        <w:rPr>
          <w:sz w:val="24"/>
          <w:szCs w:val="24"/>
        </w:rPr>
      </w:pPr>
    </w:p>
    <w:p w14:paraId="11B3C57A" w14:textId="38AB9D5B" w:rsidR="00812C1F" w:rsidRDefault="00812C1F" w:rsidP="00A85163">
      <w:pPr>
        <w:rPr>
          <w:sz w:val="24"/>
          <w:szCs w:val="24"/>
        </w:rPr>
      </w:pPr>
    </w:p>
    <w:p w14:paraId="2AC08334" w14:textId="36761EE2" w:rsidR="00812C1F" w:rsidRDefault="00812C1F" w:rsidP="00A85163">
      <w:pPr>
        <w:rPr>
          <w:sz w:val="24"/>
          <w:szCs w:val="24"/>
        </w:rPr>
      </w:pPr>
    </w:p>
    <w:p w14:paraId="6C8B9865" w14:textId="426241CB" w:rsidR="00812C1F" w:rsidRDefault="00812C1F" w:rsidP="00A85163">
      <w:pPr>
        <w:rPr>
          <w:sz w:val="24"/>
          <w:szCs w:val="24"/>
        </w:rPr>
      </w:pPr>
    </w:p>
    <w:p w14:paraId="4E82E030" w14:textId="0DDF6A4E" w:rsidR="00812C1F" w:rsidRDefault="00812C1F" w:rsidP="00A85163">
      <w:pPr>
        <w:rPr>
          <w:sz w:val="24"/>
          <w:szCs w:val="24"/>
        </w:rPr>
      </w:pPr>
    </w:p>
    <w:p w14:paraId="0C0DE3D3" w14:textId="2387986A" w:rsidR="00812C1F" w:rsidRDefault="00812C1F" w:rsidP="00A85163">
      <w:pPr>
        <w:rPr>
          <w:sz w:val="24"/>
          <w:szCs w:val="24"/>
        </w:rPr>
      </w:pPr>
    </w:p>
    <w:p w14:paraId="23EEE0B8" w14:textId="1E2FADE4" w:rsidR="00824E3F" w:rsidRDefault="00824E3F" w:rsidP="00A85163">
      <w:pPr>
        <w:rPr>
          <w:sz w:val="24"/>
          <w:szCs w:val="24"/>
        </w:rPr>
      </w:pPr>
    </w:p>
    <w:p w14:paraId="262EBC67" w14:textId="77777777" w:rsidR="00824E3F" w:rsidRDefault="00824E3F" w:rsidP="00A85163">
      <w:pPr>
        <w:rPr>
          <w:sz w:val="24"/>
          <w:szCs w:val="24"/>
        </w:rPr>
      </w:pPr>
    </w:p>
    <w:p w14:paraId="255F6B6F" w14:textId="77777777" w:rsidR="00812C1F" w:rsidRPr="00A85163" w:rsidRDefault="00812C1F" w:rsidP="00A85163">
      <w:pPr>
        <w:rPr>
          <w:sz w:val="24"/>
          <w:szCs w:val="24"/>
        </w:rPr>
      </w:pPr>
    </w:p>
    <w:p w14:paraId="49841A16" w14:textId="4E72A098" w:rsidR="00610003" w:rsidRDefault="00610003" w:rsidP="00EC23CD"/>
    <w:p w14:paraId="1E87C628" w14:textId="314A06AF" w:rsidR="00610003" w:rsidRDefault="00610003" w:rsidP="00EC23CD"/>
    <w:p w14:paraId="7FEF2A08" w14:textId="77777777" w:rsidR="00610003" w:rsidRPr="00EC23CD" w:rsidRDefault="00610003" w:rsidP="00EC23CD"/>
    <w:p w14:paraId="23A9B650" w14:textId="5767831B" w:rsidR="004C6CF3" w:rsidRPr="000919F8" w:rsidRDefault="00423988" w:rsidP="006C5091">
      <w:pPr>
        <w:pStyle w:val="Balk1"/>
        <w:numPr>
          <w:ilvl w:val="0"/>
          <w:numId w:val="42"/>
        </w:numPr>
        <w:ind w:left="425" w:hanging="425"/>
        <w:rPr>
          <w:szCs w:val="32"/>
        </w:rPr>
      </w:pPr>
      <w:bookmarkStart w:id="101" w:name="_Toc81830436"/>
      <w:r w:rsidRPr="000919F8">
        <w:rPr>
          <w:szCs w:val="32"/>
        </w:rPr>
        <w:lastRenderedPageBreak/>
        <w:t>TEZİN ENSTİTÜYE TESLİMİ VE MEZUNİYET İŞLEMLERİ</w:t>
      </w:r>
      <w:bookmarkEnd w:id="101"/>
    </w:p>
    <w:p w14:paraId="5D54854B" w14:textId="35508432" w:rsidR="00610003" w:rsidRDefault="00423988" w:rsidP="006C5091">
      <w:pPr>
        <w:pStyle w:val="Balk2"/>
        <w:numPr>
          <w:ilvl w:val="1"/>
          <w:numId w:val="42"/>
        </w:numPr>
        <w:ind w:left="567" w:hanging="567"/>
        <w:rPr>
          <w:szCs w:val="24"/>
        </w:rPr>
      </w:pPr>
      <w:bookmarkStart w:id="102" w:name="_Toc81830437"/>
      <w:r w:rsidRPr="00BD6A16">
        <w:rPr>
          <w:szCs w:val="24"/>
        </w:rPr>
        <w:t>Tezin Enstitüye Teslimi</w:t>
      </w:r>
      <w:bookmarkEnd w:id="102"/>
    </w:p>
    <w:p w14:paraId="403DD342" w14:textId="74D26B95" w:rsidR="00C81FA9" w:rsidRDefault="00C81FA9" w:rsidP="007D3332">
      <w:pPr>
        <w:rPr>
          <w:b/>
          <w:bCs/>
          <w:i/>
          <w:iCs/>
          <w:sz w:val="24"/>
          <w:szCs w:val="24"/>
        </w:rPr>
      </w:pPr>
      <w:r w:rsidRPr="00502AC5">
        <w:rPr>
          <w:b/>
          <w:bCs/>
          <w:i/>
          <w:iCs/>
          <w:sz w:val="24"/>
          <w:szCs w:val="24"/>
        </w:rPr>
        <w:t>TEZLERİN SON HALLERİNİN BİÇİMSEL KONTROL SÜRECİ</w:t>
      </w:r>
    </w:p>
    <w:p w14:paraId="47762698" w14:textId="77777777" w:rsidR="007D3332" w:rsidRPr="00502AC5" w:rsidRDefault="007D3332" w:rsidP="007D3332">
      <w:pPr>
        <w:rPr>
          <w:b/>
          <w:bCs/>
          <w:i/>
          <w:iCs/>
          <w:sz w:val="24"/>
          <w:szCs w:val="24"/>
        </w:rPr>
      </w:pPr>
    </w:p>
    <w:p w14:paraId="1EDE7201" w14:textId="181DB362" w:rsidR="00C81FA9" w:rsidRPr="007D3332" w:rsidRDefault="00C81FA9" w:rsidP="006C5091">
      <w:pPr>
        <w:pStyle w:val="ListeParagraf"/>
        <w:numPr>
          <w:ilvl w:val="0"/>
          <w:numId w:val="23"/>
        </w:numPr>
        <w:ind w:left="357" w:hanging="357"/>
        <w:rPr>
          <w:sz w:val="24"/>
          <w:szCs w:val="24"/>
        </w:rPr>
      </w:pPr>
      <w:r w:rsidRPr="007D3332">
        <w:rPr>
          <w:sz w:val="24"/>
          <w:szCs w:val="24"/>
        </w:rPr>
        <w:t>Tezlerin Enstitümüzün Tez Yazım Kılavuzu’na uygun olarak hazırlanmasında birincil sorumluluk öğrencinin kendisine ve tez danışmanına aittir. Enstitü sorumluları bu konuda sadece tezlerin son hallerinin biçimsel kontrolünü sağlamakla yükümlüdür.</w:t>
      </w:r>
    </w:p>
    <w:p w14:paraId="56C860D6" w14:textId="4677831A" w:rsidR="00C81FA9" w:rsidRPr="007D3332" w:rsidRDefault="00C81FA9" w:rsidP="006C5091">
      <w:pPr>
        <w:pStyle w:val="ListeParagraf"/>
        <w:numPr>
          <w:ilvl w:val="0"/>
          <w:numId w:val="23"/>
        </w:numPr>
        <w:ind w:left="357" w:hanging="357"/>
        <w:rPr>
          <w:sz w:val="24"/>
          <w:szCs w:val="24"/>
        </w:rPr>
      </w:pPr>
      <w:r w:rsidRPr="007D3332">
        <w:rPr>
          <w:sz w:val="24"/>
          <w:szCs w:val="24"/>
        </w:rPr>
        <w:t>Tez savunma sınavına girmiş ve savunma sınavından başarılı olmuş öğrenci, jürinin değerlendirmesi doğrultusunda tezi ile ilgili düzeltmeleri yapıp, Enstitü’nün Tez Yazım Kılavuzu’na göre teze son biçimini vermelidir. Daha sonra Anabilim Dalında Görevli Öğretim Elemanı kontrolü sonrasında, öğrenci ve tez danışmanı tezle ilgili son kontrollerini Enstitü’nün “Tez Kontrol Listesi” formuna göre bir kez daha yapmalı ve bu formu imzalamalıdır.</w:t>
      </w:r>
    </w:p>
    <w:p w14:paraId="6037CEBA" w14:textId="71ED67BD" w:rsidR="00C81FA9" w:rsidRPr="007D3332" w:rsidRDefault="00C81FA9" w:rsidP="006C5091">
      <w:pPr>
        <w:pStyle w:val="ListeParagraf"/>
        <w:numPr>
          <w:ilvl w:val="0"/>
          <w:numId w:val="23"/>
        </w:numPr>
        <w:ind w:left="357" w:hanging="357"/>
        <w:rPr>
          <w:sz w:val="24"/>
          <w:szCs w:val="24"/>
        </w:rPr>
      </w:pPr>
      <w:r w:rsidRPr="007D3332">
        <w:rPr>
          <w:sz w:val="24"/>
          <w:szCs w:val="24"/>
        </w:rPr>
        <w:t>Tezine biçimsel olarak son biçimini verdikten sonra öğrenci ilgili Enstitü sorumlusu ile temasa geçip, tezin biçimsel kontrolü için randevu almalıdır.</w:t>
      </w:r>
    </w:p>
    <w:p w14:paraId="58029F5E" w14:textId="3BB1C20F" w:rsidR="00C81FA9" w:rsidRPr="007D3332" w:rsidRDefault="00C81FA9" w:rsidP="006C5091">
      <w:pPr>
        <w:pStyle w:val="ListeParagraf"/>
        <w:numPr>
          <w:ilvl w:val="0"/>
          <w:numId w:val="23"/>
        </w:numPr>
        <w:ind w:left="357" w:hanging="357"/>
        <w:rPr>
          <w:sz w:val="24"/>
          <w:szCs w:val="24"/>
        </w:rPr>
      </w:pPr>
      <w:r w:rsidRPr="007D3332">
        <w:rPr>
          <w:sz w:val="24"/>
          <w:szCs w:val="24"/>
        </w:rPr>
        <w:t>Öğrenci randevu alınan gün ve saatte, yanında A4 boyutunda birinci kalite hamur beyaz kâğıda basılmış tezinin çıktısını (ciltlenmemiş hali) ve hem öğrenci hem de tez danışmanı tarafından imzalanmış “Tez Kontrol Listesi”ni bulundurmalıdır.</w:t>
      </w:r>
    </w:p>
    <w:p w14:paraId="77A8C544" w14:textId="2D6E91CB" w:rsidR="00C81FA9" w:rsidRPr="007D3332" w:rsidRDefault="00C81FA9" w:rsidP="006C5091">
      <w:pPr>
        <w:pStyle w:val="ListeParagraf"/>
        <w:numPr>
          <w:ilvl w:val="0"/>
          <w:numId w:val="23"/>
        </w:numPr>
        <w:ind w:left="357" w:hanging="357"/>
        <w:rPr>
          <w:sz w:val="24"/>
          <w:szCs w:val="24"/>
        </w:rPr>
      </w:pPr>
      <w:r w:rsidRPr="007D3332">
        <w:rPr>
          <w:sz w:val="24"/>
          <w:szCs w:val="24"/>
        </w:rPr>
        <w:t>Enstitü sorumluları tezi incelemeden önce “Tez Kontrol Listesi”nin imzalanıp imzalanmadığını kontrol etmeli ve form imzalanmış ise bu form ile birlikte tezin çıktısını incelemek için öğrenciden teslim almalıdır. Form imzalanmamış ise, tez ile ilgili herhangi bir inceleme yapmamalıdır.</w:t>
      </w:r>
    </w:p>
    <w:p w14:paraId="20A4C607" w14:textId="0055EE71" w:rsidR="00C81FA9" w:rsidRPr="007D3332" w:rsidRDefault="00C81FA9" w:rsidP="006C5091">
      <w:pPr>
        <w:pStyle w:val="ListeParagraf"/>
        <w:numPr>
          <w:ilvl w:val="0"/>
          <w:numId w:val="23"/>
        </w:numPr>
        <w:ind w:left="357" w:hanging="357"/>
        <w:rPr>
          <w:sz w:val="24"/>
          <w:szCs w:val="24"/>
        </w:rPr>
      </w:pPr>
      <w:r w:rsidRPr="007D3332">
        <w:rPr>
          <w:sz w:val="24"/>
          <w:szCs w:val="24"/>
        </w:rPr>
        <w:t>İlgili birim sorumlularının tezleri sağlıklı bir biçimde inceleyebilmeleri için kendilerine 2-3 günlük bir süre tanınmalıdır. Sorumlular üzerinde hızlı bir inceleme için baskı yapılmamalıdır. Öğrenciler tezlerin teslim sürecinin, incelemede geçecek bu süreye göre planlanması konusunda hassas davranmalıdır.</w:t>
      </w:r>
    </w:p>
    <w:p w14:paraId="6C4DCBFD" w14:textId="1176D078" w:rsidR="00C81FA9" w:rsidRPr="007D3332" w:rsidRDefault="00C81FA9" w:rsidP="006C5091">
      <w:pPr>
        <w:pStyle w:val="ListeParagraf"/>
        <w:numPr>
          <w:ilvl w:val="0"/>
          <w:numId w:val="23"/>
        </w:numPr>
        <w:ind w:left="357" w:hanging="357"/>
        <w:rPr>
          <w:sz w:val="24"/>
          <w:szCs w:val="24"/>
        </w:rPr>
      </w:pPr>
      <w:r w:rsidRPr="007D3332">
        <w:rPr>
          <w:sz w:val="24"/>
          <w:szCs w:val="24"/>
        </w:rPr>
        <w:t xml:space="preserve">Enstitü sorumluları tezlerin biçimsel incelemesini tamamladıktan sonra öğrenci ile görüş alışverişinde bulunmak üzere belirttiği gün ve saate öğrenciyi odasına davet etmelidir. Tezde biçimsel hatalar tespit edilmişse, bunlar öğrenci ile paylaşılmalı ve öğrenciden düzeltme yapması istenmelidir. Öğrenci gerekli düzeltmeleri yaptıktan sonra, tekrar birim </w:t>
      </w:r>
      <w:r w:rsidRPr="007D3332">
        <w:rPr>
          <w:sz w:val="24"/>
          <w:szCs w:val="24"/>
        </w:rPr>
        <w:lastRenderedPageBreak/>
        <w:t>sorumlusu ile bağlantıya geçmeli, yaptığı düzeltmeleri göstermeli ve Enstitü sorumlusunun onayını almalıdır. Tüm düzeltmeler yapıldıktan sonra Enstitü sorumluları yaptıkları incelemeyi tutanak (Ciltleme Öncesi Tez Kontrol Listesi) altına alıp, bu tutanağı aynı gün Enstitü’ye teslim etmelidir. Bu tutanak imzalandıktan sonra öğrenciler tezlerini ciltlettirmelidir. Tutanağı Enstitü’ye sunulmayan tezlere Enstitü Yönetim Kurulu tarafından onay verilmeyecektir.</w:t>
      </w:r>
    </w:p>
    <w:p w14:paraId="7F9793C1" w14:textId="37985EB0" w:rsidR="00C81FA9" w:rsidRPr="007D3332" w:rsidRDefault="00C81FA9" w:rsidP="006C5091">
      <w:pPr>
        <w:pStyle w:val="ListeParagraf"/>
        <w:numPr>
          <w:ilvl w:val="0"/>
          <w:numId w:val="23"/>
        </w:numPr>
        <w:ind w:left="357" w:hanging="357"/>
        <w:rPr>
          <w:sz w:val="24"/>
          <w:szCs w:val="24"/>
        </w:rPr>
      </w:pPr>
      <w:r w:rsidRPr="007D3332">
        <w:rPr>
          <w:sz w:val="24"/>
          <w:szCs w:val="24"/>
        </w:rPr>
        <w:t>Tezlerin biçimsel kontrolü yüksek lisans tezleri ve doktora tezleri için yapılacaktır.</w:t>
      </w:r>
    </w:p>
    <w:p w14:paraId="750C5436" w14:textId="156C0B57" w:rsidR="00C81FA9" w:rsidRPr="007D3332" w:rsidRDefault="00C81FA9" w:rsidP="006C5091">
      <w:pPr>
        <w:pStyle w:val="ListeParagraf"/>
        <w:numPr>
          <w:ilvl w:val="0"/>
          <w:numId w:val="23"/>
        </w:numPr>
        <w:ind w:left="357" w:hanging="357"/>
        <w:rPr>
          <w:sz w:val="24"/>
          <w:szCs w:val="24"/>
        </w:rPr>
      </w:pPr>
      <w:r w:rsidRPr="007D3332">
        <w:rPr>
          <w:sz w:val="24"/>
          <w:szCs w:val="24"/>
        </w:rPr>
        <w:t>Tezlerin biçimsel kontrolleri ile ilgili süreç 01 Ocak 2022 tarihinden sonra savunulan tezler için işletilecektir.</w:t>
      </w:r>
    </w:p>
    <w:p w14:paraId="75079A9E" w14:textId="15170189" w:rsidR="00C81FA9" w:rsidRPr="007D3332" w:rsidRDefault="00C81FA9" w:rsidP="006C5091">
      <w:pPr>
        <w:pStyle w:val="ListeParagraf"/>
        <w:numPr>
          <w:ilvl w:val="0"/>
          <w:numId w:val="23"/>
        </w:numPr>
        <w:ind w:left="357" w:hanging="357"/>
        <w:rPr>
          <w:sz w:val="24"/>
          <w:szCs w:val="24"/>
        </w:rPr>
      </w:pPr>
      <w:r w:rsidRPr="007D3332">
        <w:rPr>
          <w:sz w:val="24"/>
          <w:szCs w:val="24"/>
        </w:rPr>
        <w:t>Enstitü sorumlularının görevi yıl içerisinde savunması yapılan tezlerin biçimsel kontrolü ile sınırlıdır.</w:t>
      </w:r>
    </w:p>
    <w:p w14:paraId="3FC39B1B" w14:textId="77777777" w:rsidR="00C81FA9" w:rsidRPr="009607B8" w:rsidRDefault="00C81FA9" w:rsidP="00C81FA9">
      <w:pPr>
        <w:rPr>
          <w:sz w:val="24"/>
          <w:szCs w:val="24"/>
        </w:rPr>
      </w:pPr>
    </w:p>
    <w:p w14:paraId="4E223073" w14:textId="77777777" w:rsidR="00C81FA9" w:rsidRPr="009607B8" w:rsidRDefault="00C81FA9" w:rsidP="00C81FA9">
      <w:pPr>
        <w:rPr>
          <w:sz w:val="24"/>
          <w:szCs w:val="24"/>
        </w:rPr>
      </w:pPr>
    </w:p>
    <w:p w14:paraId="10A99D39" w14:textId="77777777" w:rsidR="00C81FA9" w:rsidRPr="009607B8" w:rsidRDefault="00C81FA9" w:rsidP="00C81FA9">
      <w:pPr>
        <w:rPr>
          <w:sz w:val="24"/>
          <w:szCs w:val="24"/>
        </w:rPr>
      </w:pPr>
    </w:p>
    <w:p w14:paraId="56014755" w14:textId="77777777" w:rsidR="00C81FA9" w:rsidRPr="009607B8" w:rsidRDefault="00C81FA9" w:rsidP="00C81FA9">
      <w:pPr>
        <w:rPr>
          <w:sz w:val="24"/>
          <w:szCs w:val="24"/>
        </w:rPr>
      </w:pPr>
    </w:p>
    <w:p w14:paraId="0A1A677E" w14:textId="77777777" w:rsidR="00C81FA9" w:rsidRPr="009607B8" w:rsidRDefault="00C81FA9" w:rsidP="00C81FA9">
      <w:pPr>
        <w:rPr>
          <w:sz w:val="24"/>
          <w:szCs w:val="24"/>
        </w:rPr>
      </w:pPr>
    </w:p>
    <w:p w14:paraId="3200F78F" w14:textId="77777777" w:rsidR="00C81FA9" w:rsidRPr="009607B8" w:rsidRDefault="00C81FA9" w:rsidP="00C81FA9">
      <w:pPr>
        <w:rPr>
          <w:sz w:val="24"/>
          <w:szCs w:val="24"/>
        </w:rPr>
      </w:pPr>
    </w:p>
    <w:p w14:paraId="6A25F7EC" w14:textId="77777777" w:rsidR="00C81FA9" w:rsidRPr="009607B8" w:rsidRDefault="00C81FA9" w:rsidP="00C81FA9">
      <w:pPr>
        <w:rPr>
          <w:sz w:val="24"/>
          <w:szCs w:val="24"/>
        </w:rPr>
      </w:pPr>
    </w:p>
    <w:p w14:paraId="4DA503CE" w14:textId="77777777" w:rsidR="00C81FA9" w:rsidRPr="009607B8" w:rsidRDefault="00C81FA9" w:rsidP="00C81FA9">
      <w:pPr>
        <w:rPr>
          <w:sz w:val="24"/>
          <w:szCs w:val="24"/>
        </w:rPr>
      </w:pPr>
    </w:p>
    <w:p w14:paraId="4E8FE554" w14:textId="77777777" w:rsidR="00C81FA9" w:rsidRPr="009607B8" w:rsidRDefault="00C81FA9" w:rsidP="00C81FA9">
      <w:pPr>
        <w:rPr>
          <w:sz w:val="24"/>
          <w:szCs w:val="24"/>
        </w:rPr>
      </w:pPr>
    </w:p>
    <w:p w14:paraId="015DAC26" w14:textId="77777777" w:rsidR="00C81FA9" w:rsidRPr="009607B8" w:rsidRDefault="00C81FA9" w:rsidP="00C81FA9">
      <w:pPr>
        <w:rPr>
          <w:sz w:val="24"/>
          <w:szCs w:val="24"/>
        </w:rPr>
      </w:pPr>
    </w:p>
    <w:p w14:paraId="01A1DF1D" w14:textId="77777777" w:rsidR="00C81FA9" w:rsidRPr="009607B8" w:rsidRDefault="00C81FA9" w:rsidP="00C81FA9">
      <w:pPr>
        <w:rPr>
          <w:sz w:val="24"/>
          <w:szCs w:val="24"/>
        </w:rPr>
      </w:pPr>
    </w:p>
    <w:p w14:paraId="39F8FC95" w14:textId="77777777" w:rsidR="00C81FA9" w:rsidRPr="009607B8" w:rsidRDefault="00C81FA9" w:rsidP="00C81FA9">
      <w:pPr>
        <w:rPr>
          <w:sz w:val="24"/>
          <w:szCs w:val="24"/>
        </w:rPr>
      </w:pPr>
    </w:p>
    <w:p w14:paraId="1FFEA314" w14:textId="77777777" w:rsidR="00C81FA9" w:rsidRPr="009607B8" w:rsidRDefault="00C81FA9" w:rsidP="00C81FA9">
      <w:pPr>
        <w:rPr>
          <w:sz w:val="24"/>
          <w:szCs w:val="24"/>
        </w:rPr>
      </w:pPr>
    </w:p>
    <w:p w14:paraId="06C2F150" w14:textId="77777777" w:rsidR="00C81FA9" w:rsidRPr="009607B8" w:rsidRDefault="00C81FA9" w:rsidP="00C81FA9">
      <w:pPr>
        <w:rPr>
          <w:sz w:val="24"/>
          <w:szCs w:val="24"/>
        </w:rPr>
      </w:pPr>
    </w:p>
    <w:p w14:paraId="7FB042A1" w14:textId="58A95013" w:rsidR="00C81FA9" w:rsidRDefault="00C81FA9" w:rsidP="00C81FA9">
      <w:pPr>
        <w:rPr>
          <w:sz w:val="24"/>
          <w:szCs w:val="24"/>
        </w:rPr>
      </w:pPr>
    </w:p>
    <w:p w14:paraId="7271BF11" w14:textId="10BBEB09" w:rsidR="00812C1F" w:rsidRDefault="00812C1F" w:rsidP="00C81FA9">
      <w:pPr>
        <w:rPr>
          <w:sz w:val="24"/>
          <w:szCs w:val="24"/>
        </w:rPr>
      </w:pPr>
    </w:p>
    <w:p w14:paraId="1434757D" w14:textId="3B8BFF3F" w:rsidR="00812C1F" w:rsidRDefault="00812C1F" w:rsidP="00C81FA9">
      <w:pPr>
        <w:rPr>
          <w:sz w:val="24"/>
          <w:szCs w:val="24"/>
        </w:rPr>
      </w:pPr>
    </w:p>
    <w:p w14:paraId="04CBEEA1" w14:textId="1E8E48B1" w:rsidR="00812C1F" w:rsidRDefault="00812C1F" w:rsidP="00C81FA9">
      <w:pPr>
        <w:rPr>
          <w:sz w:val="24"/>
          <w:szCs w:val="24"/>
        </w:rPr>
      </w:pPr>
    </w:p>
    <w:p w14:paraId="53877C9A" w14:textId="0FC3F2AB" w:rsidR="00812C1F" w:rsidRDefault="00812C1F" w:rsidP="00C81FA9">
      <w:pPr>
        <w:rPr>
          <w:sz w:val="24"/>
          <w:szCs w:val="24"/>
        </w:rPr>
      </w:pPr>
    </w:p>
    <w:p w14:paraId="6B4151FA" w14:textId="43F2C514" w:rsidR="00812C1F" w:rsidRDefault="00812C1F" w:rsidP="00C81FA9">
      <w:pPr>
        <w:rPr>
          <w:sz w:val="24"/>
          <w:szCs w:val="24"/>
        </w:rPr>
      </w:pPr>
    </w:p>
    <w:p w14:paraId="537F6169" w14:textId="77777777" w:rsidR="00812C1F" w:rsidRDefault="00812C1F" w:rsidP="00C81FA9">
      <w:pPr>
        <w:rPr>
          <w:sz w:val="24"/>
          <w:szCs w:val="24"/>
        </w:rPr>
      </w:pPr>
    </w:p>
    <w:p w14:paraId="27F92003" w14:textId="77777777" w:rsidR="00C81FA9" w:rsidRPr="009607B8" w:rsidRDefault="00C81FA9" w:rsidP="00C81FA9">
      <w:pPr>
        <w:rPr>
          <w:sz w:val="24"/>
          <w:szCs w:val="24"/>
        </w:rPr>
      </w:pPr>
    </w:p>
    <w:p w14:paraId="1B4DE0F1" w14:textId="77777777" w:rsidR="00C81FA9" w:rsidRPr="009607B8" w:rsidRDefault="00C81FA9" w:rsidP="008542F3">
      <w:pPr>
        <w:ind w:firstLine="708"/>
        <w:jc w:val="center"/>
        <w:rPr>
          <w:b/>
          <w:sz w:val="24"/>
          <w:szCs w:val="24"/>
        </w:rPr>
      </w:pPr>
      <w:r w:rsidRPr="009607B8">
        <w:rPr>
          <w:b/>
          <w:sz w:val="24"/>
          <w:szCs w:val="24"/>
        </w:rPr>
        <w:lastRenderedPageBreak/>
        <w:t>T.C.</w:t>
      </w:r>
    </w:p>
    <w:p w14:paraId="15BB4CD4" w14:textId="77777777" w:rsidR="00C81FA9" w:rsidRPr="009607B8" w:rsidRDefault="00C81FA9" w:rsidP="008542F3">
      <w:pPr>
        <w:jc w:val="center"/>
        <w:rPr>
          <w:b/>
          <w:sz w:val="24"/>
          <w:szCs w:val="24"/>
        </w:rPr>
      </w:pPr>
      <w:r w:rsidRPr="009607B8">
        <w:rPr>
          <w:b/>
          <w:sz w:val="24"/>
          <w:szCs w:val="24"/>
        </w:rPr>
        <w:t>ADANA ALPARALAN TÜRKEŞ BİLİM VE TEKNOLOJİ ÜNİVERSİTESİ</w:t>
      </w:r>
    </w:p>
    <w:p w14:paraId="4D7F1B3C" w14:textId="77777777" w:rsidR="00C81FA9" w:rsidRPr="009607B8" w:rsidRDefault="00C81FA9" w:rsidP="008542F3">
      <w:pPr>
        <w:jc w:val="center"/>
        <w:rPr>
          <w:b/>
          <w:sz w:val="24"/>
          <w:szCs w:val="24"/>
        </w:rPr>
      </w:pPr>
      <w:r w:rsidRPr="009607B8">
        <w:rPr>
          <w:b/>
          <w:sz w:val="24"/>
          <w:szCs w:val="24"/>
        </w:rPr>
        <w:t>LİSANSÜSTÜ EĞİTİM ENSTİTÜSÜ</w:t>
      </w:r>
    </w:p>
    <w:p w14:paraId="2044ABCF" w14:textId="77777777" w:rsidR="00C81FA9" w:rsidRPr="009607B8" w:rsidRDefault="00C81FA9" w:rsidP="008542F3">
      <w:pPr>
        <w:jc w:val="center"/>
        <w:rPr>
          <w:b/>
          <w:sz w:val="24"/>
          <w:szCs w:val="24"/>
        </w:rPr>
      </w:pPr>
      <w:r w:rsidRPr="009607B8">
        <w:rPr>
          <w:b/>
          <w:sz w:val="24"/>
          <w:szCs w:val="24"/>
        </w:rPr>
        <w:t>TEZ YAZIM KONTROL LİSTESİ</w:t>
      </w:r>
    </w:p>
    <w:tbl>
      <w:tblPr>
        <w:tblStyle w:val="TabloKlavuzu"/>
        <w:tblW w:w="10416" w:type="dxa"/>
        <w:jc w:val="center"/>
        <w:tblLayout w:type="fixed"/>
        <w:tblLook w:val="04A0" w:firstRow="1" w:lastRow="0" w:firstColumn="1" w:lastColumn="0" w:noHBand="0" w:noVBand="1"/>
      </w:tblPr>
      <w:tblGrid>
        <w:gridCol w:w="561"/>
        <w:gridCol w:w="4254"/>
        <w:gridCol w:w="1207"/>
        <w:gridCol w:w="1134"/>
        <w:gridCol w:w="992"/>
        <w:gridCol w:w="1276"/>
        <w:gridCol w:w="992"/>
      </w:tblGrid>
      <w:tr w:rsidR="00C81FA9" w:rsidRPr="009607B8" w14:paraId="628608FC" w14:textId="77777777" w:rsidTr="000725FF">
        <w:trPr>
          <w:trHeight w:val="20"/>
          <w:jc w:val="center"/>
        </w:trPr>
        <w:tc>
          <w:tcPr>
            <w:tcW w:w="561" w:type="dxa"/>
            <w:vMerge w:val="restart"/>
            <w:shd w:val="clear" w:color="auto" w:fill="BFBFBF" w:themeFill="background1" w:themeFillShade="BF"/>
            <w:vAlign w:val="center"/>
          </w:tcPr>
          <w:p w14:paraId="16594450" w14:textId="77777777" w:rsidR="00C81FA9" w:rsidRPr="009607B8" w:rsidRDefault="00C81FA9" w:rsidP="000725FF">
            <w:pPr>
              <w:jc w:val="center"/>
              <w:rPr>
                <w:b/>
                <w:sz w:val="18"/>
                <w:szCs w:val="18"/>
              </w:rPr>
            </w:pPr>
            <w:r w:rsidRPr="009607B8">
              <w:rPr>
                <w:b/>
                <w:sz w:val="18"/>
                <w:szCs w:val="18"/>
              </w:rPr>
              <w:t>No</w:t>
            </w:r>
          </w:p>
        </w:tc>
        <w:tc>
          <w:tcPr>
            <w:tcW w:w="4254" w:type="dxa"/>
            <w:vMerge w:val="restart"/>
            <w:shd w:val="clear" w:color="auto" w:fill="BFBFBF" w:themeFill="background1" w:themeFillShade="BF"/>
            <w:vAlign w:val="center"/>
          </w:tcPr>
          <w:p w14:paraId="799E72C5" w14:textId="77777777" w:rsidR="00C81FA9" w:rsidRPr="009607B8" w:rsidRDefault="00C81FA9" w:rsidP="000A5A40">
            <w:pPr>
              <w:jc w:val="center"/>
              <w:rPr>
                <w:b/>
                <w:sz w:val="18"/>
                <w:szCs w:val="18"/>
              </w:rPr>
            </w:pPr>
            <w:r w:rsidRPr="009607B8">
              <w:rPr>
                <w:b/>
                <w:sz w:val="18"/>
                <w:szCs w:val="18"/>
              </w:rPr>
              <w:t>Açıklama</w:t>
            </w:r>
          </w:p>
        </w:tc>
        <w:tc>
          <w:tcPr>
            <w:tcW w:w="1207" w:type="dxa"/>
            <w:shd w:val="clear" w:color="auto" w:fill="BFBFBF" w:themeFill="background1" w:themeFillShade="BF"/>
          </w:tcPr>
          <w:p w14:paraId="4EA5FB3B" w14:textId="77777777" w:rsidR="00C81FA9" w:rsidRPr="009607B8" w:rsidRDefault="00C81FA9" w:rsidP="000725FF">
            <w:pPr>
              <w:jc w:val="center"/>
              <w:rPr>
                <w:b/>
                <w:sz w:val="18"/>
                <w:szCs w:val="18"/>
              </w:rPr>
            </w:pPr>
            <w:r w:rsidRPr="009607B8">
              <w:rPr>
                <w:b/>
                <w:sz w:val="18"/>
                <w:szCs w:val="18"/>
              </w:rPr>
              <w:t>Anabilim Dalı Sorumlusu Kontrol</w:t>
            </w:r>
          </w:p>
        </w:tc>
        <w:tc>
          <w:tcPr>
            <w:tcW w:w="1134" w:type="dxa"/>
            <w:shd w:val="clear" w:color="auto" w:fill="BFBFBF" w:themeFill="background1" w:themeFillShade="BF"/>
            <w:vAlign w:val="center"/>
          </w:tcPr>
          <w:p w14:paraId="50A3F673" w14:textId="77777777" w:rsidR="00C81FA9" w:rsidRPr="009607B8" w:rsidRDefault="00C81FA9" w:rsidP="000725FF">
            <w:pPr>
              <w:jc w:val="center"/>
              <w:rPr>
                <w:b/>
                <w:sz w:val="18"/>
                <w:szCs w:val="18"/>
              </w:rPr>
            </w:pPr>
            <w:r w:rsidRPr="009607B8">
              <w:rPr>
                <w:b/>
                <w:sz w:val="18"/>
                <w:szCs w:val="18"/>
              </w:rPr>
              <w:t>Danışman</w:t>
            </w:r>
          </w:p>
          <w:p w14:paraId="3D3288D2" w14:textId="77777777" w:rsidR="00C81FA9" w:rsidRPr="009607B8" w:rsidRDefault="00C81FA9" w:rsidP="000725FF">
            <w:pPr>
              <w:jc w:val="center"/>
              <w:rPr>
                <w:b/>
                <w:sz w:val="18"/>
                <w:szCs w:val="18"/>
              </w:rPr>
            </w:pPr>
            <w:r w:rsidRPr="009607B8">
              <w:rPr>
                <w:b/>
                <w:sz w:val="18"/>
                <w:szCs w:val="18"/>
              </w:rPr>
              <w:t>Kontrol</w:t>
            </w:r>
          </w:p>
        </w:tc>
        <w:tc>
          <w:tcPr>
            <w:tcW w:w="3260" w:type="dxa"/>
            <w:gridSpan w:val="3"/>
            <w:shd w:val="clear" w:color="auto" w:fill="BFBFBF" w:themeFill="background1" w:themeFillShade="BF"/>
            <w:vAlign w:val="center"/>
          </w:tcPr>
          <w:p w14:paraId="56B7C178" w14:textId="77777777" w:rsidR="00C81FA9" w:rsidRPr="009607B8" w:rsidRDefault="00C81FA9" w:rsidP="000725FF">
            <w:pPr>
              <w:jc w:val="center"/>
              <w:rPr>
                <w:b/>
                <w:sz w:val="18"/>
                <w:szCs w:val="18"/>
              </w:rPr>
            </w:pPr>
            <w:r w:rsidRPr="009607B8">
              <w:rPr>
                <w:b/>
                <w:sz w:val="18"/>
                <w:szCs w:val="18"/>
              </w:rPr>
              <w:t>Enstitü Kontrol</w:t>
            </w:r>
          </w:p>
        </w:tc>
      </w:tr>
      <w:tr w:rsidR="00C81FA9" w:rsidRPr="009607B8" w14:paraId="47A71561" w14:textId="77777777" w:rsidTr="000725FF">
        <w:trPr>
          <w:trHeight w:val="20"/>
          <w:jc w:val="center"/>
        </w:trPr>
        <w:tc>
          <w:tcPr>
            <w:tcW w:w="561" w:type="dxa"/>
            <w:vMerge/>
            <w:shd w:val="clear" w:color="auto" w:fill="BFBFBF" w:themeFill="background1" w:themeFillShade="BF"/>
          </w:tcPr>
          <w:p w14:paraId="4B139712" w14:textId="77777777" w:rsidR="00C81FA9" w:rsidRPr="009607B8" w:rsidRDefault="00C81FA9" w:rsidP="000725FF">
            <w:pPr>
              <w:jc w:val="center"/>
              <w:rPr>
                <w:b/>
                <w:sz w:val="18"/>
                <w:szCs w:val="18"/>
              </w:rPr>
            </w:pPr>
          </w:p>
        </w:tc>
        <w:tc>
          <w:tcPr>
            <w:tcW w:w="4254" w:type="dxa"/>
            <w:vMerge/>
            <w:shd w:val="clear" w:color="auto" w:fill="BFBFBF" w:themeFill="background1" w:themeFillShade="BF"/>
            <w:vAlign w:val="center"/>
          </w:tcPr>
          <w:p w14:paraId="49975A1E" w14:textId="77777777" w:rsidR="00C81FA9" w:rsidRPr="009607B8" w:rsidRDefault="00C81FA9" w:rsidP="000A5A40">
            <w:pPr>
              <w:rPr>
                <w:b/>
                <w:sz w:val="18"/>
                <w:szCs w:val="18"/>
              </w:rPr>
            </w:pPr>
          </w:p>
        </w:tc>
        <w:tc>
          <w:tcPr>
            <w:tcW w:w="1207" w:type="dxa"/>
            <w:shd w:val="clear" w:color="auto" w:fill="BFBFBF" w:themeFill="background1" w:themeFillShade="BF"/>
          </w:tcPr>
          <w:p w14:paraId="4E68FCCD" w14:textId="77777777" w:rsidR="00C81FA9" w:rsidRPr="009607B8" w:rsidRDefault="00C81FA9" w:rsidP="000725FF">
            <w:pPr>
              <w:jc w:val="center"/>
              <w:rPr>
                <w:b/>
                <w:sz w:val="18"/>
                <w:szCs w:val="18"/>
              </w:rPr>
            </w:pPr>
            <w:r w:rsidRPr="009607B8">
              <w:rPr>
                <w:b/>
                <w:sz w:val="18"/>
                <w:szCs w:val="18"/>
              </w:rPr>
              <w:t>UYGUN</w:t>
            </w:r>
          </w:p>
        </w:tc>
        <w:tc>
          <w:tcPr>
            <w:tcW w:w="1134" w:type="dxa"/>
            <w:shd w:val="clear" w:color="auto" w:fill="BFBFBF" w:themeFill="background1" w:themeFillShade="BF"/>
            <w:vAlign w:val="center"/>
          </w:tcPr>
          <w:p w14:paraId="2CB71E63" w14:textId="77777777" w:rsidR="00C81FA9" w:rsidRPr="009607B8" w:rsidRDefault="00C81FA9" w:rsidP="000725FF">
            <w:pPr>
              <w:jc w:val="center"/>
              <w:rPr>
                <w:b/>
                <w:sz w:val="18"/>
                <w:szCs w:val="18"/>
              </w:rPr>
            </w:pPr>
            <w:r w:rsidRPr="009607B8">
              <w:rPr>
                <w:b/>
                <w:sz w:val="18"/>
                <w:szCs w:val="18"/>
              </w:rPr>
              <w:t>UYGUN</w:t>
            </w:r>
          </w:p>
        </w:tc>
        <w:tc>
          <w:tcPr>
            <w:tcW w:w="992" w:type="dxa"/>
            <w:shd w:val="clear" w:color="auto" w:fill="BFBFBF" w:themeFill="background1" w:themeFillShade="BF"/>
            <w:vAlign w:val="center"/>
          </w:tcPr>
          <w:p w14:paraId="0815949C" w14:textId="77777777" w:rsidR="00C81FA9" w:rsidRPr="009607B8" w:rsidRDefault="00C81FA9" w:rsidP="000725FF">
            <w:pPr>
              <w:jc w:val="center"/>
              <w:rPr>
                <w:b/>
                <w:sz w:val="18"/>
                <w:szCs w:val="18"/>
              </w:rPr>
            </w:pPr>
            <w:r w:rsidRPr="009607B8">
              <w:rPr>
                <w:b/>
                <w:sz w:val="18"/>
                <w:szCs w:val="18"/>
              </w:rPr>
              <w:t>UYGUN</w:t>
            </w:r>
          </w:p>
        </w:tc>
        <w:tc>
          <w:tcPr>
            <w:tcW w:w="1276" w:type="dxa"/>
            <w:shd w:val="clear" w:color="auto" w:fill="BFBFBF" w:themeFill="background1" w:themeFillShade="BF"/>
            <w:vAlign w:val="center"/>
          </w:tcPr>
          <w:p w14:paraId="3EF2D394" w14:textId="77777777" w:rsidR="00C81FA9" w:rsidRPr="009607B8" w:rsidRDefault="00C81FA9" w:rsidP="000725FF">
            <w:pPr>
              <w:jc w:val="center"/>
              <w:rPr>
                <w:b/>
                <w:sz w:val="18"/>
                <w:szCs w:val="18"/>
              </w:rPr>
            </w:pPr>
            <w:r w:rsidRPr="009607B8">
              <w:rPr>
                <w:b/>
                <w:sz w:val="18"/>
                <w:szCs w:val="18"/>
              </w:rPr>
              <w:t>DÜZELTME</w:t>
            </w:r>
          </w:p>
        </w:tc>
        <w:tc>
          <w:tcPr>
            <w:tcW w:w="992" w:type="dxa"/>
            <w:shd w:val="clear" w:color="auto" w:fill="BFBFBF" w:themeFill="background1" w:themeFillShade="BF"/>
            <w:vAlign w:val="center"/>
          </w:tcPr>
          <w:p w14:paraId="04ABA35F" w14:textId="77777777" w:rsidR="00C81FA9" w:rsidRPr="009607B8" w:rsidRDefault="00C81FA9" w:rsidP="000725FF">
            <w:pPr>
              <w:jc w:val="center"/>
              <w:rPr>
                <w:b/>
                <w:sz w:val="18"/>
                <w:szCs w:val="18"/>
              </w:rPr>
            </w:pPr>
            <w:r w:rsidRPr="009607B8">
              <w:rPr>
                <w:b/>
                <w:sz w:val="18"/>
                <w:szCs w:val="18"/>
              </w:rPr>
              <w:t>SAYFA</w:t>
            </w:r>
          </w:p>
        </w:tc>
      </w:tr>
      <w:tr w:rsidR="00C81FA9" w:rsidRPr="009607B8" w14:paraId="34E662F3" w14:textId="77777777" w:rsidTr="000725FF">
        <w:trPr>
          <w:trHeight w:val="700"/>
          <w:jc w:val="center"/>
        </w:trPr>
        <w:tc>
          <w:tcPr>
            <w:tcW w:w="561" w:type="dxa"/>
            <w:shd w:val="clear" w:color="auto" w:fill="FFFFFF" w:themeFill="background1"/>
            <w:vAlign w:val="center"/>
          </w:tcPr>
          <w:p w14:paraId="6FEC07F9" w14:textId="77777777" w:rsidR="00C81FA9" w:rsidRPr="009607B8" w:rsidRDefault="00C81FA9" w:rsidP="000725FF">
            <w:pPr>
              <w:jc w:val="center"/>
              <w:rPr>
                <w:b/>
                <w:sz w:val="24"/>
                <w:szCs w:val="24"/>
              </w:rPr>
            </w:pPr>
            <w:r w:rsidRPr="009607B8">
              <w:rPr>
                <w:b/>
                <w:sz w:val="24"/>
                <w:szCs w:val="24"/>
              </w:rPr>
              <w:t>1</w:t>
            </w:r>
          </w:p>
        </w:tc>
        <w:tc>
          <w:tcPr>
            <w:tcW w:w="4254" w:type="dxa"/>
            <w:vAlign w:val="center"/>
          </w:tcPr>
          <w:p w14:paraId="4CFABE36" w14:textId="77777777" w:rsidR="00C81FA9" w:rsidRPr="009607B8" w:rsidRDefault="00C81FA9" w:rsidP="000A5A40">
            <w:pPr>
              <w:pStyle w:val="NormalWeb"/>
              <w:spacing w:before="0" w:beforeAutospacing="0" w:after="0" w:afterAutospacing="0"/>
            </w:pPr>
            <w:r w:rsidRPr="009607B8">
              <w:t>Hazırlanacak tezlerin basımında, 80-90 g/m</w:t>
            </w:r>
            <w:r w:rsidRPr="009607B8">
              <w:rPr>
                <w:vertAlign w:val="superscript"/>
              </w:rPr>
              <w:t>2</w:t>
            </w:r>
            <w:r w:rsidRPr="009607B8">
              <w:t xml:space="preserve"> </w:t>
            </w:r>
            <w:r w:rsidRPr="009607B8">
              <w:rPr>
                <w:bCs/>
              </w:rPr>
              <w:t>A4</w:t>
            </w:r>
            <w:r w:rsidRPr="009607B8">
              <w:t xml:space="preserve"> boyutunda (210 mm x 297 mm) beyaz kâğıt kullanılmalıdır. Kâğıdın her iki yüzüne de baskı yapılabilir. Ancak, bölüm başlangıçları mutlaka sağ sayfada yer almalıdır. </w:t>
            </w:r>
            <w:r w:rsidRPr="009607B8">
              <w:rPr>
                <w:bCs/>
                <w:iCs/>
              </w:rPr>
              <w:t xml:space="preserve">Sayfa </w:t>
            </w:r>
            <w:r w:rsidRPr="009607B8">
              <w:t>kenar boşlukları üstten 3 cm, diğer kenarlardan ise 2,5 cm olmalıdır.</w:t>
            </w:r>
          </w:p>
          <w:p w14:paraId="4A60070A" w14:textId="77777777" w:rsidR="00C81FA9" w:rsidRPr="009607B8" w:rsidRDefault="00C81FA9" w:rsidP="000A5A40">
            <w:pPr>
              <w:rPr>
                <w:sz w:val="24"/>
                <w:szCs w:val="24"/>
              </w:rPr>
            </w:pPr>
          </w:p>
        </w:tc>
        <w:tc>
          <w:tcPr>
            <w:tcW w:w="1207" w:type="dxa"/>
            <w:vAlign w:val="center"/>
          </w:tcPr>
          <w:p w14:paraId="60FAFA46" w14:textId="77777777" w:rsidR="00C81FA9" w:rsidRPr="009607B8" w:rsidRDefault="00C81FA9" w:rsidP="000725FF">
            <w:pPr>
              <w:spacing w:line="360" w:lineRule="auto"/>
              <w:jc w:val="center"/>
              <w:rPr>
                <w:sz w:val="24"/>
                <w:szCs w:val="24"/>
              </w:rPr>
            </w:pPr>
            <w:r w:rsidRPr="009607B8">
              <w:rPr>
                <w:sz w:val="24"/>
                <w:szCs w:val="24"/>
              </w:rPr>
              <w:sym w:font="Webdings" w:char="F063"/>
            </w:r>
          </w:p>
        </w:tc>
        <w:tc>
          <w:tcPr>
            <w:tcW w:w="1134" w:type="dxa"/>
            <w:vAlign w:val="center"/>
          </w:tcPr>
          <w:p w14:paraId="176041FF" w14:textId="77777777" w:rsidR="00C81FA9" w:rsidRPr="009607B8" w:rsidRDefault="00C81FA9" w:rsidP="000725FF">
            <w:pPr>
              <w:spacing w:line="360" w:lineRule="auto"/>
              <w:jc w:val="center"/>
              <w:rPr>
                <w:sz w:val="24"/>
                <w:szCs w:val="24"/>
              </w:rPr>
            </w:pPr>
            <w:r w:rsidRPr="009607B8">
              <w:rPr>
                <w:sz w:val="24"/>
                <w:szCs w:val="24"/>
              </w:rPr>
              <w:sym w:font="Webdings" w:char="F063"/>
            </w:r>
          </w:p>
        </w:tc>
        <w:tc>
          <w:tcPr>
            <w:tcW w:w="992" w:type="dxa"/>
            <w:vAlign w:val="center"/>
          </w:tcPr>
          <w:p w14:paraId="62D0A30F" w14:textId="77777777" w:rsidR="00C81FA9" w:rsidRPr="009607B8" w:rsidRDefault="00C81FA9" w:rsidP="000725FF">
            <w:pPr>
              <w:spacing w:line="360" w:lineRule="auto"/>
              <w:jc w:val="center"/>
              <w:rPr>
                <w:sz w:val="24"/>
                <w:szCs w:val="24"/>
              </w:rPr>
            </w:pPr>
            <w:r w:rsidRPr="009607B8">
              <w:rPr>
                <w:sz w:val="24"/>
                <w:szCs w:val="24"/>
              </w:rPr>
              <w:sym w:font="Webdings" w:char="F063"/>
            </w:r>
          </w:p>
        </w:tc>
        <w:tc>
          <w:tcPr>
            <w:tcW w:w="1276" w:type="dxa"/>
            <w:vAlign w:val="center"/>
          </w:tcPr>
          <w:p w14:paraId="790C64F7" w14:textId="77777777" w:rsidR="00C81FA9" w:rsidRPr="009607B8" w:rsidRDefault="00C81FA9" w:rsidP="000725FF">
            <w:pPr>
              <w:spacing w:line="360" w:lineRule="auto"/>
              <w:jc w:val="center"/>
              <w:rPr>
                <w:sz w:val="24"/>
                <w:szCs w:val="24"/>
              </w:rPr>
            </w:pPr>
            <w:r w:rsidRPr="009607B8">
              <w:rPr>
                <w:sz w:val="24"/>
                <w:szCs w:val="24"/>
              </w:rPr>
              <w:sym w:font="Webdings" w:char="F063"/>
            </w:r>
          </w:p>
        </w:tc>
        <w:tc>
          <w:tcPr>
            <w:tcW w:w="992" w:type="dxa"/>
            <w:vAlign w:val="center"/>
          </w:tcPr>
          <w:p w14:paraId="6B8A54DC" w14:textId="77777777" w:rsidR="00C81FA9" w:rsidRPr="009607B8" w:rsidRDefault="00C81FA9" w:rsidP="000725FF">
            <w:pPr>
              <w:spacing w:line="360" w:lineRule="auto"/>
              <w:jc w:val="center"/>
              <w:rPr>
                <w:sz w:val="24"/>
                <w:szCs w:val="24"/>
              </w:rPr>
            </w:pPr>
          </w:p>
        </w:tc>
      </w:tr>
      <w:tr w:rsidR="00C81FA9" w:rsidRPr="009607B8" w14:paraId="72424F4A" w14:textId="77777777" w:rsidTr="000725FF">
        <w:trPr>
          <w:trHeight w:val="20"/>
          <w:jc w:val="center"/>
        </w:trPr>
        <w:tc>
          <w:tcPr>
            <w:tcW w:w="561" w:type="dxa"/>
            <w:shd w:val="clear" w:color="auto" w:fill="FFFFFF" w:themeFill="background1"/>
            <w:vAlign w:val="center"/>
          </w:tcPr>
          <w:p w14:paraId="056ED4D4" w14:textId="77777777" w:rsidR="00C81FA9" w:rsidRPr="009607B8" w:rsidRDefault="00C81FA9" w:rsidP="000725FF">
            <w:pPr>
              <w:jc w:val="center"/>
              <w:rPr>
                <w:b/>
                <w:sz w:val="24"/>
                <w:szCs w:val="24"/>
              </w:rPr>
            </w:pPr>
            <w:r w:rsidRPr="009607B8">
              <w:rPr>
                <w:b/>
                <w:sz w:val="24"/>
                <w:szCs w:val="24"/>
              </w:rPr>
              <w:t>2</w:t>
            </w:r>
          </w:p>
        </w:tc>
        <w:tc>
          <w:tcPr>
            <w:tcW w:w="4254" w:type="dxa"/>
            <w:vAlign w:val="center"/>
          </w:tcPr>
          <w:p w14:paraId="07E7869C" w14:textId="77777777" w:rsidR="00C81FA9" w:rsidRPr="009607B8" w:rsidRDefault="00C81FA9" w:rsidP="000A5A40">
            <w:pPr>
              <w:pStyle w:val="NormalWeb"/>
              <w:spacing w:before="0" w:beforeAutospacing="0" w:after="0" w:afterAutospacing="0"/>
            </w:pPr>
            <w:r w:rsidRPr="009607B8">
              <w:t xml:space="preserve">Tez; dış kapak, </w:t>
            </w:r>
            <w:r>
              <w:t xml:space="preserve">ön kısım, </w:t>
            </w:r>
            <w:r w:rsidRPr="009607B8">
              <w:t>ana bölümler</w:t>
            </w:r>
            <w:r>
              <w:t xml:space="preserve"> (metin kısmı) ve son kısım</w:t>
            </w:r>
            <w:r w:rsidRPr="009607B8">
              <w:t xml:space="preserve"> olmak üzere </w:t>
            </w:r>
            <w:r>
              <w:t>dört</w:t>
            </w:r>
            <w:r w:rsidRPr="009607B8">
              <w:t xml:space="preserve"> kısımdan oluşur.</w:t>
            </w:r>
          </w:p>
        </w:tc>
        <w:tc>
          <w:tcPr>
            <w:tcW w:w="1207" w:type="dxa"/>
            <w:vAlign w:val="center"/>
          </w:tcPr>
          <w:p w14:paraId="5823CDFC"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70A2290A"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180D6570"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54F93674"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7AAE5E4" w14:textId="77777777" w:rsidR="00C81FA9" w:rsidRPr="009607B8" w:rsidRDefault="00C81FA9" w:rsidP="000725FF">
            <w:pPr>
              <w:jc w:val="center"/>
              <w:rPr>
                <w:sz w:val="24"/>
                <w:szCs w:val="24"/>
              </w:rPr>
            </w:pPr>
          </w:p>
        </w:tc>
      </w:tr>
      <w:tr w:rsidR="00C81FA9" w:rsidRPr="009607B8" w14:paraId="0D55E5B4" w14:textId="77777777" w:rsidTr="000725FF">
        <w:trPr>
          <w:trHeight w:val="980"/>
          <w:jc w:val="center"/>
        </w:trPr>
        <w:tc>
          <w:tcPr>
            <w:tcW w:w="561" w:type="dxa"/>
            <w:shd w:val="clear" w:color="auto" w:fill="FFFFFF" w:themeFill="background1"/>
            <w:vAlign w:val="center"/>
          </w:tcPr>
          <w:p w14:paraId="74E8C6A3" w14:textId="77777777" w:rsidR="00C81FA9" w:rsidRPr="009607B8" w:rsidRDefault="00C81FA9" w:rsidP="000725FF">
            <w:pPr>
              <w:jc w:val="center"/>
              <w:rPr>
                <w:b/>
                <w:sz w:val="24"/>
                <w:szCs w:val="24"/>
              </w:rPr>
            </w:pPr>
            <w:r w:rsidRPr="009607B8">
              <w:rPr>
                <w:b/>
                <w:sz w:val="24"/>
                <w:szCs w:val="24"/>
              </w:rPr>
              <w:t>3</w:t>
            </w:r>
          </w:p>
        </w:tc>
        <w:tc>
          <w:tcPr>
            <w:tcW w:w="4254" w:type="dxa"/>
            <w:vAlign w:val="center"/>
          </w:tcPr>
          <w:p w14:paraId="211945B1" w14:textId="77777777" w:rsidR="00C81FA9" w:rsidRPr="009607B8" w:rsidRDefault="00C81FA9" w:rsidP="000A5A40">
            <w:pPr>
              <w:widowControl w:val="0"/>
              <w:rPr>
                <w:sz w:val="24"/>
                <w:szCs w:val="24"/>
              </w:rPr>
            </w:pPr>
            <w:r w:rsidRPr="009607B8">
              <w:rPr>
                <w:sz w:val="24"/>
                <w:szCs w:val="24"/>
              </w:rPr>
              <w:t xml:space="preserve">Tez, </w:t>
            </w:r>
            <w:r>
              <w:rPr>
                <w:b/>
                <w:sz w:val="24"/>
                <w:szCs w:val="24"/>
                <w:u w:val="single"/>
              </w:rPr>
              <w:t>Enstitü web sitesinde verilen Tez Yazım Kılavuzuna ve Tez Şablonuna</w:t>
            </w:r>
            <w:r w:rsidRPr="009607B8">
              <w:rPr>
                <w:sz w:val="24"/>
                <w:szCs w:val="24"/>
              </w:rPr>
              <w:t xml:space="preserve"> uygun olarak hazırlanıp karton kapak ile ciltlenmelidir.</w:t>
            </w:r>
          </w:p>
        </w:tc>
        <w:tc>
          <w:tcPr>
            <w:tcW w:w="1207" w:type="dxa"/>
            <w:vAlign w:val="center"/>
          </w:tcPr>
          <w:p w14:paraId="61934F1F"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6B4F3E76"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5A1C2BC7"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05C85553"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17E176F" w14:textId="77777777" w:rsidR="00C81FA9" w:rsidRPr="009607B8" w:rsidRDefault="00C81FA9" w:rsidP="000725FF">
            <w:pPr>
              <w:jc w:val="center"/>
              <w:rPr>
                <w:sz w:val="24"/>
                <w:szCs w:val="24"/>
              </w:rPr>
            </w:pPr>
          </w:p>
        </w:tc>
      </w:tr>
      <w:tr w:rsidR="00C81FA9" w:rsidRPr="009607B8" w14:paraId="655B93B0" w14:textId="77777777" w:rsidTr="000725FF">
        <w:trPr>
          <w:trHeight w:val="942"/>
          <w:jc w:val="center"/>
        </w:trPr>
        <w:tc>
          <w:tcPr>
            <w:tcW w:w="561" w:type="dxa"/>
            <w:shd w:val="clear" w:color="auto" w:fill="FFFFFF" w:themeFill="background1"/>
            <w:vAlign w:val="center"/>
          </w:tcPr>
          <w:p w14:paraId="3359DEEB" w14:textId="77777777" w:rsidR="00C81FA9" w:rsidRPr="009607B8" w:rsidRDefault="00C81FA9" w:rsidP="000725FF">
            <w:pPr>
              <w:jc w:val="center"/>
              <w:rPr>
                <w:b/>
                <w:sz w:val="24"/>
                <w:szCs w:val="24"/>
              </w:rPr>
            </w:pPr>
            <w:r w:rsidRPr="009607B8">
              <w:rPr>
                <w:b/>
                <w:sz w:val="24"/>
                <w:szCs w:val="24"/>
              </w:rPr>
              <w:t>4</w:t>
            </w:r>
          </w:p>
        </w:tc>
        <w:tc>
          <w:tcPr>
            <w:tcW w:w="4254" w:type="dxa"/>
            <w:vAlign w:val="center"/>
          </w:tcPr>
          <w:p w14:paraId="19C99D83" w14:textId="77777777" w:rsidR="00C81FA9" w:rsidRPr="009607B8" w:rsidRDefault="00C81FA9" w:rsidP="000A5A40">
            <w:pPr>
              <w:pStyle w:val="Balk2"/>
              <w:spacing w:before="0" w:after="0"/>
              <w:outlineLvl w:val="1"/>
              <w:rPr>
                <w:szCs w:val="24"/>
              </w:rPr>
            </w:pPr>
            <w:bookmarkStart w:id="103" w:name="_Toc81830438"/>
            <w:r w:rsidRPr="009607B8">
              <w:rPr>
                <w:color w:val="000000" w:themeColor="text1"/>
                <w:szCs w:val="24"/>
              </w:rPr>
              <w:t>Tezin ön sayfaları</w:t>
            </w:r>
            <w:r>
              <w:rPr>
                <w:color w:val="000000" w:themeColor="text1"/>
                <w:szCs w:val="24"/>
              </w:rPr>
              <w:t>/ön kısım Tez Yazım Kılavuzu ve Tez Şablonunda sunulan</w:t>
            </w:r>
            <w:r w:rsidRPr="009607B8">
              <w:rPr>
                <w:color w:val="000000" w:themeColor="text1"/>
                <w:szCs w:val="24"/>
              </w:rPr>
              <w:t xml:space="preserve"> </w:t>
            </w:r>
            <w:r w:rsidRPr="009607B8">
              <w:rPr>
                <w:color w:val="000000" w:themeColor="text1"/>
                <w:szCs w:val="24"/>
                <w:u w:val="single"/>
              </w:rPr>
              <w:t>Tez Yazım Kuralları</w:t>
            </w:r>
            <w:r>
              <w:rPr>
                <w:color w:val="000000" w:themeColor="text1"/>
                <w:szCs w:val="24"/>
                <w:u w:val="single"/>
              </w:rPr>
              <w:t xml:space="preserve">’na </w:t>
            </w:r>
            <w:r w:rsidRPr="009607B8">
              <w:rPr>
                <w:color w:val="000000" w:themeColor="text1"/>
                <w:szCs w:val="24"/>
              </w:rPr>
              <w:t>uygun olarak hazırlanmalıdır</w:t>
            </w:r>
            <w:r>
              <w:rPr>
                <w:color w:val="000000" w:themeColor="text1"/>
                <w:szCs w:val="24"/>
              </w:rPr>
              <w:t>.</w:t>
            </w:r>
            <w:bookmarkEnd w:id="103"/>
          </w:p>
        </w:tc>
        <w:tc>
          <w:tcPr>
            <w:tcW w:w="1207" w:type="dxa"/>
            <w:vAlign w:val="center"/>
          </w:tcPr>
          <w:p w14:paraId="66AC70A5"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006A63C7"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0C828A1C"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06F90C39"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1B56A097" w14:textId="77777777" w:rsidR="00C81FA9" w:rsidRPr="009607B8" w:rsidRDefault="00C81FA9" w:rsidP="000725FF">
            <w:pPr>
              <w:jc w:val="center"/>
              <w:rPr>
                <w:sz w:val="24"/>
                <w:szCs w:val="24"/>
              </w:rPr>
            </w:pPr>
          </w:p>
        </w:tc>
      </w:tr>
      <w:tr w:rsidR="00C81FA9" w:rsidRPr="009607B8" w14:paraId="24ABB05A" w14:textId="77777777" w:rsidTr="000725FF">
        <w:trPr>
          <w:trHeight w:val="1206"/>
          <w:jc w:val="center"/>
        </w:trPr>
        <w:tc>
          <w:tcPr>
            <w:tcW w:w="561" w:type="dxa"/>
            <w:shd w:val="clear" w:color="auto" w:fill="FFFFFF" w:themeFill="background1"/>
            <w:vAlign w:val="center"/>
          </w:tcPr>
          <w:p w14:paraId="053DAC6F" w14:textId="77777777" w:rsidR="00C81FA9" w:rsidRPr="009607B8" w:rsidRDefault="00C81FA9" w:rsidP="000725FF">
            <w:pPr>
              <w:jc w:val="center"/>
              <w:rPr>
                <w:b/>
                <w:sz w:val="24"/>
                <w:szCs w:val="24"/>
              </w:rPr>
            </w:pPr>
            <w:r w:rsidRPr="009607B8">
              <w:rPr>
                <w:b/>
                <w:sz w:val="24"/>
                <w:szCs w:val="24"/>
              </w:rPr>
              <w:t>5</w:t>
            </w:r>
          </w:p>
        </w:tc>
        <w:tc>
          <w:tcPr>
            <w:tcW w:w="4254" w:type="dxa"/>
            <w:vAlign w:val="center"/>
          </w:tcPr>
          <w:p w14:paraId="2A0CBFE5" w14:textId="77777777" w:rsidR="00C81FA9" w:rsidRPr="009607B8" w:rsidRDefault="00C81FA9" w:rsidP="000A5A40">
            <w:pPr>
              <w:pStyle w:val="NormalWeb"/>
              <w:spacing w:before="0" w:beforeAutospacing="0" w:after="0" w:afterAutospacing="0"/>
            </w:pPr>
            <w:r w:rsidRPr="009607B8">
              <w:t>Tezin ana</w:t>
            </w:r>
            <w:r>
              <w:t xml:space="preserve"> metin</w:t>
            </w:r>
            <w:r w:rsidRPr="009607B8">
              <w:t xml:space="preserve"> bölümleri </w:t>
            </w:r>
            <w:r>
              <w:t xml:space="preserve">Tez Şablonunda ve </w:t>
            </w:r>
            <w:r w:rsidRPr="009607B8">
              <w:rPr>
                <w:b/>
                <w:color w:val="000000" w:themeColor="text1"/>
                <w:u w:val="single"/>
              </w:rPr>
              <w:t xml:space="preserve">Tez Yazım </w:t>
            </w:r>
            <w:r>
              <w:rPr>
                <w:b/>
                <w:color w:val="000000" w:themeColor="text1"/>
                <w:u w:val="single"/>
              </w:rPr>
              <w:t>Kılavuzu ikinci bölümde</w:t>
            </w:r>
            <w:r w:rsidRPr="009607B8">
              <w:t xml:space="preserve"> önerilen bölüm başlıklarına benzer şekilde hazırlanmalıdır. Bölümler birbirinden kelime işlemcinin bölüm sonu kesmesi ile ayrılmalıdır.</w:t>
            </w:r>
          </w:p>
        </w:tc>
        <w:tc>
          <w:tcPr>
            <w:tcW w:w="1207" w:type="dxa"/>
            <w:vAlign w:val="center"/>
          </w:tcPr>
          <w:p w14:paraId="462A760E"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65FFC3F6"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00D9C25"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452C00DF"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442A4527" w14:textId="77777777" w:rsidR="00C81FA9" w:rsidRPr="009607B8" w:rsidRDefault="00C81FA9" w:rsidP="000725FF">
            <w:pPr>
              <w:jc w:val="center"/>
              <w:rPr>
                <w:sz w:val="24"/>
                <w:szCs w:val="24"/>
              </w:rPr>
            </w:pPr>
          </w:p>
        </w:tc>
      </w:tr>
      <w:tr w:rsidR="00C81FA9" w:rsidRPr="009607B8" w14:paraId="41F09519" w14:textId="77777777" w:rsidTr="000725FF">
        <w:trPr>
          <w:trHeight w:val="602"/>
          <w:jc w:val="center"/>
        </w:trPr>
        <w:tc>
          <w:tcPr>
            <w:tcW w:w="561" w:type="dxa"/>
            <w:shd w:val="clear" w:color="auto" w:fill="FFFFFF" w:themeFill="background1"/>
            <w:vAlign w:val="center"/>
          </w:tcPr>
          <w:p w14:paraId="69993599" w14:textId="77777777" w:rsidR="00C81FA9" w:rsidRPr="009607B8" w:rsidRDefault="00C81FA9" w:rsidP="000725FF">
            <w:pPr>
              <w:jc w:val="center"/>
              <w:rPr>
                <w:b/>
                <w:sz w:val="24"/>
                <w:szCs w:val="24"/>
              </w:rPr>
            </w:pPr>
            <w:r w:rsidRPr="009607B8">
              <w:rPr>
                <w:b/>
                <w:sz w:val="24"/>
                <w:szCs w:val="24"/>
              </w:rPr>
              <w:t>6</w:t>
            </w:r>
          </w:p>
        </w:tc>
        <w:tc>
          <w:tcPr>
            <w:tcW w:w="4254" w:type="dxa"/>
            <w:vAlign w:val="center"/>
          </w:tcPr>
          <w:p w14:paraId="35AA24AC" w14:textId="77777777" w:rsidR="00C81FA9" w:rsidRPr="009607B8" w:rsidRDefault="00C81FA9" w:rsidP="000A5A40">
            <w:pPr>
              <w:pStyle w:val="NormalWeb"/>
              <w:spacing w:before="0" w:beforeAutospacing="0" w:after="0" w:afterAutospacing="0"/>
            </w:pPr>
            <w:r w:rsidRPr="009607B8">
              <w:t>Hazırlanacak tezlerin basımında, 80-90 g/m</w:t>
            </w:r>
            <w:r w:rsidRPr="009607B8">
              <w:rPr>
                <w:vertAlign w:val="superscript"/>
              </w:rPr>
              <w:t>2</w:t>
            </w:r>
            <w:r w:rsidRPr="009607B8">
              <w:t xml:space="preserve"> </w:t>
            </w:r>
            <w:r w:rsidRPr="009607B8">
              <w:rPr>
                <w:bCs/>
              </w:rPr>
              <w:t>A4</w:t>
            </w:r>
            <w:r w:rsidRPr="009607B8">
              <w:t xml:space="preserve"> boyutunda (210 mm x 297 mm) beyaz kâğıt kullanılmalıdır</w:t>
            </w:r>
            <w:r w:rsidRPr="0043530C">
              <w:rPr>
                <w:b/>
                <w:bCs/>
                <w:u w:val="single"/>
              </w:rPr>
              <w:t>. Tezin ana metin bölümlerinin 120 sayfa ve üstü olması durumunda kâğıdın her iki yüzüne de baskı yapılmalıdır. Tez 120 sayfanın altındaysa kağıdın tek yüzüne baskı yapılmalıdır.</w:t>
            </w:r>
            <w:r>
              <w:t xml:space="preserve"> </w:t>
            </w:r>
            <w:r w:rsidRPr="009607B8">
              <w:t xml:space="preserve">Ancak, bölüm başlangıçları mutlaka sağ sayfada yer almalıdır. </w:t>
            </w:r>
            <w:r w:rsidRPr="009607B8">
              <w:rPr>
                <w:bCs/>
                <w:iCs/>
              </w:rPr>
              <w:t xml:space="preserve">Sayfa </w:t>
            </w:r>
            <w:r w:rsidRPr="009607B8">
              <w:t>kenar boşlukları üstten 3 cm, diğer kenarlardan ise 2,5 cm olmalıdır.</w:t>
            </w:r>
          </w:p>
        </w:tc>
        <w:tc>
          <w:tcPr>
            <w:tcW w:w="1207" w:type="dxa"/>
            <w:vAlign w:val="center"/>
          </w:tcPr>
          <w:p w14:paraId="5B4D9826"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4AD2D673"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1579E228"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7FE5CCFA"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DF598B8" w14:textId="77777777" w:rsidR="00C81FA9" w:rsidRPr="009607B8" w:rsidRDefault="00C81FA9" w:rsidP="000725FF">
            <w:pPr>
              <w:jc w:val="center"/>
              <w:rPr>
                <w:sz w:val="24"/>
                <w:szCs w:val="24"/>
              </w:rPr>
            </w:pPr>
          </w:p>
        </w:tc>
      </w:tr>
      <w:tr w:rsidR="00C81FA9" w:rsidRPr="009607B8" w14:paraId="30D82A6A" w14:textId="77777777" w:rsidTr="000725FF">
        <w:trPr>
          <w:trHeight w:val="20"/>
          <w:jc w:val="center"/>
        </w:trPr>
        <w:tc>
          <w:tcPr>
            <w:tcW w:w="561" w:type="dxa"/>
            <w:shd w:val="clear" w:color="auto" w:fill="FFFFFF" w:themeFill="background1"/>
            <w:vAlign w:val="center"/>
          </w:tcPr>
          <w:p w14:paraId="4594BA25" w14:textId="77777777" w:rsidR="00C81FA9" w:rsidRPr="009607B8" w:rsidRDefault="00C81FA9" w:rsidP="000725FF">
            <w:pPr>
              <w:spacing w:line="276" w:lineRule="auto"/>
              <w:jc w:val="center"/>
              <w:rPr>
                <w:b/>
                <w:sz w:val="24"/>
                <w:szCs w:val="24"/>
              </w:rPr>
            </w:pPr>
            <w:r w:rsidRPr="009607B8">
              <w:rPr>
                <w:b/>
                <w:sz w:val="24"/>
                <w:szCs w:val="24"/>
              </w:rPr>
              <w:lastRenderedPageBreak/>
              <w:t>7</w:t>
            </w:r>
          </w:p>
        </w:tc>
        <w:tc>
          <w:tcPr>
            <w:tcW w:w="4254" w:type="dxa"/>
            <w:vAlign w:val="center"/>
          </w:tcPr>
          <w:p w14:paraId="75B60404" w14:textId="77777777" w:rsidR="00C81FA9" w:rsidRPr="009607B8" w:rsidRDefault="00C81FA9" w:rsidP="000A5A40">
            <w:pPr>
              <w:pStyle w:val="NormalWeb"/>
              <w:spacing w:before="0" w:beforeAutospacing="0" w:after="0" w:afterAutospacing="0"/>
            </w:pPr>
            <w:r w:rsidRPr="009607B8">
              <w:t>Normal sayfa düzenine sığmayan tablolar veya şekiller (grafik, çizim, resim, fotoğraf, harita, vb.) öncelikle saat yönü tersinde 90 derece döndürülerek üst kısmının sayfanın sol boşluğuna paralel olması sağlanmalıdır. Bu durumda sayfa sadece bu materyal için kullanılmalı, ilgili başlık da aynı şekilde döndürülmelidir. Ancak, sayfa düzenindeki boşluklar ve sayfa numarasının yeri değiştirilmemelidir.</w:t>
            </w:r>
          </w:p>
          <w:p w14:paraId="62C500D7" w14:textId="77777777" w:rsidR="00C81FA9" w:rsidRPr="009607B8" w:rsidRDefault="00C81FA9" w:rsidP="000A5A40">
            <w:pPr>
              <w:pStyle w:val="NormalWeb"/>
              <w:spacing w:before="0" w:beforeAutospacing="0" w:after="0" w:afterAutospacing="0"/>
            </w:pPr>
          </w:p>
          <w:p w14:paraId="3ABE2DD2" w14:textId="77777777" w:rsidR="00C81FA9" w:rsidRPr="009607B8" w:rsidRDefault="00C81FA9" w:rsidP="000A5A40">
            <w:pPr>
              <w:pStyle w:val="NormalWeb"/>
              <w:spacing w:before="0" w:beforeAutospacing="0" w:after="0" w:afterAutospacing="0"/>
            </w:pPr>
            <w:r w:rsidRPr="009607B8">
              <w:t>Yukarıdaki şekilde sunulması mümkün olmayan tablolar, şekiller, çizimler, haritalar, vb. için boyutlarına göre aşağıdaki iki yoldan biri izlenmelidir:</w:t>
            </w:r>
          </w:p>
          <w:p w14:paraId="2CF0927A" w14:textId="77777777" w:rsidR="00C81FA9" w:rsidRPr="009607B8" w:rsidRDefault="00C81FA9" w:rsidP="006C5091">
            <w:pPr>
              <w:pStyle w:val="NormalWeb"/>
              <w:numPr>
                <w:ilvl w:val="0"/>
                <w:numId w:val="8"/>
              </w:numPr>
              <w:spacing w:before="0" w:beforeAutospacing="0" w:after="0" w:afterAutospacing="0"/>
              <w:ind w:left="567" w:hanging="283"/>
            </w:pPr>
            <w:r w:rsidRPr="009607B8">
              <w:t>Söz konusu materyal kenar boşluğu ölçülerine uyacak şekilde katlanıp tezdeki sayfa numarasına göre numaralandırılmış bir sayfaya yapıştırılmalıdır.</w:t>
            </w:r>
          </w:p>
          <w:p w14:paraId="24302D36" w14:textId="77777777" w:rsidR="00C81FA9" w:rsidRPr="009607B8" w:rsidRDefault="00C81FA9" w:rsidP="006C5091">
            <w:pPr>
              <w:pStyle w:val="NormalWeb"/>
              <w:numPr>
                <w:ilvl w:val="0"/>
                <w:numId w:val="8"/>
              </w:numPr>
              <w:spacing w:before="0" w:beforeAutospacing="0" w:after="0" w:afterAutospacing="0"/>
              <w:ind w:left="567" w:hanging="283"/>
            </w:pPr>
            <w:r w:rsidRPr="009607B8">
              <w:t>Cilde giremeyecek kadar büyük tablolar veya şekiller A4 boyutunda beyaz bir zarf içerisine yerleştirilip ek olarak verilmelidir.</w:t>
            </w:r>
          </w:p>
        </w:tc>
        <w:tc>
          <w:tcPr>
            <w:tcW w:w="1207" w:type="dxa"/>
            <w:vAlign w:val="center"/>
          </w:tcPr>
          <w:p w14:paraId="674330C1"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17B2488A"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D95833E"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5BD8A256"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0D89BA7" w14:textId="77777777" w:rsidR="00C81FA9" w:rsidRPr="009607B8" w:rsidRDefault="00C81FA9" w:rsidP="000725FF">
            <w:pPr>
              <w:jc w:val="center"/>
              <w:rPr>
                <w:sz w:val="24"/>
                <w:szCs w:val="24"/>
              </w:rPr>
            </w:pPr>
          </w:p>
        </w:tc>
      </w:tr>
      <w:tr w:rsidR="00C81FA9" w:rsidRPr="009607B8" w14:paraId="00CF46CD" w14:textId="77777777" w:rsidTr="000725FF">
        <w:trPr>
          <w:trHeight w:val="20"/>
          <w:jc w:val="center"/>
        </w:trPr>
        <w:tc>
          <w:tcPr>
            <w:tcW w:w="561" w:type="dxa"/>
            <w:shd w:val="clear" w:color="auto" w:fill="FFFFFF" w:themeFill="background1"/>
            <w:vAlign w:val="center"/>
          </w:tcPr>
          <w:p w14:paraId="6FDFE8B1" w14:textId="77777777" w:rsidR="00C81FA9" w:rsidRPr="009607B8" w:rsidRDefault="00C81FA9" w:rsidP="000725FF">
            <w:pPr>
              <w:spacing w:line="276" w:lineRule="auto"/>
              <w:jc w:val="center"/>
              <w:rPr>
                <w:b/>
                <w:sz w:val="24"/>
                <w:szCs w:val="24"/>
              </w:rPr>
            </w:pPr>
            <w:r w:rsidRPr="009607B8">
              <w:rPr>
                <w:b/>
                <w:sz w:val="24"/>
                <w:szCs w:val="24"/>
              </w:rPr>
              <w:t>8</w:t>
            </w:r>
          </w:p>
        </w:tc>
        <w:tc>
          <w:tcPr>
            <w:tcW w:w="4254" w:type="dxa"/>
            <w:vAlign w:val="center"/>
          </w:tcPr>
          <w:p w14:paraId="7BEEB360" w14:textId="77777777" w:rsidR="00C81FA9" w:rsidRPr="009607B8" w:rsidRDefault="00C81FA9" w:rsidP="000A5A40">
            <w:pPr>
              <w:pStyle w:val="NormalWeb"/>
              <w:spacing w:before="0" w:beforeAutospacing="0" w:after="0" w:afterAutospacing="0"/>
            </w:pPr>
            <w:r w:rsidRPr="009607B8">
              <w:t xml:space="preserve">Tezin tamamında yazı tipi “Times New Roman” olmalı, yazı tipi boyutu ise tezin ön sayfalarındaki başlıklar ile ana bölüm başlıkları için 16 punto, alt başlıklar ve tezin metin kısmı için 12 punto olmalıdır. Gerekli olması durumunda tabloların yazı tipi boyutu </w:t>
            </w:r>
            <w:r>
              <w:t>8</w:t>
            </w:r>
            <w:r w:rsidRPr="009607B8">
              <w:t xml:space="preserve"> puntoya kadar küçültülebilir. Tablo altı açıklamalar ve dipnotların yazı tipi boyutu ise 10 punto olmalıdır. Bilim dalının gerektirdiği özel durumlar dışında, metin içerisinde kalın, italik ve altı çizili yazı stilleri kullanılmamalıdır.</w:t>
            </w:r>
          </w:p>
          <w:p w14:paraId="0F646B6E" w14:textId="77777777" w:rsidR="00C81FA9" w:rsidRPr="009607B8" w:rsidRDefault="00C81FA9" w:rsidP="000A5A40">
            <w:pPr>
              <w:pStyle w:val="NormalWeb"/>
              <w:spacing w:before="0" w:beforeAutospacing="0" w:after="0" w:afterAutospacing="0"/>
            </w:pPr>
          </w:p>
          <w:p w14:paraId="1A7A10B0" w14:textId="77777777" w:rsidR="00C81FA9" w:rsidRPr="009607B8" w:rsidRDefault="00C81FA9" w:rsidP="000A5A40">
            <w:pPr>
              <w:pStyle w:val="NormalWeb"/>
              <w:spacing w:before="0" w:beforeAutospacing="0" w:after="0" w:afterAutospacing="0"/>
            </w:pPr>
            <w:r w:rsidRPr="009607B8">
              <w:t>Tezin tamamında metin her iki yana yaslı, satır aralığı 1,5 satır, paragraf öncesi ve sonrası aralık 0 nk olarak ayarlanmalıdır. Tablo ve şekil başlıklarında ise tek satır aralığı kullanılmalıdır.</w:t>
            </w:r>
          </w:p>
          <w:p w14:paraId="57DEEC7A" w14:textId="77777777" w:rsidR="00C81FA9" w:rsidRPr="009607B8" w:rsidRDefault="00C81FA9" w:rsidP="000A5A40">
            <w:pPr>
              <w:pStyle w:val="NormalWeb"/>
              <w:spacing w:before="0" w:beforeAutospacing="0" w:after="0" w:afterAutospacing="0"/>
            </w:pPr>
          </w:p>
          <w:p w14:paraId="1E22FB89" w14:textId="77777777" w:rsidR="00C81FA9" w:rsidRPr="009607B8" w:rsidRDefault="00C81FA9" w:rsidP="000A5A40">
            <w:pPr>
              <w:pStyle w:val="NormalWeb"/>
              <w:spacing w:before="0" w:beforeAutospacing="0" w:after="0" w:afterAutospacing="0"/>
            </w:pPr>
            <w:r w:rsidRPr="009607B8">
              <w:t>Paragraflarda ilk satır girintisi uygulanmamalı, paragraflar arası bir satır boşluk bırakılmalıdır.</w:t>
            </w:r>
          </w:p>
        </w:tc>
        <w:tc>
          <w:tcPr>
            <w:tcW w:w="1207" w:type="dxa"/>
            <w:vAlign w:val="center"/>
          </w:tcPr>
          <w:p w14:paraId="3F1869DF"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26A26535"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3F1169E3"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1A17F5D2"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43E304A" w14:textId="77777777" w:rsidR="00C81FA9" w:rsidRPr="009607B8" w:rsidRDefault="00C81FA9" w:rsidP="000725FF">
            <w:pPr>
              <w:jc w:val="center"/>
              <w:rPr>
                <w:sz w:val="24"/>
                <w:szCs w:val="24"/>
              </w:rPr>
            </w:pPr>
          </w:p>
        </w:tc>
      </w:tr>
      <w:tr w:rsidR="00C81FA9" w:rsidRPr="009607B8" w14:paraId="69D5CD2D" w14:textId="77777777" w:rsidTr="000725FF">
        <w:trPr>
          <w:trHeight w:val="20"/>
          <w:jc w:val="center"/>
        </w:trPr>
        <w:tc>
          <w:tcPr>
            <w:tcW w:w="561" w:type="dxa"/>
            <w:shd w:val="clear" w:color="auto" w:fill="FFFFFF" w:themeFill="background1"/>
            <w:vAlign w:val="center"/>
          </w:tcPr>
          <w:p w14:paraId="2ADBD7A1" w14:textId="77777777" w:rsidR="00C81FA9" w:rsidRPr="009607B8" w:rsidRDefault="00C81FA9" w:rsidP="000725FF">
            <w:pPr>
              <w:jc w:val="center"/>
              <w:rPr>
                <w:b/>
                <w:sz w:val="24"/>
                <w:szCs w:val="24"/>
              </w:rPr>
            </w:pPr>
            <w:r w:rsidRPr="009607B8">
              <w:rPr>
                <w:b/>
                <w:sz w:val="24"/>
                <w:szCs w:val="24"/>
              </w:rPr>
              <w:t>9</w:t>
            </w:r>
          </w:p>
        </w:tc>
        <w:tc>
          <w:tcPr>
            <w:tcW w:w="4254" w:type="dxa"/>
            <w:vAlign w:val="center"/>
          </w:tcPr>
          <w:p w14:paraId="4EEBF4F5" w14:textId="77777777" w:rsidR="00C81FA9" w:rsidRPr="009607B8" w:rsidRDefault="00C81FA9" w:rsidP="000A5A40">
            <w:pPr>
              <w:pStyle w:val="NormalWeb"/>
              <w:spacing w:before="0" w:beforeAutospacing="0" w:after="0" w:afterAutospacing="0"/>
            </w:pPr>
            <w:r w:rsidRPr="009607B8">
              <w:t>Tezin ön sayfalarındaki Özet, Abstract, Teşekkür, İçindekiler, Şekil Listesi, Tablo</w:t>
            </w:r>
            <w:r>
              <w:t xml:space="preserve"> </w:t>
            </w:r>
            <w:r w:rsidRPr="009607B8">
              <w:lastRenderedPageBreak/>
              <w:t>Listesi</w:t>
            </w:r>
            <w:r>
              <w:t>, Semboller ve</w:t>
            </w:r>
            <w:r w:rsidRPr="009607B8">
              <w:t xml:space="preserve"> Kısaltmalar bölümlerinin başlıkları ortalanmış olarak büyük harflerle ve kalın yazı tipiyle yazılmalı, sonrasında </w:t>
            </w:r>
            <w:r>
              <w:t>bir</w:t>
            </w:r>
            <w:r w:rsidRPr="009607B8">
              <w:t xml:space="preserve"> satır boşluk bırakılmalıdır.</w:t>
            </w:r>
          </w:p>
        </w:tc>
        <w:tc>
          <w:tcPr>
            <w:tcW w:w="1207" w:type="dxa"/>
            <w:vAlign w:val="center"/>
          </w:tcPr>
          <w:p w14:paraId="4D214C8F" w14:textId="77777777" w:rsidR="00C81FA9" w:rsidRPr="009607B8" w:rsidRDefault="00C81FA9" w:rsidP="000725FF">
            <w:pPr>
              <w:jc w:val="center"/>
              <w:rPr>
                <w:sz w:val="24"/>
                <w:szCs w:val="24"/>
              </w:rPr>
            </w:pPr>
            <w:r w:rsidRPr="009607B8">
              <w:rPr>
                <w:sz w:val="24"/>
                <w:szCs w:val="24"/>
              </w:rPr>
              <w:lastRenderedPageBreak/>
              <w:sym w:font="Webdings" w:char="F063"/>
            </w:r>
          </w:p>
        </w:tc>
        <w:tc>
          <w:tcPr>
            <w:tcW w:w="1134" w:type="dxa"/>
            <w:vAlign w:val="center"/>
          </w:tcPr>
          <w:p w14:paraId="1182DB2D"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641EFCED"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13D9F70D"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BE7773B" w14:textId="77777777" w:rsidR="00C81FA9" w:rsidRPr="009607B8" w:rsidRDefault="00C81FA9" w:rsidP="000725FF">
            <w:pPr>
              <w:jc w:val="center"/>
              <w:rPr>
                <w:sz w:val="24"/>
                <w:szCs w:val="24"/>
              </w:rPr>
            </w:pPr>
          </w:p>
        </w:tc>
      </w:tr>
      <w:tr w:rsidR="00C81FA9" w:rsidRPr="009607B8" w14:paraId="57647718" w14:textId="77777777" w:rsidTr="000725FF">
        <w:trPr>
          <w:trHeight w:val="20"/>
          <w:jc w:val="center"/>
        </w:trPr>
        <w:tc>
          <w:tcPr>
            <w:tcW w:w="561" w:type="dxa"/>
            <w:shd w:val="clear" w:color="auto" w:fill="FFFFFF" w:themeFill="background1"/>
            <w:vAlign w:val="center"/>
          </w:tcPr>
          <w:p w14:paraId="4A2D20C5" w14:textId="77777777" w:rsidR="00C81FA9" w:rsidRPr="009607B8" w:rsidRDefault="00C81FA9" w:rsidP="000725FF">
            <w:pPr>
              <w:jc w:val="center"/>
              <w:rPr>
                <w:b/>
                <w:sz w:val="24"/>
                <w:szCs w:val="24"/>
              </w:rPr>
            </w:pPr>
            <w:r w:rsidRPr="009607B8">
              <w:rPr>
                <w:b/>
                <w:sz w:val="24"/>
                <w:szCs w:val="24"/>
              </w:rPr>
              <w:t>10</w:t>
            </w:r>
          </w:p>
        </w:tc>
        <w:tc>
          <w:tcPr>
            <w:tcW w:w="4254" w:type="dxa"/>
            <w:vAlign w:val="center"/>
          </w:tcPr>
          <w:p w14:paraId="404F1536" w14:textId="77777777" w:rsidR="00C81FA9" w:rsidRPr="009607B8" w:rsidRDefault="00C81FA9" w:rsidP="000A5A40">
            <w:pPr>
              <w:pStyle w:val="NormalWeb"/>
              <w:spacing w:before="0" w:beforeAutospacing="0" w:after="0" w:afterAutospacing="0"/>
              <w:rPr>
                <w:color w:val="000000"/>
              </w:rPr>
            </w:pPr>
            <w:r w:rsidRPr="009607B8">
              <w:t xml:space="preserve">Tablo ve şekiller, öncesinde ve sonrasında birer satır boşluk bırakılarak sayfa ortasına yerleştirilmelidir. Tabloların başlıkları tabloların üstüne, şekillerin başlıkları ise şekillerin altına ve her iki yana yaslı olacak şekilde yazılmalıdır. </w:t>
            </w:r>
            <w:r w:rsidRPr="009607B8">
              <w:rPr>
                <w:color w:val="000000"/>
              </w:rPr>
              <w:t>Tablo ve şekil numaraları bölüm numarasıyla birlikte verilmeli ve kalın puntoyla yazılmalıdır.</w:t>
            </w:r>
          </w:p>
          <w:p w14:paraId="34ED84D2" w14:textId="77777777" w:rsidR="00C81FA9" w:rsidRPr="009607B8" w:rsidRDefault="00C81FA9" w:rsidP="000A5A40">
            <w:pPr>
              <w:pStyle w:val="NormalWeb"/>
              <w:spacing w:before="0" w:beforeAutospacing="0" w:after="0" w:afterAutospacing="0"/>
            </w:pPr>
          </w:p>
          <w:p w14:paraId="170D3BB7" w14:textId="77777777" w:rsidR="00C81FA9" w:rsidRPr="009607B8" w:rsidRDefault="00C81FA9" w:rsidP="000A5A40">
            <w:pPr>
              <w:pStyle w:val="NormalWeb"/>
              <w:spacing w:before="0" w:beforeAutospacing="0" w:after="0" w:afterAutospacing="0"/>
            </w:pPr>
            <w:r w:rsidRPr="009607B8">
              <w:t>Denklemler, öncesinde ve sonrasında birer satır boşluk bırakılarak ve sola dayalı olarak yazılmalı, denklem numarası sağa dayalı olarak parantez içerisinde verilmelidir.</w:t>
            </w:r>
          </w:p>
          <w:p w14:paraId="71B8A3A2" w14:textId="77777777" w:rsidR="00C81FA9" w:rsidRPr="009607B8" w:rsidRDefault="00C81FA9" w:rsidP="000A5A40">
            <w:pPr>
              <w:pStyle w:val="NormalWeb"/>
              <w:spacing w:before="0" w:beforeAutospacing="0" w:after="0" w:afterAutospacing="0"/>
            </w:pPr>
          </w:p>
          <w:p w14:paraId="536A7AFB" w14:textId="77777777" w:rsidR="00C81FA9" w:rsidRPr="009607B8" w:rsidRDefault="00C81FA9" w:rsidP="000A5A40">
            <w:pPr>
              <w:pStyle w:val="NormalWeb"/>
              <w:tabs>
                <w:tab w:val="left" w:pos="709"/>
              </w:tabs>
              <w:spacing w:before="0" w:beforeAutospacing="0" w:after="0" w:afterAutospacing="0"/>
            </w:pPr>
            <w:r w:rsidRPr="009607B8">
              <w:t>Dipnotlar için tek satır aralığı kullanılmalıdır.</w:t>
            </w:r>
          </w:p>
        </w:tc>
        <w:tc>
          <w:tcPr>
            <w:tcW w:w="1207" w:type="dxa"/>
            <w:vAlign w:val="center"/>
          </w:tcPr>
          <w:p w14:paraId="36FCD636"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1CB2A618"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0C9A9D58"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2292FC68"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BE9E789" w14:textId="77777777" w:rsidR="00C81FA9" w:rsidRPr="009607B8" w:rsidRDefault="00C81FA9" w:rsidP="000725FF">
            <w:pPr>
              <w:jc w:val="center"/>
              <w:rPr>
                <w:sz w:val="24"/>
                <w:szCs w:val="24"/>
              </w:rPr>
            </w:pPr>
          </w:p>
        </w:tc>
      </w:tr>
      <w:tr w:rsidR="00C81FA9" w:rsidRPr="009607B8" w14:paraId="1D7FD220" w14:textId="77777777" w:rsidTr="000725FF">
        <w:trPr>
          <w:trHeight w:val="20"/>
          <w:jc w:val="center"/>
        </w:trPr>
        <w:tc>
          <w:tcPr>
            <w:tcW w:w="561" w:type="dxa"/>
            <w:shd w:val="clear" w:color="auto" w:fill="FFFFFF" w:themeFill="background1"/>
            <w:vAlign w:val="center"/>
          </w:tcPr>
          <w:p w14:paraId="4439A52A" w14:textId="77777777" w:rsidR="00C81FA9" w:rsidRPr="009607B8" w:rsidRDefault="00C81FA9" w:rsidP="000725FF">
            <w:pPr>
              <w:jc w:val="center"/>
              <w:rPr>
                <w:b/>
                <w:sz w:val="24"/>
                <w:szCs w:val="24"/>
              </w:rPr>
            </w:pPr>
            <w:r w:rsidRPr="009607B8">
              <w:rPr>
                <w:b/>
                <w:sz w:val="24"/>
                <w:szCs w:val="24"/>
              </w:rPr>
              <w:t>11</w:t>
            </w:r>
          </w:p>
        </w:tc>
        <w:tc>
          <w:tcPr>
            <w:tcW w:w="4254" w:type="dxa"/>
            <w:vAlign w:val="center"/>
          </w:tcPr>
          <w:p w14:paraId="7282271A" w14:textId="77777777" w:rsidR="00C81FA9" w:rsidRPr="009607B8" w:rsidRDefault="00C81FA9" w:rsidP="000A5A40">
            <w:pPr>
              <w:rPr>
                <w:color w:val="000000" w:themeColor="text1"/>
                <w:sz w:val="24"/>
                <w:szCs w:val="24"/>
              </w:rPr>
            </w:pPr>
            <w:r w:rsidRPr="009607B8">
              <w:rPr>
                <w:sz w:val="24"/>
                <w:szCs w:val="24"/>
              </w:rPr>
              <w:t>Tezin ön sayfaları,</w:t>
            </w:r>
            <w:r w:rsidRPr="009607B8">
              <w:rPr>
                <w:bCs/>
                <w:iCs/>
                <w:sz w:val="24"/>
                <w:szCs w:val="24"/>
              </w:rPr>
              <w:t xml:space="preserve"> iç</w:t>
            </w:r>
            <w:r w:rsidRPr="009607B8">
              <w:rPr>
                <w:b/>
                <w:bCs/>
                <w:iCs/>
                <w:sz w:val="24"/>
                <w:szCs w:val="24"/>
              </w:rPr>
              <w:t xml:space="preserve"> </w:t>
            </w:r>
            <w:r w:rsidRPr="009607B8">
              <w:rPr>
                <w:sz w:val="24"/>
                <w:szCs w:val="24"/>
              </w:rPr>
              <w:t>kapaktan başlayarak küçük Romen rakamları (i, ii, iii, …) ile numaralandırılmalıdır. İç kapak ile kabul ve onay sayfasında sayfa numaraları gösterilmemelidir. Sayfalar, ana bölümlerden başlayarak Arap rakamları (1, 2, 3, …) ile numaralandırılmalıdır. Tüm sayfa numaraları sayfa altına ortalanmış olarak yerleştirilmelidir</w:t>
            </w:r>
            <w:r>
              <w:rPr>
                <w:sz w:val="24"/>
                <w:szCs w:val="24"/>
              </w:rPr>
              <w:t>.</w:t>
            </w:r>
          </w:p>
        </w:tc>
        <w:tc>
          <w:tcPr>
            <w:tcW w:w="1207" w:type="dxa"/>
            <w:vAlign w:val="center"/>
          </w:tcPr>
          <w:p w14:paraId="06231167"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0A5F40C3"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03442FFE"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69F1CAC2"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BFC6A1D" w14:textId="77777777" w:rsidR="00C81FA9" w:rsidRPr="009607B8" w:rsidRDefault="00C81FA9" w:rsidP="000725FF">
            <w:pPr>
              <w:jc w:val="center"/>
              <w:rPr>
                <w:sz w:val="24"/>
                <w:szCs w:val="24"/>
              </w:rPr>
            </w:pPr>
          </w:p>
        </w:tc>
      </w:tr>
      <w:tr w:rsidR="00C81FA9" w:rsidRPr="009607B8" w14:paraId="31DC6DA7" w14:textId="77777777" w:rsidTr="000725FF">
        <w:trPr>
          <w:trHeight w:val="20"/>
          <w:jc w:val="center"/>
        </w:trPr>
        <w:tc>
          <w:tcPr>
            <w:tcW w:w="561" w:type="dxa"/>
            <w:shd w:val="clear" w:color="auto" w:fill="FFFFFF" w:themeFill="background1"/>
            <w:vAlign w:val="center"/>
          </w:tcPr>
          <w:p w14:paraId="4BACC534" w14:textId="77777777" w:rsidR="00C81FA9" w:rsidRPr="009607B8" w:rsidRDefault="00C81FA9" w:rsidP="000725FF">
            <w:pPr>
              <w:jc w:val="center"/>
              <w:rPr>
                <w:b/>
                <w:sz w:val="24"/>
                <w:szCs w:val="24"/>
              </w:rPr>
            </w:pPr>
            <w:r w:rsidRPr="009607B8">
              <w:rPr>
                <w:b/>
                <w:sz w:val="24"/>
                <w:szCs w:val="24"/>
              </w:rPr>
              <w:t>12</w:t>
            </w:r>
          </w:p>
        </w:tc>
        <w:tc>
          <w:tcPr>
            <w:tcW w:w="4254" w:type="dxa"/>
            <w:vAlign w:val="center"/>
          </w:tcPr>
          <w:p w14:paraId="3E1642D8" w14:textId="77777777" w:rsidR="00C81FA9" w:rsidRPr="009607B8" w:rsidRDefault="00C81FA9" w:rsidP="000A5A40">
            <w:pPr>
              <w:pStyle w:val="NormalWeb"/>
              <w:spacing w:before="0" w:beforeAutospacing="0" w:after="0" w:afterAutospacing="0"/>
            </w:pPr>
            <w:r w:rsidRPr="009607B8">
              <w:rPr>
                <w:bCs/>
                <w:iCs/>
              </w:rPr>
              <w:t>Tezin</w:t>
            </w:r>
            <w:r w:rsidRPr="009607B8">
              <w:rPr>
                <w:b/>
                <w:bCs/>
                <w:iCs/>
              </w:rPr>
              <w:t xml:space="preserve"> </w:t>
            </w:r>
            <w:r w:rsidRPr="009607B8">
              <w:t>tüm ana bölüm başlıkları ve alt bölüm başlıkları için Arap rakamları ile 4 düzeyden fazla olmamak üzere çok düzeyli numaralandırma kullanılmalıdır.</w:t>
            </w:r>
          </w:p>
          <w:p w14:paraId="770F21F8" w14:textId="77777777" w:rsidR="00C81FA9" w:rsidRPr="009607B8" w:rsidRDefault="00C81FA9" w:rsidP="000A5A40">
            <w:pPr>
              <w:pStyle w:val="NormalWeb"/>
              <w:spacing w:before="0" w:beforeAutospacing="0" w:after="0" w:afterAutospacing="0"/>
            </w:pPr>
          </w:p>
          <w:p w14:paraId="1A972E91" w14:textId="77777777" w:rsidR="00C81FA9" w:rsidRPr="009607B8" w:rsidRDefault="00C81FA9" w:rsidP="000A5A40">
            <w:pPr>
              <w:pStyle w:val="NormalWeb"/>
              <w:spacing w:before="0" w:beforeAutospacing="0" w:after="0" w:afterAutospacing="0"/>
            </w:pPr>
            <w:r w:rsidRPr="009607B8">
              <w:t>Çok düzeyli numaralandırma yapılırken; 1. düzey metin girintisi konumu 0,75 cm, 2. düzey metin girintisi konumu 1 cm, 3. düzey metin girintisi konumu 1,5 cm, 4. düzey metin girintisi konumu 2 cm olarak ayarlanmalıdır. Tüm bölüm başlıkları sola dayalı olacağından düzeylerin hizalandığı yer 0 cm olmalıdır.</w:t>
            </w:r>
          </w:p>
        </w:tc>
        <w:tc>
          <w:tcPr>
            <w:tcW w:w="1207" w:type="dxa"/>
            <w:vAlign w:val="center"/>
          </w:tcPr>
          <w:p w14:paraId="34E233BD"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64E7A2F0"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562C3C1"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58FC9289"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6C8E8049" w14:textId="77777777" w:rsidR="00C81FA9" w:rsidRPr="009607B8" w:rsidRDefault="00C81FA9" w:rsidP="000725FF">
            <w:pPr>
              <w:jc w:val="center"/>
              <w:rPr>
                <w:sz w:val="24"/>
                <w:szCs w:val="24"/>
              </w:rPr>
            </w:pPr>
          </w:p>
        </w:tc>
      </w:tr>
      <w:tr w:rsidR="00C81FA9" w:rsidRPr="009607B8" w14:paraId="6739F0FE" w14:textId="77777777" w:rsidTr="000725FF">
        <w:trPr>
          <w:trHeight w:val="20"/>
          <w:jc w:val="center"/>
        </w:trPr>
        <w:tc>
          <w:tcPr>
            <w:tcW w:w="561" w:type="dxa"/>
            <w:shd w:val="clear" w:color="auto" w:fill="FFFFFF" w:themeFill="background1"/>
            <w:vAlign w:val="center"/>
          </w:tcPr>
          <w:p w14:paraId="70676054" w14:textId="77777777" w:rsidR="00C81FA9" w:rsidRPr="009607B8" w:rsidRDefault="00C81FA9" w:rsidP="000725FF">
            <w:pPr>
              <w:jc w:val="center"/>
              <w:rPr>
                <w:b/>
                <w:sz w:val="24"/>
                <w:szCs w:val="24"/>
              </w:rPr>
            </w:pPr>
            <w:r w:rsidRPr="009607B8">
              <w:rPr>
                <w:b/>
                <w:sz w:val="24"/>
                <w:szCs w:val="24"/>
              </w:rPr>
              <w:t>13</w:t>
            </w:r>
          </w:p>
        </w:tc>
        <w:tc>
          <w:tcPr>
            <w:tcW w:w="4254" w:type="dxa"/>
            <w:vAlign w:val="center"/>
          </w:tcPr>
          <w:p w14:paraId="48E76D5A" w14:textId="77777777" w:rsidR="00C81FA9" w:rsidRPr="009607B8" w:rsidRDefault="00C81FA9" w:rsidP="000A5A40">
            <w:pPr>
              <w:rPr>
                <w:sz w:val="24"/>
                <w:szCs w:val="24"/>
              </w:rPr>
            </w:pPr>
            <w:r w:rsidRPr="009607B8">
              <w:rPr>
                <w:sz w:val="24"/>
                <w:szCs w:val="24"/>
              </w:rPr>
              <w:t>Özet sayfasının;</w:t>
            </w:r>
          </w:p>
          <w:p w14:paraId="715AF2D4" w14:textId="77777777" w:rsidR="00C81FA9" w:rsidRPr="009607B8" w:rsidRDefault="00C81FA9" w:rsidP="000A5A40">
            <w:pPr>
              <w:rPr>
                <w:sz w:val="24"/>
                <w:szCs w:val="24"/>
              </w:rPr>
            </w:pPr>
          </w:p>
          <w:p w14:paraId="4922A6C0" w14:textId="77777777" w:rsidR="00C81FA9" w:rsidRPr="009607B8" w:rsidRDefault="00C81FA9" w:rsidP="006C5091">
            <w:pPr>
              <w:pStyle w:val="NormalWeb"/>
              <w:numPr>
                <w:ilvl w:val="0"/>
                <w:numId w:val="9"/>
              </w:numPr>
              <w:spacing w:before="0" w:beforeAutospacing="0" w:after="0" w:afterAutospacing="0"/>
              <w:ind w:left="567" w:hanging="283"/>
            </w:pPr>
            <w:r w:rsidRPr="009607B8">
              <w:t>İlk satırına “ÖZET/ABSTRACT” başlığı kalın büyük harflerle,</w:t>
            </w:r>
          </w:p>
          <w:p w14:paraId="5163F7C7" w14:textId="77777777" w:rsidR="00C81FA9" w:rsidRPr="009607B8" w:rsidRDefault="00C81FA9" w:rsidP="006C5091">
            <w:pPr>
              <w:pStyle w:val="NormalWeb"/>
              <w:numPr>
                <w:ilvl w:val="0"/>
                <w:numId w:val="9"/>
              </w:numPr>
              <w:spacing w:before="0" w:beforeAutospacing="0" w:after="0" w:afterAutospacing="0"/>
              <w:ind w:left="567" w:hanging="283"/>
            </w:pPr>
            <w:r>
              <w:lastRenderedPageBreak/>
              <w:t>Bir</w:t>
            </w:r>
            <w:r w:rsidRPr="009607B8">
              <w:t xml:space="preserve"> satır boşluk bırakılarak alt satıra tezin başlığı kalın büyük harflerle,</w:t>
            </w:r>
          </w:p>
          <w:p w14:paraId="032579F1" w14:textId="77777777" w:rsidR="00C81FA9" w:rsidRPr="009607B8" w:rsidRDefault="00C81FA9" w:rsidP="006C5091">
            <w:pPr>
              <w:pStyle w:val="NormalWeb"/>
              <w:numPr>
                <w:ilvl w:val="0"/>
                <w:numId w:val="9"/>
              </w:numPr>
              <w:spacing w:before="0" w:beforeAutospacing="0" w:after="0" w:afterAutospacing="0"/>
              <w:ind w:left="567" w:hanging="283"/>
            </w:pPr>
            <w:r w:rsidRPr="009607B8">
              <w:t>Bir satır boşluk bırakılarak alt satıra yazarın adı ve büyük harflerle soyadı,</w:t>
            </w:r>
          </w:p>
          <w:p w14:paraId="4FC3D490" w14:textId="77777777" w:rsidR="00C81FA9" w:rsidRPr="009607B8" w:rsidRDefault="00C81FA9" w:rsidP="006C5091">
            <w:pPr>
              <w:pStyle w:val="NormalWeb"/>
              <w:numPr>
                <w:ilvl w:val="0"/>
                <w:numId w:val="9"/>
              </w:numPr>
              <w:spacing w:before="0" w:beforeAutospacing="0" w:after="0" w:afterAutospacing="0"/>
              <w:ind w:left="567" w:hanging="283"/>
            </w:pPr>
            <w:r w:rsidRPr="009607B8">
              <w:t>Bir alt satıra kazanacağı derece ve ana bilim dalı,</w:t>
            </w:r>
          </w:p>
          <w:p w14:paraId="26BE7321" w14:textId="77777777" w:rsidR="00C81FA9" w:rsidRPr="009607B8" w:rsidRDefault="00C81FA9" w:rsidP="006C5091">
            <w:pPr>
              <w:pStyle w:val="NormalWeb"/>
              <w:numPr>
                <w:ilvl w:val="0"/>
                <w:numId w:val="9"/>
              </w:numPr>
              <w:spacing w:before="0" w:beforeAutospacing="0" w:after="0" w:afterAutospacing="0"/>
              <w:ind w:left="567" w:hanging="283"/>
            </w:pPr>
            <w:r w:rsidRPr="009607B8">
              <w:t>Bir alt satıra tez danışmanın unvanı, adı ve büyük harflerle soyadı,</w:t>
            </w:r>
          </w:p>
          <w:p w14:paraId="73538929" w14:textId="77777777" w:rsidR="00C81FA9" w:rsidRPr="009607B8" w:rsidRDefault="00C81FA9" w:rsidP="006C5091">
            <w:pPr>
              <w:pStyle w:val="NormalWeb"/>
              <w:numPr>
                <w:ilvl w:val="0"/>
                <w:numId w:val="9"/>
              </w:numPr>
              <w:spacing w:before="0" w:beforeAutospacing="0" w:after="0" w:afterAutospacing="0"/>
              <w:ind w:left="567" w:hanging="283"/>
            </w:pPr>
            <w:r w:rsidRPr="009607B8">
              <w:t>Bir alt satıra tezin kabul edildiği ay, yıl ve tezin kaç sayfadan oluştuğu (tezin ana bölümlerinin toplam sayfa sayısı),</w:t>
            </w:r>
          </w:p>
          <w:p w14:paraId="66C1D15E" w14:textId="77777777" w:rsidR="00C81FA9" w:rsidRPr="009607B8" w:rsidRDefault="00C81FA9" w:rsidP="000A5A40">
            <w:pPr>
              <w:pStyle w:val="NormalWeb"/>
              <w:spacing w:before="0" w:beforeAutospacing="0" w:after="0" w:afterAutospacing="0"/>
            </w:pPr>
          </w:p>
          <w:p w14:paraId="3489FD82" w14:textId="77777777" w:rsidR="00C81FA9" w:rsidRPr="009607B8" w:rsidRDefault="00C81FA9" w:rsidP="000A5A40">
            <w:pPr>
              <w:pStyle w:val="NormalWeb"/>
              <w:spacing w:before="0" w:beforeAutospacing="0" w:after="0" w:afterAutospacing="0"/>
            </w:pPr>
            <w:r w:rsidRPr="009607B8">
              <w:t>bilgileri sayfaya ortalanarak yazılmalıdır.</w:t>
            </w:r>
          </w:p>
          <w:p w14:paraId="2CCF2F75" w14:textId="77777777" w:rsidR="00C81FA9" w:rsidRPr="009607B8" w:rsidRDefault="00C81FA9" w:rsidP="000A5A40">
            <w:pPr>
              <w:pStyle w:val="NormalWeb"/>
              <w:spacing w:before="0" w:beforeAutospacing="0" w:after="0" w:afterAutospacing="0"/>
            </w:pPr>
          </w:p>
          <w:p w14:paraId="235C5D11" w14:textId="77777777" w:rsidR="00C81FA9" w:rsidRPr="009607B8" w:rsidRDefault="00C81FA9" w:rsidP="000A5A40">
            <w:pPr>
              <w:pStyle w:val="NormalWeb"/>
              <w:spacing w:before="0" w:beforeAutospacing="0" w:after="0" w:afterAutospacing="0"/>
            </w:pPr>
            <w:r w:rsidRPr="009607B8">
              <w:t xml:space="preserve">Özet metni bir satır boşluk bırakılarak iki yana yaslı olarak yazılmalıdır. Özet metninde tablo, şekil ve/veya atıfa yer verilmemelidir. Özet metninin altına bir satır boşluk bırakılarak en az 3, en çok </w:t>
            </w:r>
            <w:r>
              <w:t>5</w:t>
            </w:r>
            <w:r w:rsidRPr="009607B8">
              <w:t xml:space="preserve"> anahtar kelime eklenmelidir. Anahtar kelimeler, paragraf girintisi olmaksızın sola dayalı şekilde kalın olarak yazılmış “Anahtar kelimeler/Keywords” başlığının yanına yazılmalıdır. Özel durumlar dışında anahtar kelimelerin tamamı küçük harfle yazılmalı ve farklı anahtar kelimeler birbirlerinden virgül ile ayrılmalıdır.</w:t>
            </w:r>
          </w:p>
          <w:p w14:paraId="296B2C8B" w14:textId="77777777" w:rsidR="00C81FA9" w:rsidRPr="009607B8" w:rsidRDefault="00C81FA9" w:rsidP="000A5A40">
            <w:pPr>
              <w:pStyle w:val="NormalWeb"/>
              <w:spacing w:before="0" w:beforeAutospacing="0" w:after="0" w:afterAutospacing="0"/>
            </w:pPr>
          </w:p>
          <w:p w14:paraId="0F98A265" w14:textId="77777777" w:rsidR="00C81FA9" w:rsidRPr="009607B8" w:rsidRDefault="00C81FA9" w:rsidP="000A5A40">
            <w:pPr>
              <w:pStyle w:val="NormalWeb"/>
              <w:spacing w:before="0" w:beforeAutospacing="0" w:after="0" w:afterAutospacing="0"/>
            </w:pPr>
            <w:r w:rsidRPr="009607B8">
              <w:t>Tez özeti anahtar kelimelerle birlikte en fazla iki sayfa olmalıdır.</w:t>
            </w:r>
          </w:p>
          <w:p w14:paraId="6D9AC49F" w14:textId="77777777" w:rsidR="00C81FA9" w:rsidRPr="009607B8" w:rsidRDefault="00C81FA9" w:rsidP="000A5A40">
            <w:pPr>
              <w:pStyle w:val="NormalWeb"/>
              <w:spacing w:before="0" w:beforeAutospacing="0" w:after="0" w:afterAutospacing="0"/>
            </w:pPr>
          </w:p>
          <w:p w14:paraId="6575EFFC" w14:textId="77777777" w:rsidR="00C81FA9" w:rsidRPr="009607B8" w:rsidRDefault="00C81FA9" w:rsidP="000A5A40">
            <w:pPr>
              <w:pStyle w:val="NormalWeb"/>
              <w:spacing w:before="0" w:beforeAutospacing="0" w:after="0" w:afterAutospacing="0"/>
            </w:pPr>
            <w:r w:rsidRPr="009607B8">
              <w:t>Türkçe tezlerde önce Özet, sonra Abstract; İngilizce tezlerde ise önce Abstract, sonra Özet sayfaları yer almalıdır.</w:t>
            </w:r>
          </w:p>
        </w:tc>
        <w:tc>
          <w:tcPr>
            <w:tcW w:w="1207" w:type="dxa"/>
            <w:vAlign w:val="center"/>
          </w:tcPr>
          <w:p w14:paraId="788489DC" w14:textId="77777777" w:rsidR="00C81FA9" w:rsidRPr="009607B8" w:rsidRDefault="00C81FA9" w:rsidP="000725FF">
            <w:pPr>
              <w:jc w:val="center"/>
              <w:rPr>
                <w:sz w:val="24"/>
                <w:szCs w:val="24"/>
              </w:rPr>
            </w:pPr>
            <w:r w:rsidRPr="009607B8">
              <w:rPr>
                <w:sz w:val="24"/>
                <w:szCs w:val="24"/>
              </w:rPr>
              <w:lastRenderedPageBreak/>
              <w:sym w:font="Webdings" w:char="F063"/>
            </w:r>
          </w:p>
        </w:tc>
        <w:tc>
          <w:tcPr>
            <w:tcW w:w="1134" w:type="dxa"/>
            <w:vAlign w:val="center"/>
          </w:tcPr>
          <w:p w14:paraId="0FA9ABAB"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B2B8494"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4F8A0A37"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DB6C1E9" w14:textId="77777777" w:rsidR="00C81FA9" w:rsidRPr="009607B8" w:rsidRDefault="00C81FA9" w:rsidP="000725FF">
            <w:pPr>
              <w:jc w:val="center"/>
              <w:rPr>
                <w:sz w:val="24"/>
                <w:szCs w:val="24"/>
              </w:rPr>
            </w:pPr>
          </w:p>
        </w:tc>
      </w:tr>
      <w:tr w:rsidR="00C81FA9" w:rsidRPr="009607B8" w14:paraId="67AC34C6" w14:textId="77777777" w:rsidTr="000725FF">
        <w:trPr>
          <w:trHeight w:val="20"/>
          <w:jc w:val="center"/>
        </w:trPr>
        <w:tc>
          <w:tcPr>
            <w:tcW w:w="561" w:type="dxa"/>
            <w:shd w:val="clear" w:color="auto" w:fill="FFFFFF" w:themeFill="background1"/>
            <w:vAlign w:val="center"/>
          </w:tcPr>
          <w:p w14:paraId="34DF2919" w14:textId="77777777" w:rsidR="00C81FA9" w:rsidRPr="009607B8" w:rsidRDefault="00C81FA9" w:rsidP="000725FF">
            <w:pPr>
              <w:jc w:val="center"/>
              <w:rPr>
                <w:b/>
                <w:sz w:val="24"/>
                <w:szCs w:val="24"/>
              </w:rPr>
            </w:pPr>
            <w:r w:rsidRPr="009607B8">
              <w:rPr>
                <w:b/>
                <w:sz w:val="24"/>
                <w:szCs w:val="24"/>
              </w:rPr>
              <w:t>14</w:t>
            </w:r>
          </w:p>
        </w:tc>
        <w:tc>
          <w:tcPr>
            <w:tcW w:w="4254" w:type="dxa"/>
            <w:vAlign w:val="center"/>
          </w:tcPr>
          <w:p w14:paraId="70388257" w14:textId="77777777" w:rsidR="00C81FA9" w:rsidRPr="009607B8" w:rsidRDefault="00C81FA9" w:rsidP="000A5A40">
            <w:pPr>
              <w:rPr>
                <w:b/>
                <w:bCs/>
                <w:iCs/>
                <w:color w:val="000099"/>
                <w:sz w:val="24"/>
                <w:szCs w:val="24"/>
              </w:rPr>
            </w:pPr>
            <w:r>
              <w:rPr>
                <w:sz w:val="24"/>
                <w:szCs w:val="24"/>
              </w:rPr>
              <w:t>(Eğer varsa) i</w:t>
            </w:r>
            <w:r w:rsidRPr="009607B8">
              <w:rPr>
                <w:sz w:val="24"/>
                <w:szCs w:val="24"/>
              </w:rPr>
              <w:t>thaf metni ithaf sayfasının ortasına italik olarak yazılmalıdır. Bu bölümde başlık kullanılmamalıdır.</w:t>
            </w:r>
          </w:p>
        </w:tc>
        <w:tc>
          <w:tcPr>
            <w:tcW w:w="1207" w:type="dxa"/>
            <w:vAlign w:val="center"/>
          </w:tcPr>
          <w:p w14:paraId="42ED30C7"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20750ECC"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45C56D0B"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41F51D08"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7367942B" w14:textId="77777777" w:rsidR="00C81FA9" w:rsidRPr="009607B8" w:rsidRDefault="00C81FA9" w:rsidP="000725FF">
            <w:pPr>
              <w:jc w:val="center"/>
              <w:rPr>
                <w:sz w:val="24"/>
                <w:szCs w:val="24"/>
              </w:rPr>
            </w:pPr>
          </w:p>
        </w:tc>
      </w:tr>
      <w:tr w:rsidR="00C81FA9" w:rsidRPr="009607B8" w14:paraId="2818C1E1" w14:textId="77777777" w:rsidTr="000725FF">
        <w:trPr>
          <w:trHeight w:val="20"/>
          <w:jc w:val="center"/>
        </w:trPr>
        <w:tc>
          <w:tcPr>
            <w:tcW w:w="561" w:type="dxa"/>
            <w:shd w:val="clear" w:color="auto" w:fill="FFFFFF" w:themeFill="background1"/>
            <w:vAlign w:val="center"/>
          </w:tcPr>
          <w:p w14:paraId="54717335" w14:textId="77777777" w:rsidR="00C81FA9" w:rsidRPr="009607B8" w:rsidRDefault="00C81FA9" w:rsidP="000725FF">
            <w:pPr>
              <w:jc w:val="center"/>
              <w:rPr>
                <w:b/>
                <w:sz w:val="24"/>
                <w:szCs w:val="24"/>
              </w:rPr>
            </w:pPr>
            <w:r w:rsidRPr="009607B8">
              <w:rPr>
                <w:b/>
                <w:sz w:val="24"/>
                <w:szCs w:val="24"/>
              </w:rPr>
              <w:t>15</w:t>
            </w:r>
          </w:p>
        </w:tc>
        <w:tc>
          <w:tcPr>
            <w:tcW w:w="4254" w:type="dxa"/>
            <w:vAlign w:val="center"/>
          </w:tcPr>
          <w:p w14:paraId="1F5DABF2" w14:textId="77777777" w:rsidR="00C81FA9" w:rsidRPr="009607B8" w:rsidRDefault="00C81FA9" w:rsidP="000A5A40">
            <w:pPr>
              <w:rPr>
                <w:color w:val="000000" w:themeColor="text1"/>
                <w:sz w:val="24"/>
                <w:szCs w:val="24"/>
              </w:rPr>
            </w:pPr>
            <w:r w:rsidRPr="009607B8">
              <w:rPr>
                <w:sz w:val="24"/>
                <w:szCs w:val="24"/>
              </w:rPr>
              <w:t>Teşekkür bölümünde varsa tez çalışmasına destek sağlayan kişi/kurum adı ve proje bilgileri yer almalıdır</w:t>
            </w:r>
            <w:r>
              <w:rPr>
                <w:sz w:val="24"/>
                <w:szCs w:val="24"/>
              </w:rPr>
              <w:t>.</w:t>
            </w:r>
          </w:p>
        </w:tc>
        <w:tc>
          <w:tcPr>
            <w:tcW w:w="1207" w:type="dxa"/>
            <w:vAlign w:val="center"/>
          </w:tcPr>
          <w:p w14:paraId="679A27C5"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1FF4AE00"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08C3EC07"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5F427A98"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1465FFF3" w14:textId="77777777" w:rsidR="00C81FA9" w:rsidRPr="009607B8" w:rsidRDefault="00C81FA9" w:rsidP="000725FF">
            <w:pPr>
              <w:jc w:val="center"/>
              <w:rPr>
                <w:sz w:val="24"/>
                <w:szCs w:val="24"/>
              </w:rPr>
            </w:pPr>
          </w:p>
        </w:tc>
      </w:tr>
      <w:tr w:rsidR="00C81FA9" w:rsidRPr="009607B8" w14:paraId="57C94CC5" w14:textId="77777777" w:rsidTr="000725FF">
        <w:trPr>
          <w:trHeight w:val="20"/>
          <w:jc w:val="center"/>
        </w:trPr>
        <w:tc>
          <w:tcPr>
            <w:tcW w:w="561" w:type="dxa"/>
            <w:shd w:val="clear" w:color="auto" w:fill="FFFFFF" w:themeFill="background1"/>
            <w:vAlign w:val="center"/>
          </w:tcPr>
          <w:p w14:paraId="58D29BD8" w14:textId="77777777" w:rsidR="00C81FA9" w:rsidRPr="009607B8" w:rsidRDefault="00C81FA9" w:rsidP="000725FF">
            <w:pPr>
              <w:jc w:val="center"/>
              <w:rPr>
                <w:b/>
                <w:sz w:val="24"/>
                <w:szCs w:val="24"/>
              </w:rPr>
            </w:pPr>
            <w:r w:rsidRPr="009607B8">
              <w:rPr>
                <w:b/>
                <w:sz w:val="24"/>
                <w:szCs w:val="24"/>
              </w:rPr>
              <w:t>16</w:t>
            </w:r>
          </w:p>
        </w:tc>
        <w:tc>
          <w:tcPr>
            <w:tcW w:w="4254" w:type="dxa"/>
            <w:shd w:val="clear" w:color="auto" w:fill="FFFFFF" w:themeFill="background1"/>
            <w:vAlign w:val="center"/>
          </w:tcPr>
          <w:p w14:paraId="22B195C5" w14:textId="77777777" w:rsidR="00C81FA9" w:rsidRPr="009607B8" w:rsidRDefault="00C81FA9" w:rsidP="000A5A40">
            <w:pPr>
              <w:rPr>
                <w:sz w:val="24"/>
                <w:szCs w:val="24"/>
              </w:rPr>
            </w:pPr>
            <w:r w:rsidRPr="009607B8">
              <w:rPr>
                <w:sz w:val="24"/>
                <w:szCs w:val="24"/>
              </w:rPr>
              <w:t>İçindekiler bölümünde tezde bulunan tüm başlık ve alt başlıklar ile bu başlıkların bulunduğu sayfa numaraları listelenmelidir. İçindekiler bölümü kelime işlemcisinin otomatik içindekiler oluşturma özelliği kullanılarak hazırlanabilir.</w:t>
            </w:r>
          </w:p>
        </w:tc>
        <w:tc>
          <w:tcPr>
            <w:tcW w:w="1207" w:type="dxa"/>
            <w:shd w:val="clear" w:color="auto" w:fill="FFFFFF" w:themeFill="background1"/>
            <w:vAlign w:val="center"/>
          </w:tcPr>
          <w:p w14:paraId="11CB7A6A" w14:textId="77777777" w:rsidR="00C81FA9" w:rsidRPr="009607B8" w:rsidRDefault="00C81FA9" w:rsidP="000725FF">
            <w:pPr>
              <w:jc w:val="center"/>
              <w:rPr>
                <w:sz w:val="24"/>
                <w:szCs w:val="24"/>
              </w:rPr>
            </w:pPr>
            <w:r w:rsidRPr="009607B8">
              <w:rPr>
                <w:sz w:val="24"/>
                <w:szCs w:val="24"/>
              </w:rPr>
              <w:sym w:font="Webdings" w:char="F063"/>
            </w:r>
          </w:p>
        </w:tc>
        <w:tc>
          <w:tcPr>
            <w:tcW w:w="1134" w:type="dxa"/>
            <w:shd w:val="clear" w:color="auto" w:fill="FFFFFF" w:themeFill="background1"/>
            <w:vAlign w:val="center"/>
          </w:tcPr>
          <w:p w14:paraId="4623F1CD"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6C000F46" w14:textId="77777777" w:rsidR="00C81FA9" w:rsidRPr="009607B8" w:rsidRDefault="00C81FA9" w:rsidP="000725FF">
            <w:pPr>
              <w:jc w:val="center"/>
              <w:rPr>
                <w:sz w:val="24"/>
                <w:szCs w:val="24"/>
              </w:rPr>
            </w:pPr>
            <w:r w:rsidRPr="009607B8">
              <w:rPr>
                <w:sz w:val="24"/>
                <w:szCs w:val="24"/>
              </w:rPr>
              <w:sym w:font="Webdings" w:char="F063"/>
            </w:r>
          </w:p>
        </w:tc>
        <w:tc>
          <w:tcPr>
            <w:tcW w:w="1276" w:type="dxa"/>
            <w:shd w:val="clear" w:color="auto" w:fill="FFFFFF" w:themeFill="background1"/>
            <w:vAlign w:val="center"/>
          </w:tcPr>
          <w:p w14:paraId="5956ED69"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76DEAE15" w14:textId="77777777" w:rsidR="00C81FA9" w:rsidRPr="009607B8" w:rsidRDefault="00C81FA9" w:rsidP="000725FF">
            <w:pPr>
              <w:jc w:val="center"/>
              <w:rPr>
                <w:sz w:val="24"/>
                <w:szCs w:val="24"/>
              </w:rPr>
            </w:pPr>
          </w:p>
        </w:tc>
      </w:tr>
      <w:tr w:rsidR="00C81FA9" w:rsidRPr="009607B8" w14:paraId="24AB93C2" w14:textId="77777777" w:rsidTr="000725FF">
        <w:trPr>
          <w:trHeight w:val="20"/>
          <w:jc w:val="center"/>
        </w:trPr>
        <w:tc>
          <w:tcPr>
            <w:tcW w:w="561" w:type="dxa"/>
            <w:shd w:val="clear" w:color="auto" w:fill="FFFFFF" w:themeFill="background1"/>
            <w:vAlign w:val="center"/>
          </w:tcPr>
          <w:p w14:paraId="60930632" w14:textId="77777777" w:rsidR="00C81FA9" w:rsidRPr="009607B8" w:rsidRDefault="00C81FA9" w:rsidP="000725FF">
            <w:pPr>
              <w:jc w:val="center"/>
              <w:rPr>
                <w:b/>
                <w:sz w:val="24"/>
                <w:szCs w:val="24"/>
              </w:rPr>
            </w:pPr>
            <w:r w:rsidRPr="009607B8">
              <w:rPr>
                <w:b/>
                <w:sz w:val="24"/>
                <w:szCs w:val="24"/>
              </w:rPr>
              <w:lastRenderedPageBreak/>
              <w:t>17</w:t>
            </w:r>
          </w:p>
        </w:tc>
        <w:tc>
          <w:tcPr>
            <w:tcW w:w="4254" w:type="dxa"/>
            <w:vAlign w:val="center"/>
          </w:tcPr>
          <w:p w14:paraId="036183D6" w14:textId="77777777" w:rsidR="00C81FA9" w:rsidRPr="009607B8" w:rsidRDefault="00C81FA9" w:rsidP="000A5A40">
            <w:pPr>
              <w:rPr>
                <w:sz w:val="24"/>
                <w:szCs w:val="24"/>
              </w:rPr>
            </w:pPr>
            <w:r w:rsidRPr="009607B8">
              <w:rPr>
                <w:sz w:val="24"/>
                <w:szCs w:val="24"/>
              </w:rPr>
              <w:t>Şekil</w:t>
            </w:r>
            <w:r>
              <w:rPr>
                <w:sz w:val="24"/>
                <w:szCs w:val="24"/>
              </w:rPr>
              <w:t xml:space="preserve"> </w:t>
            </w:r>
            <w:r w:rsidRPr="009607B8">
              <w:rPr>
                <w:sz w:val="24"/>
                <w:szCs w:val="24"/>
              </w:rPr>
              <w:t>Listesi ve Tablo</w:t>
            </w:r>
            <w:r>
              <w:rPr>
                <w:sz w:val="24"/>
                <w:szCs w:val="24"/>
              </w:rPr>
              <w:t xml:space="preserve"> </w:t>
            </w:r>
            <w:r w:rsidRPr="009607B8">
              <w:rPr>
                <w:sz w:val="24"/>
                <w:szCs w:val="24"/>
              </w:rPr>
              <w:t>Listesi bölümlerinde tezde bulunan tüm şekil ve tablolar ile bunların bulunduğu sayfa numaraları listelenmelidir. Bu listeler kelime işlemcisinin otomatik oluşturma özelliği kullanılarak hazırlanabilir.</w:t>
            </w:r>
          </w:p>
        </w:tc>
        <w:tc>
          <w:tcPr>
            <w:tcW w:w="1207" w:type="dxa"/>
            <w:vAlign w:val="center"/>
          </w:tcPr>
          <w:p w14:paraId="4F0B49C9"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7F1A81D4"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36F38BBE"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3844B6E4"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3F290B84" w14:textId="77777777" w:rsidR="00C81FA9" w:rsidRPr="009607B8" w:rsidRDefault="00C81FA9" w:rsidP="000725FF">
            <w:pPr>
              <w:jc w:val="center"/>
              <w:rPr>
                <w:sz w:val="24"/>
                <w:szCs w:val="24"/>
              </w:rPr>
            </w:pPr>
          </w:p>
        </w:tc>
      </w:tr>
      <w:tr w:rsidR="00C81FA9" w:rsidRPr="009607B8" w14:paraId="3D614B79" w14:textId="77777777" w:rsidTr="000725FF">
        <w:trPr>
          <w:trHeight w:val="20"/>
          <w:jc w:val="center"/>
        </w:trPr>
        <w:tc>
          <w:tcPr>
            <w:tcW w:w="561" w:type="dxa"/>
            <w:shd w:val="clear" w:color="auto" w:fill="FFFFFF" w:themeFill="background1"/>
            <w:vAlign w:val="center"/>
          </w:tcPr>
          <w:p w14:paraId="655033EB" w14:textId="77777777" w:rsidR="00C81FA9" w:rsidRPr="009607B8" w:rsidRDefault="00C81FA9" w:rsidP="000725FF">
            <w:pPr>
              <w:jc w:val="center"/>
              <w:rPr>
                <w:b/>
                <w:sz w:val="24"/>
                <w:szCs w:val="24"/>
              </w:rPr>
            </w:pPr>
            <w:r w:rsidRPr="009607B8">
              <w:rPr>
                <w:b/>
                <w:sz w:val="24"/>
                <w:szCs w:val="24"/>
              </w:rPr>
              <w:t>18</w:t>
            </w:r>
          </w:p>
        </w:tc>
        <w:tc>
          <w:tcPr>
            <w:tcW w:w="4254" w:type="dxa"/>
            <w:shd w:val="clear" w:color="auto" w:fill="FFFFFF" w:themeFill="background1"/>
            <w:vAlign w:val="center"/>
          </w:tcPr>
          <w:p w14:paraId="50E4B249" w14:textId="77777777" w:rsidR="00C81FA9" w:rsidRPr="009607B8" w:rsidRDefault="00C81FA9" w:rsidP="000A5A40">
            <w:pPr>
              <w:rPr>
                <w:b/>
                <w:bCs/>
                <w:iCs/>
                <w:sz w:val="24"/>
                <w:szCs w:val="24"/>
              </w:rPr>
            </w:pPr>
            <w:r w:rsidRPr="009607B8">
              <w:rPr>
                <w:bCs/>
                <w:iCs/>
                <w:sz w:val="24"/>
                <w:szCs w:val="24"/>
              </w:rPr>
              <w:t>Kısaltmalar</w:t>
            </w:r>
            <w:r w:rsidRPr="009607B8">
              <w:rPr>
                <w:b/>
                <w:bCs/>
                <w:iCs/>
                <w:sz w:val="24"/>
                <w:szCs w:val="24"/>
              </w:rPr>
              <w:t xml:space="preserve"> </w:t>
            </w:r>
            <w:r w:rsidRPr="001656B9">
              <w:rPr>
                <w:iCs/>
                <w:sz w:val="24"/>
                <w:szCs w:val="24"/>
              </w:rPr>
              <w:t xml:space="preserve">ve </w:t>
            </w:r>
            <w:r>
              <w:rPr>
                <w:iCs/>
                <w:sz w:val="24"/>
                <w:szCs w:val="24"/>
              </w:rPr>
              <w:t>S</w:t>
            </w:r>
            <w:r w:rsidRPr="001656B9">
              <w:rPr>
                <w:iCs/>
                <w:sz w:val="24"/>
                <w:szCs w:val="24"/>
              </w:rPr>
              <w:t>emboller</w:t>
            </w:r>
            <w:r>
              <w:rPr>
                <w:b/>
                <w:bCs/>
                <w:iCs/>
                <w:sz w:val="24"/>
                <w:szCs w:val="24"/>
              </w:rPr>
              <w:t xml:space="preserve"> </w:t>
            </w:r>
            <w:r w:rsidRPr="009607B8">
              <w:rPr>
                <w:sz w:val="24"/>
                <w:szCs w:val="24"/>
              </w:rPr>
              <w:t>bölümünde tezde kullanılan simge ve kısaltmaların açıklamaları listelenmelidir.</w:t>
            </w:r>
            <w:r>
              <w:rPr>
                <w:sz w:val="24"/>
                <w:szCs w:val="24"/>
              </w:rPr>
              <w:t xml:space="preserve"> </w:t>
            </w:r>
          </w:p>
        </w:tc>
        <w:tc>
          <w:tcPr>
            <w:tcW w:w="1207" w:type="dxa"/>
            <w:shd w:val="clear" w:color="auto" w:fill="FFFFFF" w:themeFill="background1"/>
            <w:vAlign w:val="center"/>
          </w:tcPr>
          <w:p w14:paraId="70987448" w14:textId="77777777" w:rsidR="00C81FA9" w:rsidRPr="009607B8" w:rsidRDefault="00C81FA9" w:rsidP="000725FF">
            <w:pPr>
              <w:jc w:val="center"/>
              <w:rPr>
                <w:sz w:val="24"/>
                <w:szCs w:val="24"/>
              </w:rPr>
            </w:pPr>
            <w:r w:rsidRPr="009607B8">
              <w:rPr>
                <w:sz w:val="24"/>
                <w:szCs w:val="24"/>
              </w:rPr>
              <w:sym w:font="Webdings" w:char="F063"/>
            </w:r>
          </w:p>
        </w:tc>
        <w:tc>
          <w:tcPr>
            <w:tcW w:w="1134" w:type="dxa"/>
            <w:shd w:val="clear" w:color="auto" w:fill="FFFFFF" w:themeFill="background1"/>
            <w:vAlign w:val="center"/>
          </w:tcPr>
          <w:p w14:paraId="23B1DF3A"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79CD6B4A" w14:textId="77777777" w:rsidR="00C81FA9" w:rsidRPr="009607B8" w:rsidRDefault="00C81FA9" w:rsidP="000725FF">
            <w:pPr>
              <w:jc w:val="center"/>
              <w:rPr>
                <w:sz w:val="24"/>
                <w:szCs w:val="24"/>
              </w:rPr>
            </w:pPr>
            <w:r w:rsidRPr="009607B8">
              <w:rPr>
                <w:sz w:val="24"/>
                <w:szCs w:val="24"/>
              </w:rPr>
              <w:sym w:font="Webdings" w:char="F063"/>
            </w:r>
          </w:p>
        </w:tc>
        <w:tc>
          <w:tcPr>
            <w:tcW w:w="1276" w:type="dxa"/>
            <w:shd w:val="clear" w:color="auto" w:fill="FFFFFF" w:themeFill="background1"/>
            <w:vAlign w:val="center"/>
          </w:tcPr>
          <w:p w14:paraId="5899F110"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24C1E455" w14:textId="77777777" w:rsidR="00C81FA9" w:rsidRPr="009607B8" w:rsidRDefault="00C81FA9" w:rsidP="000725FF">
            <w:pPr>
              <w:jc w:val="center"/>
              <w:rPr>
                <w:sz w:val="24"/>
                <w:szCs w:val="24"/>
              </w:rPr>
            </w:pPr>
          </w:p>
        </w:tc>
      </w:tr>
      <w:tr w:rsidR="00C81FA9" w:rsidRPr="009607B8" w14:paraId="2CEC9E47" w14:textId="77777777" w:rsidTr="000725FF">
        <w:trPr>
          <w:trHeight w:val="20"/>
          <w:jc w:val="center"/>
        </w:trPr>
        <w:tc>
          <w:tcPr>
            <w:tcW w:w="561" w:type="dxa"/>
            <w:shd w:val="clear" w:color="auto" w:fill="FFFFFF" w:themeFill="background1"/>
            <w:vAlign w:val="center"/>
          </w:tcPr>
          <w:p w14:paraId="58993C71" w14:textId="77777777" w:rsidR="00C81FA9" w:rsidRPr="009607B8" w:rsidRDefault="00C81FA9" w:rsidP="000725FF">
            <w:pPr>
              <w:jc w:val="center"/>
              <w:rPr>
                <w:b/>
                <w:sz w:val="24"/>
                <w:szCs w:val="24"/>
              </w:rPr>
            </w:pPr>
            <w:r w:rsidRPr="009607B8">
              <w:rPr>
                <w:b/>
                <w:sz w:val="24"/>
                <w:szCs w:val="24"/>
              </w:rPr>
              <w:t>19</w:t>
            </w:r>
          </w:p>
        </w:tc>
        <w:tc>
          <w:tcPr>
            <w:tcW w:w="4254" w:type="dxa"/>
            <w:vAlign w:val="center"/>
          </w:tcPr>
          <w:p w14:paraId="09B0B2F1" w14:textId="77777777" w:rsidR="00C81FA9" w:rsidRPr="00D0338A" w:rsidRDefault="00C81FA9" w:rsidP="000A5A40">
            <w:pPr>
              <w:rPr>
                <w:sz w:val="24"/>
                <w:szCs w:val="24"/>
              </w:rPr>
            </w:pPr>
            <w:r w:rsidRPr="009607B8">
              <w:rPr>
                <w:sz w:val="24"/>
                <w:szCs w:val="24"/>
              </w:rPr>
              <w:t>Kaynaklar listesi hazırlanırken ve bu kaynaklara atıf verilirken APA formatı</w:t>
            </w:r>
            <w:r>
              <w:rPr>
                <w:sz w:val="24"/>
                <w:szCs w:val="24"/>
              </w:rPr>
              <w:t xml:space="preserve"> veya IEEE formatı</w:t>
            </w:r>
            <w:r w:rsidRPr="009607B8">
              <w:rPr>
                <w:sz w:val="24"/>
                <w:szCs w:val="24"/>
              </w:rPr>
              <w:t xml:space="preserve"> kullanılmalıdır. APA kaynak gösterme kuralları hakkında detaylı bilgi için Türk Kütüphaneciler Derneği tarafından yayınlanan “Bilimsel Yayınlarda Kaynak Gösterme, Tablo ve Şekil Oluşturma Rehberi APA 6 Kuralları” belgesi incelenebilir.</w:t>
            </w:r>
            <w:r>
              <w:rPr>
                <w:sz w:val="24"/>
                <w:szCs w:val="24"/>
              </w:rPr>
              <w:t xml:space="preserve"> IEEE kaynak gösterme kuralları için </w:t>
            </w:r>
            <w:r w:rsidRPr="00D0338A">
              <w:rPr>
                <w:sz w:val="24"/>
                <w:szCs w:val="24"/>
              </w:rPr>
              <w:t>(</w:t>
            </w:r>
            <w:hyperlink r:id="rId38" w:history="1">
              <w:r w:rsidRPr="00D0338A">
                <w:rPr>
                  <w:rStyle w:val="Kpr"/>
                  <w:sz w:val="24"/>
                  <w:szCs w:val="24"/>
                </w:rPr>
                <w:t>https://ieeeauthorcenter.ieee.org/wp-content/uploads/IEEE-Reference-Guide.pdf</w:t>
              </w:r>
            </w:hyperlink>
            <w:r w:rsidRPr="00D0338A">
              <w:rPr>
                <w:color w:val="000000"/>
                <w:sz w:val="24"/>
                <w:szCs w:val="24"/>
              </w:rPr>
              <w:t>)</w:t>
            </w:r>
            <w:r>
              <w:rPr>
                <w:sz w:val="24"/>
                <w:szCs w:val="24"/>
              </w:rPr>
              <w:t xml:space="preserve"> </w:t>
            </w:r>
            <w:r w:rsidRPr="00D0338A">
              <w:rPr>
                <w:sz w:val="24"/>
                <w:szCs w:val="24"/>
              </w:rPr>
              <w:t>ilgili internet sayfasından ayrıntılı bilgi alınabilir.</w:t>
            </w:r>
          </w:p>
          <w:p w14:paraId="5ACD6CA4" w14:textId="77777777" w:rsidR="00C81FA9" w:rsidRPr="009607B8" w:rsidRDefault="00C81FA9" w:rsidP="000A5A40">
            <w:pPr>
              <w:rPr>
                <w:sz w:val="24"/>
                <w:szCs w:val="24"/>
              </w:rPr>
            </w:pPr>
          </w:p>
        </w:tc>
        <w:tc>
          <w:tcPr>
            <w:tcW w:w="1207" w:type="dxa"/>
            <w:vAlign w:val="center"/>
          </w:tcPr>
          <w:p w14:paraId="15CDA60C"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0D67E55E"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65D6F3CE"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02540992"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6CFFD072" w14:textId="77777777" w:rsidR="00C81FA9" w:rsidRPr="009607B8" w:rsidRDefault="00C81FA9" w:rsidP="000725FF">
            <w:pPr>
              <w:jc w:val="center"/>
              <w:rPr>
                <w:sz w:val="24"/>
                <w:szCs w:val="24"/>
              </w:rPr>
            </w:pPr>
          </w:p>
        </w:tc>
      </w:tr>
      <w:tr w:rsidR="00C81FA9" w:rsidRPr="009607B8" w14:paraId="40C6A412" w14:textId="77777777" w:rsidTr="000725FF">
        <w:trPr>
          <w:trHeight w:val="737"/>
          <w:jc w:val="center"/>
        </w:trPr>
        <w:tc>
          <w:tcPr>
            <w:tcW w:w="561" w:type="dxa"/>
            <w:shd w:val="clear" w:color="auto" w:fill="FFFFFF" w:themeFill="background1"/>
            <w:vAlign w:val="center"/>
          </w:tcPr>
          <w:p w14:paraId="0C80D3C0" w14:textId="77777777" w:rsidR="00C81FA9" w:rsidRPr="009607B8" w:rsidRDefault="00C81FA9" w:rsidP="000725FF">
            <w:pPr>
              <w:jc w:val="center"/>
              <w:rPr>
                <w:b/>
                <w:sz w:val="24"/>
                <w:szCs w:val="24"/>
              </w:rPr>
            </w:pPr>
            <w:r w:rsidRPr="009607B8">
              <w:rPr>
                <w:b/>
                <w:sz w:val="24"/>
                <w:szCs w:val="24"/>
              </w:rPr>
              <w:t>20</w:t>
            </w:r>
          </w:p>
        </w:tc>
        <w:tc>
          <w:tcPr>
            <w:tcW w:w="4254" w:type="dxa"/>
            <w:vAlign w:val="center"/>
          </w:tcPr>
          <w:p w14:paraId="45482AF1" w14:textId="77777777" w:rsidR="00C81FA9" w:rsidRPr="009607B8" w:rsidRDefault="00C81FA9" w:rsidP="000A5A40">
            <w:pPr>
              <w:rPr>
                <w:sz w:val="24"/>
                <w:szCs w:val="24"/>
              </w:rPr>
            </w:pPr>
            <w:r w:rsidRPr="009607B8">
              <w:rPr>
                <w:sz w:val="24"/>
                <w:szCs w:val="24"/>
              </w:rPr>
              <w:t xml:space="preserve">Tezin ek/ekleri </w:t>
            </w:r>
            <w:r>
              <w:rPr>
                <w:sz w:val="24"/>
                <w:szCs w:val="24"/>
              </w:rPr>
              <w:t>tezin son kısım olarak geçen dördüncü bölümde</w:t>
            </w:r>
            <w:r w:rsidRPr="009607B8">
              <w:rPr>
                <w:sz w:val="24"/>
                <w:szCs w:val="24"/>
              </w:rPr>
              <w:t xml:space="preserve"> verilebilir.</w:t>
            </w:r>
          </w:p>
        </w:tc>
        <w:tc>
          <w:tcPr>
            <w:tcW w:w="1207" w:type="dxa"/>
            <w:vAlign w:val="center"/>
          </w:tcPr>
          <w:p w14:paraId="7CA4303F" w14:textId="77777777" w:rsidR="00C81FA9" w:rsidRPr="009607B8" w:rsidRDefault="00C81FA9" w:rsidP="000725FF">
            <w:pPr>
              <w:jc w:val="center"/>
              <w:rPr>
                <w:sz w:val="24"/>
                <w:szCs w:val="24"/>
              </w:rPr>
            </w:pPr>
            <w:r w:rsidRPr="009607B8">
              <w:rPr>
                <w:sz w:val="24"/>
                <w:szCs w:val="24"/>
              </w:rPr>
              <w:sym w:font="Webdings" w:char="F063"/>
            </w:r>
          </w:p>
        </w:tc>
        <w:tc>
          <w:tcPr>
            <w:tcW w:w="1134" w:type="dxa"/>
            <w:vAlign w:val="center"/>
          </w:tcPr>
          <w:p w14:paraId="41DBD2C7"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2931F9BB" w14:textId="77777777" w:rsidR="00C81FA9" w:rsidRPr="009607B8" w:rsidRDefault="00C81FA9" w:rsidP="000725FF">
            <w:pPr>
              <w:jc w:val="center"/>
              <w:rPr>
                <w:sz w:val="24"/>
                <w:szCs w:val="24"/>
              </w:rPr>
            </w:pPr>
            <w:r w:rsidRPr="009607B8">
              <w:rPr>
                <w:sz w:val="24"/>
                <w:szCs w:val="24"/>
              </w:rPr>
              <w:sym w:font="Webdings" w:char="F063"/>
            </w:r>
          </w:p>
        </w:tc>
        <w:tc>
          <w:tcPr>
            <w:tcW w:w="1276" w:type="dxa"/>
            <w:vAlign w:val="center"/>
          </w:tcPr>
          <w:p w14:paraId="7D4641D0" w14:textId="77777777" w:rsidR="00C81FA9" w:rsidRPr="009607B8" w:rsidRDefault="00C81FA9" w:rsidP="000725FF">
            <w:pPr>
              <w:jc w:val="center"/>
              <w:rPr>
                <w:sz w:val="24"/>
                <w:szCs w:val="24"/>
              </w:rPr>
            </w:pPr>
            <w:r w:rsidRPr="009607B8">
              <w:rPr>
                <w:sz w:val="24"/>
                <w:szCs w:val="24"/>
              </w:rPr>
              <w:sym w:font="Webdings" w:char="F063"/>
            </w:r>
          </w:p>
        </w:tc>
        <w:tc>
          <w:tcPr>
            <w:tcW w:w="992" w:type="dxa"/>
            <w:vAlign w:val="center"/>
          </w:tcPr>
          <w:p w14:paraId="0B57C253" w14:textId="77777777" w:rsidR="00C81FA9" w:rsidRPr="009607B8" w:rsidRDefault="00C81FA9" w:rsidP="000725FF">
            <w:pPr>
              <w:jc w:val="center"/>
              <w:rPr>
                <w:sz w:val="24"/>
                <w:szCs w:val="24"/>
              </w:rPr>
            </w:pPr>
          </w:p>
        </w:tc>
      </w:tr>
      <w:tr w:rsidR="00C81FA9" w:rsidRPr="009607B8" w14:paraId="4F91AB66" w14:textId="77777777" w:rsidTr="000725FF">
        <w:trPr>
          <w:trHeight w:val="20"/>
          <w:jc w:val="center"/>
        </w:trPr>
        <w:tc>
          <w:tcPr>
            <w:tcW w:w="561" w:type="dxa"/>
            <w:shd w:val="clear" w:color="auto" w:fill="FFFFFF" w:themeFill="background1"/>
            <w:vAlign w:val="center"/>
          </w:tcPr>
          <w:p w14:paraId="1F91300A" w14:textId="77777777" w:rsidR="00C81FA9" w:rsidRPr="009607B8" w:rsidRDefault="00C81FA9" w:rsidP="000725FF">
            <w:pPr>
              <w:jc w:val="center"/>
              <w:rPr>
                <w:b/>
                <w:sz w:val="24"/>
                <w:szCs w:val="24"/>
              </w:rPr>
            </w:pPr>
            <w:r w:rsidRPr="009607B8">
              <w:rPr>
                <w:b/>
                <w:sz w:val="24"/>
                <w:szCs w:val="24"/>
              </w:rPr>
              <w:t>21</w:t>
            </w:r>
          </w:p>
        </w:tc>
        <w:tc>
          <w:tcPr>
            <w:tcW w:w="4254" w:type="dxa"/>
            <w:shd w:val="clear" w:color="auto" w:fill="FFFFFF" w:themeFill="background1"/>
            <w:vAlign w:val="center"/>
          </w:tcPr>
          <w:p w14:paraId="1FECBFE2" w14:textId="77777777" w:rsidR="00C81FA9" w:rsidRPr="009607B8" w:rsidRDefault="00C81FA9" w:rsidP="006C5091">
            <w:pPr>
              <w:pStyle w:val="NormalWeb"/>
              <w:numPr>
                <w:ilvl w:val="0"/>
                <w:numId w:val="10"/>
              </w:numPr>
              <w:spacing w:before="0" w:beforeAutospacing="0" w:after="0" w:afterAutospacing="0"/>
              <w:ind w:left="567" w:hanging="283"/>
            </w:pPr>
            <w:r w:rsidRPr="009607B8">
              <w:t>Tezde Uluslararası Birimler Sistemi (SI) kullanılmalıdır.</w:t>
            </w:r>
          </w:p>
          <w:p w14:paraId="588A092E" w14:textId="77777777" w:rsidR="00C81FA9" w:rsidRPr="009607B8" w:rsidRDefault="00C81FA9" w:rsidP="006C5091">
            <w:pPr>
              <w:pStyle w:val="NormalWeb"/>
              <w:numPr>
                <w:ilvl w:val="0"/>
                <w:numId w:val="10"/>
              </w:numPr>
              <w:spacing w:before="0" w:beforeAutospacing="0" w:after="0" w:afterAutospacing="0"/>
              <w:ind w:left="567" w:hanging="283"/>
            </w:pPr>
            <w:r w:rsidRPr="009607B8">
              <w:t>Standart kısaltmalarda (cm, TÜBİTAK, AB, DSİ, UNESCO, vb.) nokta kullanılmamalıdır.</w:t>
            </w:r>
          </w:p>
          <w:p w14:paraId="428F1FDF" w14:textId="77777777" w:rsidR="00C81FA9" w:rsidRPr="009607B8" w:rsidRDefault="00C81FA9" w:rsidP="000A5A40">
            <w:pPr>
              <w:rPr>
                <w:sz w:val="24"/>
                <w:szCs w:val="24"/>
              </w:rPr>
            </w:pPr>
          </w:p>
        </w:tc>
        <w:tc>
          <w:tcPr>
            <w:tcW w:w="1207" w:type="dxa"/>
            <w:shd w:val="clear" w:color="auto" w:fill="FFFFFF" w:themeFill="background1"/>
            <w:vAlign w:val="center"/>
          </w:tcPr>
          <w:p w14:paraId="07C69903" w14:textId="77777777" w:rsidR="00C81FA9" w:rsidRPr="009607B8" w:rsidRDefault="00C81FA9" w:rsidP="000725FF">
            <w:pPr>
              <w:jc w:val="center"/>
              <w:rPr>
                <w:sz w:val="24"/>
                <w:szCs w:val="24"/>
              </w:rPr>
            </w:pPr>
            <w:r w:rsidRPr="009607B8">
              <w:rPr>
                <w:sz w:val="24"/>
                <w:szCs w:val="24"/>
              </w:rPr>
              <w:sym w:font="Webdings" w:char="F063"/>
            </w:r>
          </w:p>
        </w:tc>
        <w:tc>
          <w:tcPr>
            <w:tcW w:w="1134" w:type="dxa"/>
            <w:shd w:val="clear" w:color="auto" w:fill="FFFFFF" w:themeFill="background1"/>
            <w:vAlign w:val="center"/>
          </w:tcPr>
          <w:p w14:paraId="68E8CA40"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45A3E200" w14:textId="77777777" w:rsidR="00C81FA9" w:rsidRPr="009607B8" w:rsidRDefault="00C81FA9" w:rsidP="000725FF">
            <w:pPr>
              <w:jc w:val="center"/>
              <w:rPr>
                <w:sz w:val="24"/>
                <w:szCs w:val="24"/>
              </w:rPr>
            </w:pPr>
            <w:r w:rsidRPr="009607B8">
              <w:rPr>
                <w:sz w:val="24"/>
                <w:szCs w:val="24"/>
              </w:rPr>
              <w:sym w:font="Webdings" w:char="F063"/>
            </w:r>
          </w:p>
        </w:tc>
        <w:tc>
          <w:tcPr>
            <w:tcW w:w="1276" w:type="dxa"/>
            <w:shd w:val="clear" w:color="auto" w:fill="FFFFFF" w:themeFill="background1"/>
            <w:vAlign w:val="center"/>
          </w:tcPr>
          <w:p w14:paraId="3B21F14B" w14:textId="77777777" w:rsidR="00C81FA9" w:rsidRPr="009607B8" w:rsidRDefault="00C81FA9" w:rsidP="000725FF">
            <w:pPr>
              <w:jc w:val="center"/>
              <w:rPr>
                <w:sz w:val="24"/>
                <w:szCs w:val="24"/>
              </w:rPr>
            </w:pPr>
            <w:r w:rsidRPr="009607B8">
              <w:rPr>
                <w:sz w:val="24"/>
                <w:szCs w:val="24"/>
              </w:rPr>
              <w:sym w:font="Webdings" w:char="F063"/>
            </w:r>
          </w:p>
        </w:tc>
        <w:tc>
          <w:tcPr>
            <w:tcW w:w="992" w:type="dxa"/>
            <w:shd w:val="clear" w:color="auto" w:fill="FFFFFF" w:themeFill="background1"/>
            <w:vAlign w:val="center"/>
          </w:tcPr>
          <w:p w14:paraId="2032952D" w14:textId="77777777" w:rsidR="00C81FA9" w:rsidRPr="009607B8" w:rsidRDefault="00C81FA9" w:rsidP="000725FF">
            <w:pPr>
              <w:jc w:val="center"/>
              <w:rPr>
                <w:sz w:val="24"/>
                <w:szCs w:val="24"/>
              </w:rPr>
            </w:pPr>
          </w:p>
        </w:tc>
      </w:tr>
    </w:tbl>
    <w:p w14:paraId="1DEA744A" w14:textId="77777777" w:rsidR="000A5A40" w:rsidRDefault="000A5A40" w:rsidP="00C81FA9">
      <w:pPr>
        <w:spacing w:line="240" w:lineRule="auto"/>
        <w:rPr>
          <w:b/>
          <w:sz w:val="20"/>
          <w:szCs w:val="20"/>
          <w:u w:val="single"/>
        </w:rPr>
      </w:pPr>
    </w:p>
    <w:p w14:paraId="3D2B47AE" w14:textId="7E58560F" w:rsidR="00C81FA9" w:rsidRPr="000A5A40" w:rsidRDefault="00C81FA9" w:rsidP="00C81FA9">
      <w:pPr>
        <w:spacing w:line="240" w:lineRule="auto"/>
        <w:rPr>
          <w:b/>
          <w:sz w:val="20"/>
          <w:szCs w:val="20"/>
          <w:u w:val="single"/>
        </w:rPr>
      </w:pPr>
      <w:r w:rsidRPr="000A5A40">
        <w:rPr>
          <w:b/>
          <w:sz w:val="20"/>
          <w:szCs w:val="20"/>
          <w:u w:val="single"/>
        </w:rPr>
        <w:t xml:space="preserve">Önemli Notlar </w:t>
      </w:r>
    </w:p>
    <w:p w14:paraId="4069B43B" w14:textId="77777777" w:rsidR="00C81FA9" w:rsidRPr="000A5A40" w:rsidRDefault="00C81FA9" w:rsidP="00C81FA9">
      <w:pPr>
        <w:spacing w:line="240" w:lineRule="auto"/>
        <w:rPr>
          <w:sz w:val="20"/>
          <w:szCs w:val="20"/>
        </w:rPr>
      </w:pPr>
      <w:r w:rsidRPr="000A5A40">
        <w:rPr>
          <w:sz w:val="20"/>
          <w:szCs w:val="20"/>
        </w:rPr>
        <w:t xml:space="preserve">1- Tez yazımında Lisansüstü Eğitim Enstitüsü Tez yazım kılavuzu ve Tez şablonunu dikkate alınız. </w:t>
      </w:r>
    </w:p>
    <w:p w14:paraId="323402FE" w14:textId="77777777" w:rsidR="00C81FA9" w:rsidRPr="000A5A40" w:rsidRDefault="00C81FA9" w:rsidP="00C81FA9">
      <w:pPr>
        <w:spacing w:line="240" w:lineRule="auto"/>
        <w:rPr>
          <w:sz w:val="20"/>
          <w:szCs w:val="20"/>
        </w:rPr>
      </w:pPr>
      <w:r w:rsidRPr="000A5A40">
        <w:rPr>
          <w:sz w:val="20"/>
          <w:szCs w:val="20"/>
        </w:rPr>
        <w:t>2- Danışman kontrolü yapılmadan Enstitü tarafından kontrol yapılmayacaktır.</w:t>
      </w:r>
    </w:p>
    <w:p w14:paraId="10638FA9" w14:textId="77777777" w:rsidR="00C81FA9" w:rsidRPr="000A5A40" w:rsidRDefault="00C81FA9" w:rsidP="00C81FA9">
      <w:pPr>
        <w:spacing w:line="240" w:lineRule="auto"/>
        <w:rPr>
          <w:sz w:val="20"/>
          <w:szCs w:val="20"/>
        </w:rPr>
      </w:pPr>
      <w:r w:rsidRPr="000A5A40">
        <w:rPr>
          <w:sz w:val="20"/>
          <w:szCs w:val="20"/>
        </w:rPr>
        <w:t>3- Öğrencinin kendisi olmadan tez kontrolü yapılmayacaktır.</w:t>
      </w:r>
    </w:p>
    <w:p w14:paraId="568B0183" w14:textId="77777777" w:rsidR="00C81FA9" w:rsidRPr="000A5A40" w:rsidRDefault="00C81FA9" w:rsidP="00C81FA9">
      <w:pPr>
        <w:spacing w:line="240" w:lineRule="auto"/>
        <w:rPr>
          <w:sz w:val="20"/>
          <w:szCs w:val="20"/>
        </w:rPr>
      </w:pPr>
      <w:r w:rsidRPr="000A5A40">
        <w:rPr>
          <w:sz w:val="20"/>
          <w:szCs w:val="20"/>
        </w:rPr>
        <w:t>4- Bilgisayar çıktısı olmadan elektronik ortamda kontrol yapılmayacaktır.</w:t>
      </w:r>
    </w:p>
    <w:p w14:paraId="2DC5E47E" w14:textId="77777777" w:rsidR="00C81FA9" w:rsidRPr="000A5A40" w:rsidRDefault="00C81FA9" w:rsidP="00C81FA9">
      <w:pPr>
        <w:spacing w:line="240" w:lineRule="auto"/>
        <w:rPr>
          <w:sz w:val="20"/>
          <w:szCs w:val="20"/>
        </w:rPr>
      </w:pPr>
      <w:r w:rsidRPr="000A5A40">
        <w:rPr>
          <w:sz w:val="20"/>
          <w:szCs w:val="20"/>
        </w:rPr>
        <w:t>5- Tez elektronik ortamda da enstitüye teslim edilecektir.</w:t>
      </w:r>
    </w:p>
    <w:p w14:paraId="08BF370F" w14:textId="77777777" w:rsidR="00C81FA9" w:rsidRDefault="00C81FA9" w:rsidP="00C81FA9">
      <w:pPr>
        <w:spacing w:line="240" w:lineRule="auto"/>
        <w:rPr>
          <w:sz w:val="24"/>
          <w:szCs w:val="24"/>
        </w:rPr>
      </w:pPr>
    </w:p>
    <w:p w14:paraId="4FE8811E" w14:textId="1CF04AF4" w:rsidR="00C81FA9" w:rsidRDefault="00C81FA9" w:rsidP="00C81FA9">
      <w:pPr>
        <w:spacing w:line="240" w:lineRule="auto"/>
        <w:rPr>
          <w:sz w:val="24"/>
          <w:szCs w:val="24"/>
        </w:rPr>
      </w:pPr>
    </w:p>
    <w:p w14:paraId="497826CA" w14:textId="2174FD69" w:rsidR="000A5A40" w:rsidRDefault="000A5A40" w:rsidP="00C81FA9">
      <w:pPr>
        <w:spacing w:line="240" w:lineRule="auto"/>
        <w:rPr>
          <w:sz w:val="24"/>
          <w:szCs w:val="24"/>
        </w:rPr>
      </w:pPr>
    </w:p>
    <w:p w14:paraId="202A5972" w14:textId="467BF1A8" w:rsidR="000A5A40" w:rsidRDefault="000A5A40" w:rsidP="00C81FA9">
      <w:pPr>
        <w:spacing w:line="240" w:lineRule="auto"/>
        <w:rPr>
          <w:sz w:val="24"/>
          <w:szCs w:val="24"/>
        </w:rPr>
      </w:pPr>
    </w:p>
    <w:p w14:paraId="1BF28B68" w14:textId="42DAD24C" w:rsidR="000A5A40" w:rsidRDefault="000A5A40" w:rsidP="00C81FA9">
      <w:pPr>
        <w:spacing w:line="240" w:lineRule="auto"/>
        <w:rPr>
          <w:sz w:val="24"/>
          <w:szCs w:val="24"/>
        </w:rPr>
      </w:pPr>
    </w:p>
    <w:p w14:paraId="5FC28C51" w14:textId="458DF00B" w:rsidR="000A5A40" w:rsidRDefault="000A5A40" w:rsidP="00C81FA9">
      <w:pPr>
        <w:spacing w:line="240" w:lineRule="auto"/>
        <w:rPr>
          <w:sz w:val="24"/>
          <w:szCs w:val="24"/>
        </w:rPr>
      </w:pPr>
    </w:p>
    <w:p w14:paraId="713EB00F" w14:textId="0CF51608" w:rsidR="000A5A40" w:rsidRDefault="000A5A40" w:rsidP="00C81FA9">
      <w:pPr>
        <w:spacing w:line="240" w:lineRule="auto"/>
        <w:rPr>
          <w:sz w:val="24"/>
          <w:szCs w:val="24"/>
        </w:rPr>
      </w:pPr>
    </w:p>
    <w:p w14:paraId="315AD7A5" w14:textId="050FAB43" w:rsidR="000A5A40" w:rsidRDefault="000A5A40" w:rsidP="00C81FA9">
      <w:pPr>
        <w:spacing w:line="240" w:lineRule="auto"/>
        <w:rPr>
          <w:sz w:val="24"/>
          <w:szCs w:val="24"/>
        </w:rPr>
      </w:pPr>
    </w:p>
    <w:p w14:paraId="4529E668" w14:textId="7378FF0B" w:rsidR="000A5A40" w:rsidRDefault="000A5A40" w:rsidP="00C81FA9">
      <w:pPr>
        <w:spacing w:line="240" w:lineRule="auto"/>
        <w:rPr>
          <w:sz w:val="24"/>
          <w:szCs w:val="24"/>
        </w:rPr>
      </w:pPr>
    </w:p>
    <w:p w14:paraId="03DD2BFB" w14:textId="56ECEDB6" w:rsidR="000A5A40" w:rsidRDefault="000A5A40" w:rsidP="00C81FA9">
      <w:pPr>
        <w:spacing w:line="240" w:lineRule="auto"/>
        <w:rPr>
          <w:sz w:val="24"/>
          <w:szCs w:val="24"/>
        </w:rPr>
      </w:pPr>
    </w:p>
    <w:p w14:paraId="5A683B6D" w14:textId="6BBCBC68" w:rsidR="000A5A40" w:rsidRDefault="000A5A40" w:rsidP="00C81FA9">
      <w:pPr>
        <w:spacing w:line="240" w:lineRule="auto"/>
        <w:rPr>
          <w:sz w:val="24"/>
          <w:szCs w:val="24"/>
        </w:rPr>
      </w:pPr>
    </w:p>
    <w:p w14:paraId="4294CCA1" w14:textId="617B173A" w:rsidR="000A5A40" w:rsidRDefault="000A5A40" w:rsidP="00C81FA9">
      <w:pPr>
        <w:spacing w:line="240" w:lineRule="auto"/>
        <w:rPr>
          <w:sz w:val="24"/>
          <w:szCs w:val="24"/>
        </w:rPr>
      </w:pPr>
    </w:p>
    <w:p w14:paraId="4A36E4A3" w14:textId="77777777" w:rsidR="000A5A40" w:rsidRDefault="000A5A40" w:rsidP="00C81FA9">
      <w:pPr>
        <w:spacing w:line="240" w:lineRule="auto"/>
        <w:rPr>
          <w:sz w:val="24"/>
          <w:szCs w:val="24"/>
        </w:rPr>
      </w:pPr>
    </w:p>
    <w:p w14:paraId="25AE416E" w14:textId="77777777" w:rsidR="00C81FA9" w:rsidRPr="009607B8" w:rsidRDefault="00C81FA9" w:rsidP="00C81FA9">
      <w:pPr>
        <w:spacing w:line="240" w:lineRule="auto"/>
        <w:rPr>
          <w:sz w:val="24"/>
          <w:szCs w:val="24"/>
        </w:rPr>
      </w:pPr>
    </w:p>
    <w:tbl>
      <w:tblPr>
        <w:tblStyle w:val="TabloKlavuzu"/>
        <w:tblW w:w="9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157"/>
      </w:tblGrid>
      <w:tr w:rsidR="00C81FA9" w:rsidRPr="009607B8" w14:paraId="14DD48EB" w14:textId="77777777" w:rsidTr="00952A06">
        <w:trPr>
          <w:trHeight w:val="1718"/>
          <w:jc w:val="center"/>
        </w:trPr>
        <w:tc>
          <w:tcPr>
            <w:tcW w:w="4583" w:type="dxa"/>
          </w:tcPr>
          <w:p w14:paraId="2910D129" w14:textId="736E3793" w:rsidR="00C81FA9" w:rsidRDefault="00C81FA9" w:rsidP="00952A06">
            <w:pPr>
              <w:spacing w:line="360" w:lineRule="auto"/>
              <w:jc w:val="center"/>
              <w:rPr>
                <w:b/>
                <w:sz w:val="24"/>
                <w:szCs w:val="24"/>
                <w:u w:val="single"/>
              </w:rPr>
            </w:pPr>
            <w:r w:rsidRPr="009607B8">
              <w:rPr>
                <w:b/>
                <w:sz w:val="24"/>
                <w:szCs w:val="24"/>
                <w:u w:val="single"/>
              </w:rPr>
              <w:t>Öğrencinin</w:t>
            </w:r>
          </w:p>
          <w:p w14:paraId="6656F351" w14:textId="77777777" w:rsidR="00952A06" w:rsidRPr="009607B8" w:rsidRDefault="00952A06" w:rsidP="00952A06">
            <w:pPr>
              <w:spacing w:line="360" w:lineRule="auto"/>
              <w:jc w:val="center"/>
              <w:rPr>
                <w:b/>
                <w:sz w:val="24"/>
                <w:szCs w:val="24"/>
                <w:u w:val="single"/>
              </w:rPr>
            </w:pPr>
          </w:p>
          <w:p w14:paraId="0534CE37" w14:textId="77777777" w:rsidR="00C81FA9" w:rsidRPr="009607B8" w:rsidRDefault="00C81FA9" w:rsidP="00952A06">
            <w:pPr>
              <w:spacing w:line="360" w:lineRule="auto"/>
              <w:rPr>
                <w:bCs/>
                <w:sz w:val="24"/>
                <w:szCs w:val="24"/>
              </w:rPr>
            </w:pPr>
            <w:r w:rsidRPr="009607B8">
              <w:rPr>
                <w:bCs/>
                <w:sz w:val="24"/>
                <w:szCs w:val="24"/>
              </w:rPr>
              <w:t>Adı Soyadı:</w:t>
            </w:r>
          </w:p>
          <w:p w14:paraId="5F234E92" w14:textId="77777777" w:rsidR="00952A06" w:rsidRDefault="00952A06" w:rsidP="00952A06">
            <w:pPr>
              <w:spacing w:line="360" w:lineRule="auto"/>
              <w:rPr>
                <w:bCs/>
                <w:sz w:val="24"/>
                <w:szCs w:val="24"/>
              </w:rPr>
            </w:pPr>
          </w:p>
          <w:p w14:paraId="55D7CFEC" w14:textId="566E4393" w:rsidR="00C81FA9" w:rsidRPr="009607B8" w:rsidRDefault="00C81FA9" w:rsidP="00952A06">
            <w:pPr>
              <w:spacing w:line="360" w:lineRule="auto"/>
              <w:rPr>
                <w:b/>
                <w:sz w:val="24"/>
                <w:szCs w:val="24"/>
              </w:rPr>
            </w:pPr>
            <w:r w:rsidRPr="009607B8">
              <w:rPr>
                <w:bCs/>
                <w:sz w:val="24"/>
                <w:szCs w:val="24"/>
              </w:rPr>
              <w:t>İmzası:</w:t>
            </w:r>
          </w:p>
        </w:tc>
        <w:tc>
          <w:tcPr>
            <w:tcW w:w="5157" w:type="dxa"/>
          </w:tcPr>
          <w:p w14:paraId="53507690" w14:textId="0D727087" w:rsidR="00C81FA9" w:rsidRDefault="00C81FA9" w:rsidP="00952A06">
            <w:pPr>
              <w:spacing w:line="360" w:lineRule="auto"/>
              <w:jc w:val="center"/>
              <w:rPr>
                <w:rStyle w:val="Vurgu"/>
                <w:sz w:val="24"/>
                <w:szCs w:val="24"/>
                <w:u w:val="single"/>
              </w:rPr>
            </w:pPr>
            <w:r w:rsidRPr="009607B8">
              <w:rPr>
                <w:rStyle w:val="st1"/>
                <w:b/>
                <w:sz w:val="24"/>
                <w:szCs w:val="24"/>
                <w:u w:val="single"/>
              </w:rPr>
              <w:t xml:space="preserve">Tez </w:t>
            </w:r>
            <w:r w:rsidRPr="009607B8">
              <w:rPr>
                <w:rStyle w:val="Vurgu"/>
                <w:sz w:val="24"/>
                <w:szCs w:val="24"/>
                <w:u w:val="single"/>
              </w:rPr>
              <w:t>Danışmanının</w:t>
            </w:r>
          </w:p>
          <w:p w14:paraId="7A539453" w14:textId="77777777" w:rsidR="00952A06" w:rsidRPr="009607B8" w:rsidRDefault="00952A06" w:rsidP="00952A06">
            <w:pPr>
              <w:spacing w:line="360" w:lineRule="auto"/>
              <w:jc w:val="center"/>
              <w:rPr>
                <w:rStyle w:val="Vurgu"/>
                <w:sz w:val="24"/>
                <w:szCs w:val="24"/>
                <w:u w:val="single"/>
              </w:rPr>
            </w:pPr>
          </w:p>
          <w:p w14:paraId="50E14662" w14:textId="77777777" w:rsidR="00C81FA9" w:rsidRPr="009607B8" w:rsidRDefault="00C81FA9" w:rsidP="00952A06">
            <w:pPr>
              <w:spacing w:line="360" w:lineRule="auto"/>
              <w:rPr>
                <w:rStyle w:val="st1"/>
                <w:sz w:val="24"/>
                <w:szCs w:val="24"/>
              </w:rPr>
            </w:pPr>
            <w:r w:rsidRPr="009607B8">
              <w:rPr>
                <w:rStyle w:val="Vurgu"/>
                <w:sz w:val="24"/>
                <w:szCs w:val="24"/>
              </w:rPr>
              <w:t>Unvanı</w:t>
            </w:r>
            <w:r w:rsidRPr="009607B8">
              <w:rPr>
                <w:rStyle w:val="st1"/>
                <w:sz w:val="24"/>
                <w:szCs w:val="24"/>
              </w:rPr>
              <w:t xml:space="preserve"> ve Adı Soyadı:</w:t>
            </w:r>
          </w:p>
          <w:p w14:paraId="133ABEF9" w14:textId="77777777" w:rsidR="00952A06" w:rsidRDefault="00952A06" w:rsidP="00952A06">
            <w:pPr>
              <w:spacing w:line="360" w:lineRule="auto"/>
              <w:rPr>
                <w:sz w:val="24"/>
                <w:szCs w:val="24"/>
              </w:rPr>
            </w:pPr>
          </w:p>
          <w:p w14:paraId="6D55EFCC" w14:textId="688A0DA7" w:rsidR="00C81FA9" w:rsidRPr="009607B8" w:rsidRDefault="00C81FA9" w:rsidP="00952A06">
            <w:pPr>
              <w:spacing w:line="360" w:lineRule="auto"/>
              <w:rPr>
                <w:b/>
                <w:sz w:val="24"/>
                <w:szCs w:val="24"/>
              </w:rPr>
            </w:pPr>
            <w:r w:rsidRPr="009607B8">
              <w:rPr>
                <w:sz w:val="24"/>
                <w:szCs w:val="24"/>
              </w:rPr>
              <w:t>İmzası:</w:t>
            </w:r>
          </w:p>
        </w:tc>
      </w:tr>
      <w:tr w:rsidR="00C81FA9" w:rsidRPr="009607B8" w14:paraId="3EB85C29" w14:textId="77777777" w:rsidTr="00952A06">
        <w:trPr>
          <w:trHeight w:val="1137"/>
          <w:jc w:val="center"/>
        </w:trPr>
        <w:tc>
          <w:tcPr>
            <w:tcW w:w="4583" w:type="dxa"/>
          </w:tcPr>
          <w:p w14:paraId="25B0DF47" w14:textId="77777777" w:rsidR="00952A06" w:rsidRDefault="00952A06" w:rsidP="00952A06">
            <w:pPr>
              <w:spacing w:line="360" w:lineRule="auto"/>
              <w:rPr>
                <w:bCs/>
                <w:sz w:val="24"/>
                <w:szCs w:val="24"/>
              </w:rPr>
            </w:pPr>
          </w:p>
          <w:p w14:paraId="084310C1" w14:textId="4FBD213C" w:rsidR="00C81FA9" w:rsidRPr="009607B8" w:rsidRDefault="00C81FA9" w:rsidP="00952A06">
            <w:pPr>
              <w:spacing w:line="360" w:lineRule="auto"/>
              <w:rPr>
                <w:bCs/>
                <w:sz w:val="24"/>
                <w:szCs w:val="24"/>
              </w:rPr>
            </w:pPr>
            <w:r w:rsidRPr="009607B8">
              <w:rPr>
                <w:bCs/>
                <w:sz w:val="24"/>
                <w:szCs w:val="24"/>
              </w:rPr>
              <w:t>Tel No: 0- (…………………...)</w:t>
            </w:r>
          </w:p>
          <w:p w14:paraId="0FE66421" w14:textId="77777777" w:rsidR="00C81FA9" w:rsidRPr="009607B8" w:rsidRDefault="00C81FA9" w:rsidP="00952A06">
            <w:pPr>
              <w:spacing w:line="360" w:lineRule="auto"/>
              <w:rPr>
                <w:sz w:val="24"/>
                <w:szCs w:val="24"/>
              </w:rPr>
            </w:pPr>
          </w:p>
        </w:tc>
        <w:tc>
          <w:tcPr>
            <w:tcW w:w="5157" w:type="dxa"/>
          </w:tcPr>
          <w:p w14:paraId="149BF951" w14:textId="77777777" w:rsidR="00C81FA9" w:rsidRPr="009607B8" w:rsidRDefault="00C81FA9" w:rsidP="00952A06">
            <w:pPr>
              <w:spacing w:line="360" w:lineRule="auto"/>
              <w:rPr>
                <w:sz w:val="24"/>
                <w:szCs w:val="24"/>
              </w:rPr>
            </w:pPr>
          </w:p>
        </w:tc>
      </w:tr>
      <w:tr w:rsidR="00952A06" w:rsidRPr="009607B8" w14:paraId="320AC65C" w14:textId="77777777" w:rsidTr="00952A06">
        <w:trPr>
          <w:trHeight w:val="1148"/>
          <w:jc w:val="center"/>
        </w:trPr>
        <w:tc>
          <w:tcPr>
            <w:tcW w:w="4583" w:type="dxa"/>
          </w:tcPr>
          <w:p w14:paraId="183EDD52" w14:textId="77777777" w:rsidR="00952A06" w:rsidRPr="00952A06" w:rsidRDefault="00952A06" w:rsidP="00952A06">
            <w:pPr>
              <w:spacing w:line="360" w:lineRule="auto"/>
              <w:jc w:val="right"/>
              <w:rPr>
                <w:b/>
                <w:sz w:val="24"/>
                <w:szCs w:val="24"/>
                <w:u w:val="single"/>
              </w:rPr>
            </w:pPr>
            <w:r w:rsidRPr="00952A06">
              <w:rPr>
                <w:b/>
                <w:sz w:val="24"/>
                <w:szCs w:val="24"/>
                <w:u w:val="single"/>
              </w:rPr>
              <w:t>Tezin Ön Kontrolünü Gerçekleştiren Anabilim Dalı Sorumlusu:</w:t>
            </w:r>
          </w:p>
        </w:tc>
        <w:tc>
          <w:tcPr>
            <w:tcW w:w="5157" w:type="dxa"/>
          </w:tcPr>
          <w:p w14:paraId="3A282B1D" w14:textId="5A5C0BD5" w:rsidR="00952A06" w:rsidRPr="00952A06" w:rsidRDefault="00952A06" w:rsidP="00952A06">
            <w:pPr>
              <w:spacing w:line="360" w:lineRule="auto"/>
              <w:rPr>
                <w:b/>
                <w:sz w:val="24"/>
                <w:szCs w:val="24"/>
                <w:u w:val="single"/>
              </w:rPr>
            </w:pPr>
          </w:p>
        </w:tc>
      </w:tr>
      <w:tr w:rsidR="00C81FA9" w:rsidRPr="009607B8" w14:paraId="714444AA" w14:textId="77777777" w:rsidTr="00952A06">
        <w:trPr>
          <w:trHeight w:val="568"/>
          <w:jc w:val="center"/>
        </w:trPr>
        <w:tc>
          <w:tcPr>
            <w:tcW w:w="4583" w:type="dxa"/>
          </w:tcPr>
          <w:p w14:paraId="6268948E" w14:textId="77777777" w:rsidR="00C81FA9" w:rsidRPr="009607B8" w:rsidRDefault="00C81FA9" w:rsidP="00952A06">
            <w:pPr>
              <w:spacing w:line="360" w:lineRule="auto"/>
              <w:jc w:val="right"/>
              <w:rPr>
                <w:bCs/>
                <w:sz w:val="24"/>
                <w:szCs w:val="24"/>
              </w:rPr>
            </w:pPr>
            <w:r w:rsidRPr="009607B8">
              <w:rPr>
                <w:bCs/>
                <w:sz w:val="24"/>
                <w:szCs w:val="24"/>
              </w:rPr>
              <w:t xml:space="preserve">Tezin Enstitüye Teslim </w:t>
            </w:r>
            <w:r>
              <w:rPr>
                <w:bCs/>
                <w:sz w:val="24"/>
                <w:szCs w:val="24"/>
              </w:rPr>
              <w:t>T</w:t>
            </w:r>
            <w:r w:rsidRPr="009607B8">
              <w:rPr>
                <w:bCs/>
                <w:sz w:val="24"/>
                <w:szCs w:val="24"/>
              </w:rPr>
              <w:t>arihi:</w:t>
            </w:r>
          </w:p>
        </w:tc>
        <w:tc>
          <w:tcPr>
            <w:tcW w:w="5157" w:type="dxa"/>
          </w:tcPr>
          <w:p w14:paraId="61180352" w14:textId="77777777" w:rsidR="00C81FA9" w:rsidRPr="009607B8" w:rsidRDefault="00C81FA9" w:rsidP="00952A06">
            <w:pPr>
              <w:spacing w:line="360" w:lineRule="auto"/>
              <w:jc w:val="center"/>
              <w:rPr>
                <w:sz w:val="24"/>
                <w:szCs w:val="24"/>
              </w:rPr>
            </w:pPr>
            <w:r w:rsidRPr="009607B8">
              <w:rPr>
                <w:sz w:val="24"/>
                <w:szCs w:val="24"/>
              </w:rPr>
              <w:t>……/……/20…</w:t>
            </w:r>
          </w:p>
        </w:tc>
      </w:tr>
      <w:tr w:rsidR="00C81FA9" w:rsidRPr="009607B8" w14:paraId="72F523EA" w14:textId="77777777" w:rsidTr="00952A06">
        <w:trPr>
          <w:trHeight w:val="580"/>
          <w:jc w:val="center"/>
        </w:trPr>
        <w:tc>
          <w:tcPr>
            <w:tcW w:w="4583" w:type="dxa"/>
          </w:tcPr>
          <w:p w14:paraId="630B32D4" w14:textId="77777777" w:rsidR="00C81FA9" w:rsidRPr="009607B8" w:rsidRDefault="00C81FA9" w:rsidP="00952A06">
            <w:pPr>
              <w:spacing w:line="360" w:lineRule="auto"/>
              <w:jc w:val="right"/>
              <w:rPr>
                <w:bCs/>
                <w:sz w:val="24"/>
                <w:szCs w:val="24"/>
              </w:rPr>
            </w:pPr>
            <w:r w:rsidRPr="009607B8">
              <w:rPr>
                <w:bCs/>
                <w:sz w:val="24"/>
                <w:szCs w:val="24"/>
              </w:rPr>
              <w:t>Tezin Kontrolünün Yapıldığı Tarih:</w:t>
            </w:r>
          </w:p>
        </w:tc>
        <w:tc>
          <w:tcPr>
            <w:tcW w:w="5157" w:type="dxa"/>
          </w:tcPr>
          <w:p w14:paraId="3FA9DFA2" w14:textId="77777777" w:rsidR="00C81FA9" w:rsidRPr="009607B8" w:rsidRDefault="00C81FA9" w:rsidP="00952A06">
            <w:pPr>
              <w:spacing w:line="360" w:lineRule="auto"/>
              <w:jc w:val="center"/>
              <w:rPr>
                <w:sz w:val="24"/>
                <w:szCs w:val="24"/>
              </w:rPr>
            </w:pPr>
            <w:r w:rsidRPr="009607B8">
              <w:rPr>
                <w:sz w:val="24"/>
                <w:szCs w:val="24"/>
              </w:rPr>
              <w:t>……/……/20…</w:t>
            </w:r>
          </w:p>
        </w:tc>
      </w:tr>
    </w:tbl>
    <w:p w14:paraId="416FAE96" w14:textId="6952CA5E" w:rsidR="00C81FA9" w:rsidRPr="009607B8" w:rsidRDefault="00C81FA9" w:rsidP="00952A06">
      <w:pPr>
        <w:jc w:val="center"/>
        <w:rPr>
          <w:sz w:val="24"/>
          <w:szCs w:val="24"/>
        </w:rPr>
      </w:pPr>
      <w:r w:rsidRPr="009607B8">
        <w:rPr>
          <w:sz w:val="24"/>
          <w:szCs w:val="24"/>
        </w:rPr>
        <w:t>* Tez kontrol süresi en az 2 gündür.</w:t>
      </w:r>
    </w:p>
    <w:p w14:paraId="74897D97" w14:textId="77777777" w:rsidR="00C81FA9" w:rsidRPr="009607B8" w:rsidRDefault="00C81FA9" w:rsidP="00952A06">
      <w:pPr>
        <w:jc w:val="center"/>
        <w:rPr>
          <w:b/>
          <w:sz w:val="24"/>
          <w:szCs w:val="24"/>
          <w:u w:val="single"/>
        </w:rPr>
      </w:pPr>
    </w:p>
    <w:p w14:paraId="59A40689" w14:textId="77777777" w:rsidR="00C81FA9" w:rsidRPr="009607B8" w:rsidRDefault="00C81FA9" w:rsidP="00952A06">
      <w:pPr>
        <w:jc w:val="center"/>
        <w:rPr>
          <w:b/>
          <w:sz w:val="24"/>
          <w:szCs w:val="24"/>
          <w:u w:val="single"/>
        </w:rPr>
      </w:pPr>
      <w:r w:rsidRPr="009607B8">
        <w:rPr>
          <w:b/>
          <w:sz w:val="24"/>
          <w:szCs w:val="24"/>
          <w:u w:val="single"/>
        </w:rPr>
        <w:t>Sonuç</w:t>
      </w:r>
    </w:p>
    <w:p w14:paraId="049B9934" w14:textId="77777777" w:rsidR="00C81FA9" w:rsidRPr="009607B8" w:rsidRDefault="00C81FA9" w:rsidP="00952A06">
      <w:pPr>
        <w:jc w:val="center"/>
        <w:rPr>
          <w:b/>
          <w:sz w:val="24"/>
          <w:szCs w:val="24"/>
          <w:u w:val="single"/>
        </w:rPr>
      </w:pPr>
    </w:p>
    <w:p w14:paraId="605114CA" w14:textId="77777777" w:rsidR="00C81FA9" w:rsidRPr="009607B8" w:rsidRDefault="00C81FA9" w:rsidP="00952A06">
      <w:pPr>
        <w:jc w:val="center"/>
        <w:rPr>
          <w:b/>
          <w:sz w:val="24"/>
          <w:szCs w:val="24"/>
          <w:u w:val="single"/>
        </w:rPr>
      </w:pPr>
      <w:r w:rsidRPr="009607B8">
        <w:rPr>
          <w:b/>
          <w:sz w:val="24"/>
          <w:szCs w:val="24"/>
          <w:u w:val="single"/>
        </w:rPr>
        <w:t>Enstitü Sorumlusu</w:t>
      </w:r>
    </w:p>
    <w:p w14:paraId="21976C5E" w14:textId="77777777" w:rsidR="00C81FA9" w:rsidRPr="009607B8" w:rsidRDefault="00C81FA9" w:rsidP="00952A06">
      <w:pPr>
        <w:jc w:val="center"/>
        <w:rPr>
          <w:bCs/>
          <w:sz w:val="24"/>
          <w:szCs w:val="24"/>
        </w:rPr>
      </w:pPr>
      <w:r w:rsidRPr="009607B8">
        <w:rPr>
          <w:bCs/>
          <w:sz w:val="24"/>
          <w:szCs w:val="24"/>
        </w:rPr>
        <w:t>Adı Soyadı:</w:t>
      </w:r>
    </w:p>
    <w:p w14:paraId="4925039A" w14:textId="77777777" w:rsidR="00C81FA9" w:rsidRPr="009607B8" w:rsidRDefault="00C81FA9" w:rsidP="00952A06">
      <w:pPr>
        <w:jc w:val="center"/>
        <w:rPr>
          <w:b/>
          <w:sz w:val="24"/>
          <w:szCs w:val="24"/>
          <w:u w:val="single"/>
        </w:rPr>
      </w:pPr>
      <w:r w:rsidRPr="009607B8">
        <w:rPr>
          <w:bCs/>
          <w:sz w:val="24"/>
          <w:szCs w:val="24"/>
        </w:rPr>
        <w:t>İmzası:</w:t>
      </w:r>
    </w:p>
    <w:p w14:paraId="2C08004A" w14:textId="77777777" w:rsidR="00C81FA9" w:rsidRPr="009607B8" w:rsidRDefault="00C81FA9" w:rsidP="00952A06">
      <w:pPr>
        <w:jc w:val="center"/>
        <w:rPr>
          <w:sz w:val="24"/>
          <w:szCs w:val="24"/>
        </w:rPr>
      </w:pPr>
    </w:p>
    <w:p w14:paraId="49FFEC73" w14:textId="77777777" w:rsidR="00C81FA9" w:rsidRPr="009607B8" w:rsidRDefault="00C81FA9" w:rsidP="00952A06">
      <w:pPr>
        <w:jc w:val="center"/>
        <w:rPr>
          <w:sz w:val="24"/>
          <w:szCs w:val="24"/>
        </w:rPr>
      </w:pPr>
      <w:r w:rsidRPr="009607B8">
        <w:rPr>
          <w:sz w:val="24"/>
          <w:szCs w:val="24"/>
        </w:rPr>
        <w:t>Tez Jüri Üyelerine Gönderilebilir</w:t>
      </w:r>
      <w:r w:rsidRPr="009607B8">
        <w:rPr>
          <w:sz w:val="24"/>
          <w:szCs w:val="24"/>
        </w:rPr>
        <w:tab/>
      </w:r>
      <w:r w:rsidRPr="009607B8">
        <w:rPr>
          <w:sz w:val="24"/>
          <w:szCs w:val="24"/>
        </w:rPr>
        <w:tab/>
      </w:r>
      <w:r w:rsidRPr="009607B8">
        <w:rPr>
          <w:sz w:val="24"/>
          <w:szCs w:val="24"/>
        </w:rPr>
        <w:sym w:font="Webdings" w:char="F063"/>
      </w:r>
      <w:r w:rsidRPr="009607B8">
        <w:rPr>
          <w:sz w:val="24"/>
          <w:szCs w:val="24"/>
        </w:rPr>
        <w:t xml:space="preserve">                           Düzeltme gerekli</w:t>
      </w:r>
      <w:r w:rsidRPr="009607B8">
        <w:rPr>
          <w:sz w:val="24"/>
          <w:szCs w:val="24"/>
        </w:rPr>
        <w:tab/>
      </w:r>
      <w:r w:rsidRPr="009607B8">
        <w:rPr>
          <w:sz w:val="24"/>
          <w:szCs w:val="24"/>
        </w:rPr>
        <w:tab/>
      </w:r>
      <w:r w:rsidRPr="009607B8">
        <w:rPr>
          <w:sz w:val="24"/>
          <w:szCs w:val="24"/>
        </w:rPr>
        <w:sym w:font="Webdings" w:char="F063"/>
      </w:r>
    </w:p>
    <w:p w14:paraId="7A1EE23F" w14:textId="77777777" w:rsidR="00C81FA9" w:rsidRPr="009607B8" w:rsidRDefault="00C81FA9" w:rsidP="00952A06">
      <w:pPr>
        <w:jc w:val="center"/>
        <w:rPr>
          <w:sz w:val="24"/>
          <w:szCs w:val="24"/>
        </w:rPr>
      </w:pPr>
    </w:p>
    <w:p w14:paraId="0DDA8F5D" w14:textId="77777777" w:rsidR="00C81FA9" w:rsidRPr="009607B8" w:rsidRDefault="00C81FA9" w:rsidP="00952A06">
      <w:pPr>
        <w:jc w:val="center"/>
        <w:rPr>
          <w:sz w:val="24"/>
          <w:szCs w:val="24"/>
        </w:rPr>
      </w:pPr>
      <w:r w:rsidRPr="009607B8">
        <w:rPr>
          <w:sz w:val="24"/>
          <w:szCs w:val="24"/>
        </w:rPr>
        <w:t xml:space="preserve">Tez Kitapçığı basılabilir      </w:t>
      </w:r>
      <w:r w:rsidRPr="009607B8">
        <w:rPr>
          <w:sz w:val="24"/>
          <w:szCs w:val="24"/>
        </w:rPr>
        <w:tab/>
      </w:r>
      <w:r w:rsidRPr="009607B8">
        <w:rPr>
          <w:sz w:val="24"/>
          <w:szCs w:val="24"/>
        </w:rPr>
        <w:tab/>
        <w:t xml:space="preserve">            </w:t>
      </w:r>
      <w:r w:rsidRPr="009607B8">
        <w:rPr>
          <w:sz w:val="24"/>
          <w:szCs w:val="24"/>
        </w:rPr>
        <w:sym w:font="Webdings" w:char="F063"/>
      </w:r>
      <w:r w:rsidRPr="009607B8">
        <w:rPr>
          <w:sz w:val="24"/>
          <w:szCs w:val="24"/>
        </w:rPr>
        <w:t xml:space="preserve">                           Düzeltme gerekli</w:t>
      </w:r>
      <w:r w:rsidRPr="009607B8">
        <w:rPr>
          <w:sz w:val="24"/>
          <w:szCs w:val="24"/>
        </w:rPr>
        <w:tab/>
      </w:r>
      <w:r w:rsidRPr="009607B8">
        <w:rPr>
          <w:sz w:val="24"/>
          <w:szCs w:val="24"/>
        </w:rPr>
        <w:tab/>
      </w:r>
      <w:r w:rsidRPr="009607B8">
        <w:rPr>
          <w:sz w:val="24"/>
          <w:szCs w:val="24"/>
        </w:rPr>
        <w:sym w:font="Webdings" w:char="F063"/>
      </w:r>
    </w:p>
    <w:p w14:paraId="14BA9BA9" w14:textId="77777777" w:rsidR="00C81FA9" w:rsidRPr="009607B8" w:rsidRDefault="00C81FA9" w:rsidP="00C81FA9">
      <w:pPr>
        <w:rPr>
          <w:sz w:val="24"/>
          <w:szCs w:val="24"/>
        </w:rPr>
      </w:pPr>
    </w:p>
    <w:p w14:paraId="55F250B3" w14:textId="77777777" w:rsidR="00C81FA9" w:rsidRDefault="00C81FA9" w:rsidP="00C81FA9">
      <w:pPr>
        <w:rPr>
          <w:sz w:val="24"/>
          <w:szCs w:val="24"/>
        </w:rPr>
      </w:pPr>
    </w:p>
    <w:p w14:paraId="4C0EC69B" w14:textId="77777777" w:rsidR="00C81FA9" w:rsidRDefault="00C81FA9" w:rsidP="00C81FA9">
      <w:pPr>
        <w:rPr>
          <w:sz w:val="24"/>
          <w:szCs w:val="24"/>
        </w:rPr>
      </w:pPr>
    </w:p>
    <w:p w14:paraId="7EDA7E95" w14:textId="77777777" w:rsidR="000A5A40" w:rsidRPr="00C81FA9" w:rsidRDefault="000A5A40" w:rsidP="00C81FA9"/>
    <w:p w14:paraId="00000055" w14:textId="1199D2FA" w:rsidR="00F41711" w:rsidRDefault="00423988" w:rsidP="006C5091">
      <w:pPr>
        <w:pStyle w:val="Balk2"/>
        <w:numPr>
          <w:ilvl w:val="1"/>
          <w:numId w:val="42"/>
        </w:numPr>
        <w:pBdr>
          <w:top w:val="nil"/>
          <w:left w:val="nil"/>
          <w:bottom w:val="nil"/>
          <w:right w:val="nil"/>
          <w:between w:val="nil"/>
        </w:pBdr>
        <w:ind w:left="567" w:hanging="567"/>
        <w:rPr>
          <w:szCs w:val="24"/>
        </w:rPr>
      </w:pPr>
      <w:bookmarkStart w:id="104" w:name="_Toc81830439"/>
      <w:r w:rsidRPr="00EC23CD">
        <w:rPr>
          <w:szCs w:val="24"/>
        </w:rPr>
        <w:lastRenderedPageBreak/>
        <w:t>Mezuniyet İşlemleri</w:t>
      </w:r>
      <w:bookmarkStart w:id="105" w:name="_heading=h.gjdgxs" w:colFirst="0" w:colLast="0"/>
      <w:bookmarkEnd w:id="104"/>
      <w:bookmarkEnd w:id="105"/>
    </w:p>
    <w:p w14:paraId="437E4BAF" w14:textId="3F0311E7" w:rsidR="00C81FA9" w:rsidRPr="00C81FA9" w:rsidRDefault="00C81FA9" w:rsidP="00C81FA9">
      <w:pPr>
        <w:rPr>
          <w:b/>
          <w:bCs/>
          <w:sz w:val="24"/>
          <w:szCs w:val="24"/>
        </w:rPr>
      </w:pPr>
      <w:r w:rsidRPr="00C81FA9">
        <w:rPr>
          <w:b/>
          <w:bCs/>
          <w:sz w:val="24"/>
          <w:szCs w:val="24"/>
        </w:rPr>
        <w:t>YÜKSEK LİSANS TEZ SAVUNMA SINAVI ÖNCESİ VE SONRASI YAPILACAK İŞLEMLER</w:t>
      </w:r>
    </w:p>
    <w:p w14:paraId="6FAAF5AE" w14:textId="03EA02E9" w:rsidR="00C81FA9" w:rsidRPr="00C81FA9" w:rsidRDefault="00C81FA9" w:rsidP="00C81FA9">
      <w:pPr>
        <w:rPr>
          <w:b/>
          <w:bCs/>
          <w:i/>
          <w:iCs/>
          <w:sz w:val="24"/>
          <w:szCs w:val="24"/>
        </w:rPr>
      </w:pPr>
      <w:r w:rsidRPr="00C81FA9">
        <w:rPr>
          <w:b/>
          <w:bCs/>
          <w:i/>
          <w:iCs/>
          <w:sz w:val="24"/>
          <w:szCs w:val="24"/>
        </w:rPr>
        <w:t>TEZ SAVUNMA SINAVI ÖNCESİ</w:t>
      </w:r>
    </w:p>
    <w:p w14:paraId="0CA0007C" w14:textId="5623CB9E" w:rsidR="00C81FA9" w:rsidRPr="00C81FA9" w:rsidRDefault="00C81FA9" w:rsidP="006C5091">
      <w:pPr>
        <w:pStyle w:val="ListeParagraf"/>
        <w:numPr>
          <w:ilvl w:val="0"/>
          <w:numId w:val="14"/>
        </w:numPr>
        <w:rPr>
          <w:sz w:val="24"/>
          <w:szCs w:val="24"/>
        </w:rPr>
      </w:pPr>
      <w:r w:rsidRPr="00C81FA9">
        <w:rPr>
          <w:sz w:val="24"/>
          <w:szCs w:val="24"/>
        </w:rPr>
        <w:t>Öğrencinin; ilgili dönemde kayıt yenilemiş olması gerekir.</w:t>
      </w:r>
    </w:p>
    <w:p w14:paraId="713F5AA7" w14:textId="2ED766CA" w:rsidR="00C81FA9" w:rsidRPr="00C81FA9" w:rsidRDefault="00C81FA9" w:rsidP="006C5091">
      <w:pPr>
        <w:pStyle w:val="ListeParagraf"/>
        <w:numPr>
          <w:ilvl w:val="0"/>
          <w:numId w:val="14"/>
        </w:numPr>
        <w:rPr>
          <w:sz w:val="24"/>
          <w:szCs w:val="24"/>
        </w:rPr>
      </w:pPr>
      <w:r w:rsidRPr="00C81FA9">
        <w:rPr>
          <w:sz w:val="24"/>
          <w:szCs w:val="24"/>
        </w:rPr>
        <w:t>Aşağıda belirtilen evraklar eksiksiz şekilde hazırlanarak Anabilim Dalı Başkanlığı tarafından üst yazı ekinde Yönetim Kurulunda görüşülmek üzere Enstitüye gönderilir.</w:t>
      </w:r>
    </w:p>
    <w:p w14:paraId="2685AF0E" w14:textId="0E587947" w:rsidR="00C81FA9" w:rsidRPr="00C81FA9" w:rsidRDefault="00C81FA9" w:rsidP="006C5091">
      <w:pPr>
        <w:pStyle w:val="ListeParagraf"/>
        <w:numPr>
          <w:ilvl w:val="0"/>
          <w:numId w:val="15"/>
        </w:numPr>
        <w:rPr>
          <w:sz w:val="24"/>
          <w:szCs w:val="24"/>
        </w:rPr>
      </w:pPr>
      <w:r w:rsidRPr="00C81FA9">
        <w:rPr>
          <w:sz w:val="24"/>
          <w:szCs w:val="24"/>
        </w:rPr>
        <w:t>Tezin 6 adet spiralli kopyası, tez yazım kurallarına uygun şekilde hazırlanır (1 adet tez Enstitü Öğrenci İşleri Bürosuna teslim edilecek, 5 Adet tez jürilere gönderilecektir),</w:t>
      </w:r>
    </w:p>
    <w:p w14:paraId="7199859F" w14:textId="00CF29B9" w:rsidR="00C81FA9" w:rsidRPr="00C81FA9" w:rsidRDefault="00C81FA9" w:rsidP="006C5091">
      <w:pPr>
        <w:pStyle w:val="ListeParagraf"/>
        <w:numPr>
          <w:ilvl w:val="0"/>
          <w:numId w:val="15"/>
        </w:numPr>
        <w:rPr>
          <w:sz w:val="24"/>
          <w:szCs w:val="24"/>
        </w:rPr>
      </w:pPr>
      <w:r w:rsidRPr="00C81FA9">
        <w:rPr>
          <w:sz w:val="24"/>
          <w:szCs w:val="24"/>
        </w:rPr>
        <w:t>Tez İntihal Raporu (Toplam benzerlik oranının %25, ayrıca tez öğrencisinin birinci yazar olarak yer aldığı ve danışmanın da yazar olduğu tez verilerinden üretilmiş yayınlar hariç, tek bir kaynağa ait benzerlik endeksinin %5 ve altında olması gerekir.) danışman tarafından hazırlanıp imzalanır (Bu raporun ıslak imzalı nüshası Enstitü Öğrenci İşleri Bürosuna teslim edilecek, ayrıca 5 kopyası tez ile birlikte jürilere gönderilecektir),</w:t>
      </w:r>
    </w:p>
    <w:p w14:paraId="29A8274A" w14:textId="3D3AE3F6" w:rsidR="00C81FA9" w:rsidRPr="00C81FA9" w:rsidRDefault="00C81FA9" w:rsidP="006C5091">
      <w:pPr>
        <w:pStyle w:val="ListeParagraf"/>
        <w:numPr>
          <w:ilvl w:val="0"/>
          <w:numId w:val="15"/>
        </w:numPr>
        <w:rPr>
          <w:sz w:val="24"/>
          <w:szCs w:val="24"/>
        </w:rPr>
      </w:pPr>
      <w:r w:rsidRPr="00C81FA9">
        <w:rPr>
          <w:sz w:val="24"/>
          <w:szCs w:val="24"/>
        </w:rPr>
        <w:t xml:space="preserve">“Yüksek Lisans Tez Savunabilirlik ve Orijinallik Beyan Formu” </w:t>
      </w:r>
    </w:p>
    <w:p w14:paraId="32F8058B" w14:textId="43BF7991" w:rsidR="00C81FA9" w:rsidRPr="00C81FA9" w:rsidRDefault="00C81FA9" w:rsidP="006C5091">
      <w:pPr>
        <w:pStyle w:val="ListeParagraf"/>
        <w:numPr>
          <w:ilvl w:val="0"/>
          <w:numId w:val="15"/>
        </w:numPr>
        <w:rPr>
          <w:sz w:val="24"/>
          <w:szCs w:val="24"/>
        </w:rPr>
      </w:pPr>
      <w:r w:rsidRPr="00C81FA9">
        <w:rPr>
          <w:sz w:val="24"/>
          <w:szCs w:val="24"/>
        </w:rPr>
        <w:t>“Jüri Öneri Formu”.</w:t>
      </w:r>
    </w:p>
    <w:p w14:paraId="51B6767E" w14:textId="70F35FEE" w:rsidR="00C81FA9" w:rsidRPr="00C81FA9" w:rsidRDefault="00C81FA9" w:rsidP="006C5091">
      <w:pPr>
        <w:pStyle w:val="ListeParagraf"/>
        <w:numPr>
          <w:ilvl w:val="0"/>
          <w:numId w:val="14"/>
        </w:numPr>
        <w:rPr>
          <w:sz w:val="24"/>
          <w:szCs w:val="24"/>
        </w:rPr>
      </w:pPr>
      <w:r w:rsidRPr="00C81FA9">
        <w:rPr>
          <w:sz w:val="24"/>
          <w:szCs w:val="24"/>
        </w:rPr>
        <w:t>Enstitü Yönetim Kurulunca görevlendirilen jüri üyeleri, tezin kendilerine teslim edildiği tarihten itibaren en geç bir ay içerisinde toplanarak öğrenciyi tez savunmasına alır.</w:t>
      </w:r>
    </w:p>
    <w:p w14:paraId="68948058" w14:textId="77777777" w:rsidR="00C81FA9" w:rsidRDefault="00C81FA9" w:rsidP="00C81FA9">
      <w:pPr>
        <w:rPr>
          <w:b/>
          <w:bCs/>
          <w:i/>
          <w:iCs/>
          <w:sz w:val="24"/>
          <w:szCs w:val="24"/>
        </w:rPr>
      </w:pPr>
    </w:p>
    <w:p w14:paraId="11B43A62" w14:textId="6DE796E3" w:rsidR="00C81FA9" w:rsidRPr="00C81FA9" w:rsidRDefault="00C81FA9" w:rsidP="00C81FA9">
      <w:pPr>
        <w:rPr>
          <w:b/>
          <w:bCs/>
          <w:i/>
          <w:iCs/>
          <w:sz w:val="24"/>
          <w:szCs w:val="24"/>
        </w:rPr>
      </w:pPr>
      <w:r w:rsidRPr="00C81FA9">
        <w:rPr>
          <w:b/>
          <w:bCs/>
          <w:i/>
          <w:iCs/>
          <w:sz w:val="24"/>
          <w:szCs w:val="24"/>
        </w:rPr>
        <w:t>TEZ SAVUNMA SINAVI SONRASI</w:t>
      </w:r>
    </w:p>
    <w:p w14:paraId="4A3088DC" w14:textId="3E803584" w:rsidR="00C81FA9" w:rsidRPr="00C81FA9" w:rsidRDefault="00C81FA9" w:rsidP="006C5091">
      <w:pPr>
        <w:pStyle w:val="ListeParagraf"/>
        <w:numPr>
          <w:ilvl w:val="0"/>
          <w:numId w:val="16"/>
        </w:numPr>
        <w:rPr>
          <w:sz w:val="24"/>
          <w:szCs w:val="24"/>
        </w:rPr>
      </w:pPr>
      <w:r w:rsidRPr="00C81FA9">
        <w:rPr>
          <w:sz w:val="24"/>
          <w:szCs w:val="24"/>
        </w:rPr>
        <w:t>Savunma sınavında başarılı olan öğrencinin tezi ile ilgili varsa düzeltmeler yapılır ve en geç 30 gün içerisinde aşağıda belirtilen evraklar eksiksiz şekilde hazırlanarak Enstitü Öğrenci İşleri Bürosuna teslim edilir:</w:t>
      </w:r>
    </w:p>
    <w:p w14:paraId="42FF2FCC" w14:textId="786D489F" w:rsidR="00C81FA9" w:rsidRPr="00C81FA9" w:rsidRDefault="00C81FA9" w:rsidP="006C5091">
      <w:pPr>
        <w:pStyle w:val="ListeParagraf"/>
        <w:numPr>
          <w:ilvl w:val="0"/>
          <w:numId w:val="17"/>
        </w:numPr>
        <w:rPr>
          <w:sz w:val="24"/>
          <w:szCs w:val="24"/>
        </w:rPr>
      </w:pPr>
      <w:r w:rsidRPr="00C81FA9">
        <w:rPr>
          <w:sz w:val="24"/>
          <w:szCs w:val="24"/>
        </w:rPr>
        <w:t>Tez yazım kurallarına uygun şekilde hazırlanmış 3 adet ciltli tez ile 1 adet CD veya USB bellek (CD veya USB bellek içeriği: Tezin tamamının PDF ve Word dosya biçimi ile Türkçe Özeti, İngilizce Özeti, intihal programına yüklenen hali ve tezin Ulusal Tez Merkezi’ne yüklenmeye hazır hali),</w:t>
      </w:r>
    </w:p>
    <w:p w14:paraId="52D970B6" w14:textId="54123ECF" w:rsidR="00C81FA9" w:rsidRPr="00C81FA9" w:rsidRDefault="00C81FA9" w:rsidP="006C5091">
      <w:pPr>
        <w:pStyle w:val="ListeParagraf"/>
        <w:numPr>
          <w:ilvl w:val="0"/>
          <w:numId w:val="17"/>
        </w:numPr>
        <w:rPr>
          <w:sz w:val="24"/>
          <w:szCs w:val="24"/>
        </w:rPr>
      </w:pPr>
      <w:r w:rsidRPr="00C81FA9">
        <w:rPr>
          <w:sz w:val="24"/>
          <w:szCs w:val="24"/>
        </w:rPr>
        <w:t>“Savunma Sınavı Sonrası Tez Teslim Formu”</w:t>
      </w:r>
    </w:p>
    <w:p w14:paraId="7AC5DA85" w14:textId="4C620238" w:rsidR="00C81FA9" w:rsidRPr="00C81FA9" w:rsidRDefault="00C81FA9" w:rsidP="006C5091">
      <w:pPr>
        <w:pStyle w:val="ListeParagraf"/>
        <w:numPr>
          <w:ilvl w:val="0"/>
          <w:numId w:val="17"/>
        </w:numPr>
        <w:rPr>
          <w:sz w:val="24"/>
          <w:szCs w:val="24"/>
        </w:rPr>
      </w:pPr>
      <w:r w:rsidRPr="00C81FA9">
        <w:rPr>
          <w:sz w:val="24"/>
          <w:szCs w:val="24"/>
        </w:rPr>
        <w:t>“İlişik Kesme Formu” ve öğrenci kimlik kartı,</w:t>
      </w:r>
    </w:p>
    <w:p w14:paraId="135D0972" w14:textId="014E7FCD" w:rsidR="00C81FA9" w:rsidRPr="00C81FA9" w:rsidRDefault="00C81FA9" w:rsidP="006C5091">
      <w:pPr>
        <w:pStyle w:val="ListeParagraf"/>
        <w:numPr>
          <w:ilvl w:val="0"/>
          <w:numId w:val="17"/>
        </w:numPr>
        <w:rPr>
          <w:sz w:val="24"/>
          <w:szCs w:val="24"/>
        </w:rPr>
      </w:pPr>
      <w:r w:rsidRPr="00C81FA9">
        <w:rPr>
          <w:sz w:val="24"/>
          <w:szCs w:val="24"/>
        </w:rPr>
        <w:t>1 adet “Tez Veri Giriş Formu” (https://tez.yok.gov.tr/).</w:t>
      </w:r>
    </w:p>
    <w:p w14:paraId="3C6050A6" w14:textId="4BD27628" w:rsidR="00C81FA9" w:rsidRPr="00C81FA9" w:rsidRDefault="00C81FA9" w:rsidP="006C5091">
      <w:pPr>
        <w:pStyle w:val="ListeParagraf"/>
        <w:numPr>
          <w:ilvl w:val="0"/>
          <w:numId w:val="18"/>
        </w:numPr>
        <w:rPr>
          <w:sz w:val="24"/>
          <w:szCs w:val="24"/>
        </w:rPr>
      </w:pPr>
      <w:r w:rsidRPr="00C81FA9">
        <w:rPr>
          <w:sz w:val="24"/>
          <w:szCs w:val="24"/>
        </w:rPr>
        <w:t>Enstitü Yönetim Kurulu kararına istinaden mezuniyet koşullarını yerine getiren öğrenci tezini Enstitüye teslim ettiği gün itibariyle mezun edilir.</w:t>
      </w:r>
    </w:p>
    <w:p w14:paraId="43C142BC" w14:textId="43B43395" w:rsidR="00C81FA9" w:rsidRPr="00C81FA9" w:rsidRDefault="00C81FA9" w:rsidP="00C81FA9">
      <w:pPr>
        <w:rPr>
          <w:b/>
          <w:bCs/>
          <w:i/>
          <w:iCs/>
          <w:sz w:val="24"/>
          <w:szCs w:val="24"/>
        </w:rPr>
      </w:pPr>
      <w:r w:rsidRPr="00C81FA9">
        <w:rPr>
          <w:b/>
          <w:bCs/>
          <w:i/>
          <w:iCs/>
          <w:sz w:val="24"/>
          <w:szCs w:val="24"/>
        </w:rPr>
        <w:lastRenderedPageBreak/>
        <w:t>DOKTORA TEZ SAVUNMA SINAVI ÖNCESİ VE SONRASI YAPILACAK İŞLEMLER</w:t>
      </w:r>
    </w:p>
    <w:p w14:paraId="36BF8F42" w14:textId="77777777" w:rsidR="00C81FA9" w:rsidRDefault="00C81FA9" w:rsidP="00C81FA9">
      <w:pPr>
        <w:rPr>
          <w:b/>
          <w:bCs/>
          <w:i/>
          <w:iCs/>
          <w:sz w:val="24"/>
          <w:szCs w:val="24"/>
        </w:rPr>
      </w:pPr>
    </w:p>
    <w:p w14:paraId="2E4E50A6" w14:textId="5EDBF129" w:rsidR="00C81FA9" w:rsidRPr="00C81FA9" w:rsidRDefault="00C81FA9" w:rsidP="00C81FA9">
      <w:pPr>
        <w:rPr>
          <w:b/>
          <w:bCs/>
          <w:i/>
          <w:iCs/>
          <w:sz w:val="24"/>
          <w:szCs w:val="24"/>
        </w:rPr>
      </w:pPr>
      <w:r w:rsidRPr="00C81FA9">
        <w:rPr>
          <w:b/>
          <w:bCs/>
          <w:i/>
          <w:iCs/>
          <w:sz w:val="24"/>
          <w:szCs w:val="24"/>
        </w:rPr>
        <w:t>TEZ SAVUNMA SINAVI ÖNCESİ</w:t>
      </w:r>
    </w:p>
    <w:p w14:paraId="0D78AB94" w14:textId="77777777" w:rsidR="00C81FA9" w:rsidRPr="00C81FA9" w:rsidRDefault="00C81FA9" w:rsidP="00C81FA9">
      <w:pPr>
        <w:rPr>
          <w:sz w:val="24"/>
          <w:szCs w:val="24"/>
        </w:rPr>
      </w:pPr>
      <w:r w:rsidRPr="00C81FA9">
        <w:rPr>
          <w:sz w:val="24"/>
          <w:szCs w:val="24"/>
        </w:rPr>
        <w:t>Aşağıda belirtilen evraklar eksiksiz şekilde hazırlanarak Anabilim Dalı Başkanlığı tarafından üst yazı ekinde Yönetim Kurulunda görüşülmek üzere Enstitüye gönderilir.</w:t>
      </w:r>
    </w:p>
    <w:p w14:paraId="695AF3E0" w14:textId="62B78A25" w:rsidR="00C81FA9" w:rsidRPr="00C81FA9" w:rsidRDefault="00C81FA9" w:rsidP="006C5091">
      <w:pPr>
        <w:pStyle w:val="ListeParagraf"/>
        <w:numPr>
          <w:ilvl w:val="0"/>
          <w:numId w:val="19"/>
        </w:numPr>
        <w:rPr>
          <w:sz w:val="24"/>
          <w:szCs w:val="24"/>
        </w:rPr>
      </w:pPr>
      <w:r w:rsidRPr="00C81FA9">
        <w:rPr>
          <w:sz w:val="24"/>
          <w:szCs w:val="24"/>
        </w:rPr>
        <w:t>Öğrencinin; ilgili dönemde kayıt yenilemiş olması gerekir.</w:t>
      </w:r>
    </w:p>
    <w:p w14:paraId="614AD188" w14:textId="5EBC3473" w:rsidR="00C81FA9" w:rsidRPr="00C81FA9" w:rsidRDefault="00C81FA9" w:rsidP="006C5091">
      <w:pPr>
        <w:pStyle w:val="ListeParagraf"/>
        <w:numPr>
          <w:ilvl w:val="0"/>
          <w:numId w:val="19"/>
        </w:numPr>
        <w:rPr>
          <w:sz w:val="24"/>
          <w:szCs w:val="24"/>
        </w:rPr>
      </w:pPr>
      <w:r w:rsidRPr="00C81FA9">
        <w:rPr>
          <w:sz w:val="24"/>
          <w:szCs w:val="24"/>
        </w:rPr>
        <w:t xml:space="preserve">Aşağıda belirtilen evraklar eksiksiz şekilde hazırlanarak Anabilim Dalı Başkanlığı tarafından üst yazı ekinde Yönetim Kurulunda görüşülmek üzere Enstitüye gönderilir. </w:t>
      </w:r>
    </w:p>
    <w:p w14:paraId="0E554399" w14:textId="303842A7" w:rsidR="00C81FA9" w:rsidRPr="00C81FA9" w:rsidRDefault="00C81FA9" w:rsidP="006C5091">
      <w:pPr>
        <w:pStyle w:val="ListeParagraf"/>
        <w:numPr>
          <w:ilvl w:val="0"/>
          <w:numId w:val="20"/>
        </w:numPr>
        <w:rPr>
          <w:sz w:val="24"/>
          <w:szCs w:val="24"/>
        </w:rPr>
      </w:pPr>
      <w:r w:rsidRPr="00C81FA9">
        <w:rPr>
          <w:sz w:val="24"/>
          <w:szCs w:val="24"/>
        </w:rPr>
        <w:t>Tezin 8 adet spiralli kopyası, tez yazım kurallarına uygun şekilde hazırlanır (1 adet tez Enstitü Öğrenci İşleri Bürosuna teslim edilecek, 7 Adet tez jürilere gönderilecektir),</w:t>
      </w:r>
    </w:p>
    <w:p w14:paraId="780EFB5A" w14:textId="02B99C15" w:rsidR="00C81FA9" w:rsidRPr="00C81FA9" w:rsidRDefault="00C81FA9" w:rsidP="006C5091">
      <w:pPr>
        <w:pStyle w:val="ListeParagraf"/>
        <w:numPr>
          <w:ilvl w:val="0"/>
          <w:numId w:val="20"/>
        </w:numPr>
        <w:rPr>
          <w:sz w:val="24"/>
          <w:szCs w:val="24"/>
        </w:rPr>
      </w:pPr>
      <w:r w:rsidRPr="00C81FA9">
        <w:rPr>
          <w:sz w:val="24"/>
          <w:szCs w:val="24"/>
        </w:rPr>
        <w:t>Tez İntihal Raporu (Toplam benzerlik oranının %25, ayrıca tez öğrencisinin birinci yazar olarak yer aldığı ve danışmanın da yazar olduğu tez verilerinden üretilmiş yayınlar hariç, tek bir kaynağa ait benzerlik endeksinin %5 ve altında olması gerekir.) danışman tarafından hazırlanıp imzalanır (Bu raporun ıslak imzalı nüshası Enstitü Öğrenci İşleri Bürosuna teslim edilecek, ayrıca 5 kopyası tez ile birlikte jürilere gönderilecektir),</w:t>
      </w:r>
    </w:p>
    <w:p w14:paraId="71CDA36E" w14:textId="3A679709" w:rsidR="00C81FA9" w:rsidRPr="00C81FA9" w:rsidRDefault="00C81FA9" w:rsidP="006C5091">
      <w:pPr>
        <w:pStyle w:val="ListeParagraf"/>
        <w:numPr>
          <w:ilvl w:val="0"/>
          <w:numId w:val="20"/>
        </w:numPr>
        <w:rPr>
          <w:sz w:val="24"/>
          <w:szCs w:val="24"/>
        </w:rPr>
      </w:pPr>
      <w:r w:rsidRPr="00C81FA9">
        <w:rPr>
          <w:sz w:val="24"/>
          <w:szCs w:val="24"/>
        </w:rPr>
        <w:t xml:space="preserve">“Yüksek Lisans Tez Savunabilirlik ve Orijinallik Beyan Formu” </w:t>
      </w:r>
    </w:p>
    <w:p w14:paraId="790396FD" w14:textId="6792F854" w:rsidR="00C81FA9" w:rsidRPr="00C81FA9" w:rsidRDefault="00C81FA9" w:rsidP="006C5091">
      <w:pPr>
        <w:pStyle w:val="ListeParagraf"/>
        <w:numPr>
          <w:ilvl w:val="0"/>
          <w:numId w:val="20"/>
        </w:numPr>
        <w:rPr>
          <w:sz w:val="24"/>
          <w:szCs w:val="24"/>
        </w:rPr>
      </w:pPr>
      <w:r w:rsidRPr="00C81FA9">
        <w:rPr>
          <w:sz w:val="24"/>
          <w:szCs w:val="24"/>
        </w:rPr>
        <w:t xml:space="preserve">“Jüri Öneri Formu” </w:t>
      </w:r>
    </w:p>
    <w:p w14:paraId="716932F1" w14:textId="5FEA7A4E" w:rsidR="00C81FA9" w:rsidRPr="00C81FA9" w:rsidRDefault="00C81FA9" w:rsidP="006C5091">
      <w:pPr>
        <w:pStyle w:val="ListeParagraf"/>
        <w:numPr>
          <w:ilvl w:val="0"/>
          <w:numId w:val="19"/>
        </w:numPr>
        <w:rPr>
          <w:sz w:val="24"/>
          <w:szCs w:val="24"/>
        </w:rPr>
      </w:pPr>
      <w:r w:rsidRPr="00C81FA9">
        <w:rPr>
          <w:sz w:val="24"/>
          <w:szCs w:val="24"/>
        </w:rPr>
        <w:t>Enstitü Yönetim Kurulunca görevlendirilen jüri üyeleri, tezin kendilerine teslim edildiği tarihten itibaren en geç bir ay içerisinde toplanarak öğrenciyi tez savunmasına alır.</w:t>
      </w:r>
    </w:p>
    <w:p w14:paraId="2EF3ED1B" w14:textId="77777777" w:rsidR="00C81FA9" w:rsidRDefault="00C81FA9" w:rsidP="00C81FA9">
      <w:pPr>
        <w:rPr>
          <w:b/>
          <w:bCs/>
          <w:i/>
          <w:iCs/>
          <w:sz w:val="24"/>
          <w:szCs w:val="24"/>
        </w:rPr>
      </w:pPr>
    </w:p>
    <w:p w14:paraId="510A08F1" w14:textId="41E951CD" w:rsidR="00C81FA9" w:rsidRPr="00C81FA9" w:rsidRDefault="00C81FA9" w:rsidP="00C81FA9">
      <w:pPr>
        <w:rPr>
          <w:b/>
          <w:bCs/>
          <w:i/>
          <w:iCs/>
          <w:sz w:val="24"/>
          <w:szCs w:val="24"/>
        </w:rPr>
      </w:pPr>
      <w:r w:rsidRPr="00C81FA9">
        <w:rPr>
          <w:b/>
          <w:bCs/>
          <w:i/>
          <w:iCs/>
          <w:sz w:val="24"/>
          <w:szCs w:val="24"/>
        </w:rPr>
        <w:t>TEZ SAVUNMA SINAVI SONRASI</w:t>
      </w:r>
    </w:p>
    <w:p w14:paraId="0905E157" w14:textId="33940D75" w:rsidR="00C81FA9" w:rsidRPr="00C81FA9" w:rsidRDefault="00C81FA9" w:rsidP="006C5091">
      <w:pPr>
        <w:pStyle w:val="ListeParagraf"/>
        <w:numPr>
          <w:ilvl w:val="0"/>
          <w:numId w:val="21"/>
        </w:numPr>
        <w:rPr>
          <w:sz w:val="24"/>
          <w:szCs w:val="24"/>
        </w:rPr>
      </w:pPr>
      <w:r w:rsidRPr="00C81FA9">
        <w:rPr>
          <w:sz w:val="24"/>
          <w:szCs w:val="24"/>
        </w:rPr>
        <w:t>Savunma sınavında başarılı olan öğrencinin tezi ile ilgili varsa düzeltmeler yapılır ve en geç 30 gün içerisinde aşağıda belirtilen evraklar eksiksiz şekilde hazırlanarak Enstitü Öğrenci İşleri Bürosuna teslim edilir:</w:t>
      </w:r>
    </w:p>
    <w:p w14:paraId="41A28DA3" w14:textId="694927AC" w:rsidR="00C81FA9" w:rsidRPr="00C81FA9" w:rsidRDefault="00C81FA9" w:rsidP="006C5091">
      <w:pPr>
        <w:pStyle w:val="ListeParagraf"/>
        <w:numPr>
          <w:ilvl w:val="0"/>
          <w:numId w:val="22"/>
        </w:numPr>
        <w:rPr>
          <w:sz w:val="24"/>
          <w:szCs w:val="24"/>
        </w:rPr>
      </w:pPr>
      <w:r w:rsidRPr="00C81FA9">
        <w:rPr>
          <w:sz w:val="24"/>
          <w:szCs w:val="24"/>
        </w:rPr>
        <w:t>Tez yazım kurallarına uygun şekilde hazırlanmış 3 adet ciltli tez ile 1 adet CD veya USB bellek (CD veya USB bellek içeriği: Tezin tamamının PDF ve Word dosya biçimi ile Türkçe Özeti, İngilizce Özeti, intihal programına yüklenen hali ve tezin Ulusal Tez Merkezi’ne yüklenmeye hazır hali),</w:t>
      </w:r>
    </w:p>
    <w:p w14:paraId="1420878D" w14:textId="19958116" w:rsidR="00C81FA9" w:rsidRPr="00C81FA9" w:rsidRDefault="00C81FA9" w:rsidP="006C5091">
      <w:pPr>
        <w:pStyle w:val="ListeParagraf"/>
        <w:numPr>
          <w:ilvl w:val="0"/>
          <w:numId w:val="22"/>
        </w:numPr>
        <w:rPr>
          <w:sz w:val="24"/>
          <w:szCs w:val="24"/>
        </w:rPr>
      </w:pPr>
      <w:r w:rsidRPr="00C81FA9">
        <w:rPr>
          <w:sz w:val="24"/>
          <w:szCs w:val="24"/>
        </w:rPr>
        <w:t xml:space="preserve">“Savunma Sınavı Sonrası Tez Teslim Formu”  </w:t>
      </w:r>
    </w:p>
    <w:p w14:paraId="3EFCDDD3" w14:textId="0E8778B4" w:rsidR="00C81FA9" w:rsidRPr="00C81FA9" w:rsidRDefault="00C81FA9" w:rsidP="006C5091">
      <w:pPr>
        <w:pStyle w:val="ListeParagraf"/>
        <w:numPr>
          <w:ilvl w:val="0"/>
          <w:numId w:val="22"/>
        </w:numPr>
        <w:rPr>
          <w:sz w:val="24"/>
          <w:szCs w:val="24"/>
        </w:rPr>
      </w:pPr>
      <w:r w:rsidRPr="00C81FA9">
        <w:rPr>
          <w:sz w:val="24"/>
          <w:szCs w:val="24"/>
        </w:rPr>
        <w:t xml:space="preserve">“İlişik Kesme Formu” ve öğrenci kimlik kartı. </w:t>
      </w:r>
    </w:p>
    <w:p w14:paraId="05D6CAF0" w14:textId="67ED0983" w:rsidR="00C81FA9" w:rsidRPr="00C81FA9" w:rsidRDefault="00C81FA9" w:rsidP="006C5091">
      <w:pPr>
        <w:pStyle w:val="ListeParagraf"/>
        <w:numPr>
          <w:ilvl w:val="0"/>
          <w:numId w:val="22"/>
        </w:numPr>
        <w:rPr>
          <w:sz w:val="24"/>
          <w:szCs w:val="24"/>
        </w:rPr>
      </w:pPr>
      <w:r w:rsidRPr="00C81FA9">
        <w:rPr>
          <w:sz w:val="24"/>
          <w:szCs w:val="24"/>
        </w:rPr>
        <w:t>1 adet “Tez Veri Giriş Formu” (https://tez.yok.gov.tr/)</w:t>
      </w:r>
    </w:p>
    <w:p w14:paraId="4DD00F57" w14:textId="0F7E86AA" w:rsidR="00C81FA9" w:rsidRDefault="00C81FA9" w:rsidP="006C5091">
      <w:pPr>
        <w:pStyle w:val="ListeParagraf"/>
        <w:numPr>
          <w:ilvl w:val="0"/>
          <w:numId w:val="21"/>
        </w:numPr>
        <w:rPr>
          <w:sz w:val="24"/>
          <w:szCs w:val="24"/>
        </w:rPr>
      </w:pPr>
      <w:r w:rsidRPr="00C81FA9">
        <w:rPr>
          <w:sz w:val="24"/>
          <w:szCs w:val="24"/>
        </w:rPr>
        <w:t>Enstitü Yönetim Kurulu kararına istinaden mezuniyet koşullarını yerine getiren öğrenci tezini Enstitüye teslim ettiği gün itibariyle mezun edilir.</w:t>
      </w:r>
    </w:p>
    <w:p w14:paraId="4D560E8C" w14:textId="77777777" w:rsidR="006903B8" w:rsidRDefault="006903B8" w:rsidP="00C81FA9">
      <w:pPr>
        <w:rPr>
          <w:sz w:val="24"/>
          <w:szCs w:val="24"/>
        </w:rPr>
        <w:sectPr w:rsidR="006903B8" w:rsidSect="006A11A3">
          <w:pgSz w:w="11906" w:h="16838" w:code="9"/>
          <w:pgMar w:top="1701" w:right="1418" w:bottom="1418" w:left="1418" w:header="284" w:footer="709" w:gutter="0"/>
          <w:pgNumType w:start="1"/>
          <w:cols w:space="708"/>
          <w:docGrid w:linePitch="299"/>
        </w:sectPr>
      </w:pPr>
    </w:p>
    <w:tbl>
      <w:tblPr>
        <w:tblStyle w:val="TabloKlavuzu"/>
        <w:tblpPr w:leftFromText="141" w:rightFromText="141" w:vertAnchor="page" w:horzAnchor="margin" w:tblpY="1853"/>
        <w:tblW w:w="501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939"/>
        <w:gridCol w:w="2889"/>
        <w:gridCol w:w="2890"/>
        <w:gridCol w:w="2890"/>
        <w:gridCol w:w="2758"/>
        <w:gridCol w:w="33"/>
      </w:tblGrid>
      <w:tr w:rsidR="00425321" w:rsidRPr="00C74130" w14:paraId="4DD198E0" w14:textId="77777777" w:rsidTr="003C7BA1">
        <w:trPr>
          <w:gridAfter w:val="1"/>
          <w:wAfter w:w="12" w:type="pct"/>
          <w:trHeight w:val="176"/>
        </w:trPr>
        <w:tc>
          <w:tcPr>
            <w:tcW w:w="4988" w:type="pct"/>
            <w:gridSpan w:val="6"/>
            <w:tcBorders>
              <w:bottom w:val="single" w:sz="4" w:space="0" w:color="auto"/>
            </w:tcBorders>
          </w:tcPr>
          <w:p w14:paraId="0743C462" w14:textId="6603AAE7" w:rsidR="006903B8" w:rsidRPr="00425321" w:rsidRDefault="006903B8" w:rsidP="00C74130">
            <w:pPr>
              <w:rPr>
                <w:b/>
                <w:bCs/>
              </w:rPr>
            </w:pPr>
            <w:r w:rsidRPr="00425321">
              <w:rPr>
                <w:b/>
                <w:bCs/>
              </w:rPr>
              <w:lastRenderedPageBreak/>
              <w:t>Yazar Sayısına ve Türüne Göre Gönderme Örnekleri</w:t>
            </w:r>
            <w:r w:rsidR="002C696B">
              <w:rPr>
                <w:b/>
                <w:bCs/>
              </w:rPr>
              <w:t xml:space="preserve"> </w:t>
            </w:r>
            <w:r w:rsidR="002C696B" w:rsidRPr="002C696B">
              <w:rPr>
                <w:sz w:val="24"/>
                <w:szCs w:val="24"/>
              </w:rPr>
              <w:t>(Şencan ve Doğan, 2017, s.60)</w:t>
            </w:r>
          </w:p>
        </w:tc>
      </w:tr>
      <w:tr w:rsidR="003C7BA1" w:rsidRPr="00C74130" w14:paraId="37D9CB92" w14:textId="77777777" w:rsidTr="003C7BA1">
        <w:trPr>
          <w:trHeight w:val="354"/>
        </w:trPr>
        <w:tc>
          <w:tcPr>
            <w:tcW w:w="491" w:type="pct"/>
            <w:tcBorders>
              <w:top w:val="single" w:sz="4" w:space="0" w:color="auto"/>
              <w:bottom w:val="single" w:sz="4" w:space="0" w:color="auto"/>
            </w:tcBorders>
            <w:vAlign w:val="center"/>
          </w:tcPr>
          <w:p w14:paraId="7CE2A8D5" w14:textId="77777777" w:rsidR="006903B8" w:rsidRPr="00425321" w:rsidRDefault="006903B8" w:rsidP="00425321">
            <w:pPr>
              <w:rPr>
                <w:b/>
                <w:bCs/>
              </w:rPr>
            </w:pPr>
            <w:r w:rsidRPr="00425321">
              <w:rPr>
                <w:b/>
                <w:bCs/>
              </w:rPr>
              <w:t>Atıf Türü</w:t>
            </w:r>
          </w:p>
        </w:tc>
        <w:tc>
          <w:tcPr>
            <w:tcW w:w="341" w:type="pct"/>
            <w:tcBorders>
              <w:top w:val="single" w:sz="4" w:space="0" w:color="auto"/>
              <w:bottom w:val="single" w:sz="4" w:space="0" w:color="auto"/>
            </w:tcBorders>
            <w:vAlign w:val="center"/>
          </w:tcPr>
          <w:p w14:paraId="1E73DCF5" w14:textId="77777777" w:rsidR="006903B8" w:rsidRPr="00425321" w:rsidRDefault="006903B8" w:rsidP="00425321">
            <w:pPr>
              <w:rPr>
                <w:b/>
                <w:bCs/>
              </w:rPr>
            </w:pPr>
            <w:r w:rsidRPr="00425321">
              <w:rPr>
                <w:b/>
                <w:bCs/>
              </w:rPr>
              <w:t>Dil</w:t>
            </w:r>
          </w:p>
        </w:tc>
        <w:tc>
          <w:tcPr>
            <w:tcW w:w="1051" w:type="pct"/>
            <w:tcBorders>
              <w:top w:val="single" w:sz="4" w:space="0" w:color="auto"/>
              <w:bottom w:val="single" w:sz="4" w:space="0" w:color="auto"/>
            </w:tcBorders>
            <w:vAlign w:val="center"/>
          </w:tcPr>
          <w:p w14:paraId="5DF053EE" w14:textId="77777777" w:rsidR="006903B8" w:rsidRPr="00425321" w:rsidRDefault="006903B8" w:rsidP="00425321">
            <w:pPr>
              <w:rPr>
                <w:b/>
                <w:bCs/>
              </w:rPr>
            </w:pPr>
            <w:r w:rsidRPr="00425321">
              <w:rPr>
                <w:b/>
                <w:bCs/>
              </w:rPr>
              <w:t>İlk gönderme</w:t>
            </w:r>
          </w:p>
        </w:tc>
        <w:tc>
          <w:tcPr>
            <w:tcW w:w="1051" w:type="pct"/>
            <w:tcBorders>
              <w:top w:val="single" w:sz="4" w:space="0" w:color="auto"/>
              <w:bottom w:val="single" w:sz="4" w:space="0" w:color="auto"/>
            </w:tcBorders>
            <w:vAlign w:val="center"/>
          </w:tcPr>
          <w:p w14:paraId="67D0C2C0" w14:textId="77777777" w:rsidR="006903B8" w:rsidRPr="00425321" w:rsidRDefault="006903B8" w:rsidP="00425321">
            <w:pPr>
              <w:rPr>
                <w:b/>
                <w:bCs/>
              </w:rPr>
            </w:pPr>
            <w:r w:rsidRPr="00425321">
              <w:rPr>
                <w:b/>
                <w:bCs/>
              </w:rPr>
              <w:t>Diğer göndermeler</w:t>
            </w:r>
          </w:p>
        </w:tc>
        <w:tc>
          <w:tcPr>
            <w:tcW w:w="1051" w:type="pct"/>
            <w:tcBorders>
              <w:top w:val="single" w:sz="4" w:space="0" w:color="auto"/>
              <w:bottom w:val="single" w:sz="4" w:space="0" w:color="auto"/>
            </w:tcBorders>
            <w:vAlign w:val="center"/>
          </w:tcPr>
          <w:p w14:paraId="4ECC322A" w14:textId="77777777" w:rsidR="006903B8" w:rsidRPr="00425321" w:rsidRDefault="006903B8" w:rsidP="00425321">
            <w:pPr>
              <w:rPr>
                <w:b/>
                <w:bCs/>
              </w:rPr>
            </w:pPr>
            <w:r w:rsidRPr="00425321">
              <w:rPr>
                <w:b/>
                <w:bCs/>
              </w:rPr>
              <w:t>Parantez içi ilk gönderme</w:t>
            </w:r>
          </w:p>
        </w:tc>
        <w:tc>
          <w:tcPr>
            <w:tcW w:w="1015" w:type="pct"/>
            <w:gridSpan w:val="2"/>
            <w:tcBorders>
              <w:top w:val="single" w:sz="4" w:space="0" w:color="auto"/>
              <w:bottom w:val="single" w:sz="4" w:space="0" w:color="auto"/>
            </w:tcBorders>
            <w:vAlign w:val="center"/>
          </w:tcPr>
          <w:p w14:paraId="0AAD5D1D" w14:textId="77777777" w:rsidR="006903B8" w:rsidRPr="00425321" w:rsidRDefault="006903B8" w:rsidP="00425321">
            <w:pPr>
              <w:rPr>
                <w:b/>
                <w:bCs/>
              </w:rPr>
            </w:pPr>
            <w:r w:rsidRPr="00425321">
              <w:rPr>
                <w:b/>
                <w:bCs/>
              </w:rPr>
              <w:t>Parantez içi diğer göndermeler</w:t>
            </w:r>
          </w:p>
        </w:tc>
      </w:tr>
      <w:tr w:rsidR="003C7BA1" w:rsidRPr="00C74130" w14:paraId="3253776B" w14:textId="77777777" w:rsidTr="003C7BA1">
        <w:trPr>
          <w:trHeight w:val="176"/>
        </w:trPr>
        <w:tc>
          <w:tcPr>
            <w:tcW w:w="491" w:type="pct"/>
            <w:vMerge w:val="restart"/>
            <w:tcBorders>
              <w:top w:val="single" w:sz="4" w:space="0" w:color="auto"/>
            </w:tcBorders>
          </w:tcPr>
          <w:p w14:paraId="3963760F" w14:textId="77777777" w:rsidR="006903B8" w:rsidRPr="003C7BA1" w:rsidRDefault="006903B8" w:rsidP="00425321">
            <w:pPr>
              <w:rPr>
                <w:b/>
                <w:bCs/>
                <w:sz w:val="20"/>
                <w:szCs w:val="20"/>
              </w:rPr>
            </w:pPr>
            <w:r w:rsidRPr="003C7BA1">
              <w:rPr>
                <w:b/>
                <w:bCs/>
                <w:sz w:val="20"/>
                <w:szCs w:val="20"/>
              </w:rPr>
              <w:t>Tek yazarlı çalışma</w:t>
            </w:r>
          </w:p>
        </w:tc>
        <w:tc>
          <w:tcPr>
            <w:tcW w:w="341" w:type="pct"/>
            <w:tcBorders>
              <w:top w:val="single" w:sz="4" w:space="0" w:color="auto"/>
              <w:bottom w:val="single" w:sz="4" w:space="0" w:color="auto"/>
            </w:tcBorders>
            <w:vAlign w:val="center"/>
          </w:tcPr>
          <w:p w14:paraId="37B4E502" w14:textId="77777777" w:rsidR="006903B8" w:rsidRPr="003C7BA1" w:rsidRDefault="006903B8"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31C2431D" w14:textId="2114671E" w:rsidR="006903B8" w:rsidRPr="00425321" w:rsidRDefault="006903B8" w:rsidP="00425321">
            <w:r w:rsidRPr="00425321">
              <w:t>Doğan (2014)</w:t>
            </w:r>
          </w:p>
        </w:tc>
        <w:tc>
          <w:tcPr>
            <w:tcW w:w="1051" w:type="pct"/>
            <w:tcBorders>
              <w:top w:val="single" w:sz="4" w:space="0" w:color="auto"/>
              <w:bottom w:val="single" w:sz="4" w:space="0" w:color="auto"/>
            </w:tcBorders>
            <w:vAlign w:val="center"/>
          </w:tcPr>
          <w:p w14:paraId="04956AA8" w14:textId="0DCD59FD" w:rsidR="006903B8" w:rsidRPr="00425321" w:rsidRDefault="006903B8" w:rsidP="00425321">
            <w:r w:rsidRPr="00425321">
              <w:t>Doğan (2014)</w:t>
            </w:r>
          </w:p>
        </w:tc>
        <w:tc>
          <w:tcPr>
            <w:tcW w:w="1051" w:type="pct"/>
            <w:tcBorders>
              <w:top w:val="single" w:sz="4" w:space="0" w:color="auto"/>
              <w:bottom w:val="single" w:sz="4" w:space="0" w:color="auto"/>
            </w:tcBorders>
            <w:vAlign w:val="center"/>
          </w:tcPr>
          <w:p w14:paraId="73296E91" w14:textId="108702DF" w:rsidR="006903B8" w:rsidRPr="00425321" w:rsidRDefault="00C74130" w:rsidP="00425321">
            <w:r w:rsidRPr="00425321">
              <w:t>(Doğan, 2014)</w:t>
            </w:r>
          </w:p>
        </w:tc>
        <w:tc>
          <w:tcPr>
            <w:tcW w:w="1015" w:type="pct"/>
            <w:gridSpan w:val="2"/>
            <w:tcBorders>
              <w:top w:val="single" w:sz="4" w:space="0" w:color="auto"/>
              <w:bottom w:val="single" w:sz="4" w:space="0" w:color="auto"/>
            </w:tcBorders>
            <w:vAlign w:val="center"/>
          </w:tcPr>
          <w:p w14:paraId="1783B214" w14:textId="04AECEFA" w:rsidR="006903B8" w:rsidRPr="00425321" w:rsidRDefault="00C74130" w:rsidP="00425321">
            <w:r w:rsidRPr="00425321">
              <w:t>(Doğan, 2014)</w:t>
            </w:r>
          </w:p>
        </w:tc>
      </w:tr>
      <w:tr w:rsidR="003C7BA1" w:rsidRPr="00C74130" w14:paraId="6331E39D" w14:textId="77777777" w:rsidTr="003C7BA1">
        <w:trPr>
          <w:trHeight w:val="190"/>
        </w:trPr>
        <w:tc>
          <w:tcPr>
            <w:tcW w:w="491" w:type="pct"/>
            <w:vMerge/>
            <w:tcBorders>
              <w:bottom w:val="single" w:sz="4" w:space="0" w:color="auto"/>
            </w:tcBorders>
          </w:tcPr>
          <w:p w14:paraId="471908A8" w14:textId="77777777" w:rsidR="006903B8" w:rsidRPr="003C7BA1" w:rsidRDefault="006903B8" w:rsidP="00425321">
            <w:pPr>
              <w:rPr>
                <w:b/>
                <w:bCs/>
                <w:sz w:val="20"/>
                <w:szCs w:val="20"/>
              </w:rPr>
            </w:pPr>
          </w:p>
        </w:tc>
        <w:tc>
          <w:tcPr>
            <w:tcW w:w="341" w:type="pct"/>
            <w:tcBorders>
              <w:top w:val="single" w:sz="4" w:space="0" w:color="auto"/>
              <w:bottom w:val="single" w:sz="4" w:space="0" w:color="auto"/>
            </w:tcBorders>
            <w:vAlign w:val="center"/>
          </w:tcPr>
          <w:p w14:paraId="266DE522" w14:textId="77777777" w:rsidR="006903B8" w:rsidRPr="003C7BA1" w:rsidRDefault="006903B8"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60FC037F" w14:textId="45B92DFB" w:rsidR="006903B8" w:rsidRPr="00425321" w:rsidRDefault="006903B8" w:rsidP="00425321">
            <w:r w:rsidRPr="00425321">
              <w:t>Turner (2014)</w:t>
            </w:r>
          </w:p>
        </w:tc>
        <w:tc>
          <w:tcPr>
            <w:tcW w:w="1051" w:type="pct"/>
            <w:tcBorders>
              <w:top w:val="single" w:sz="4" w:space="0" w:color="auto"/>
              <w:bottom w:val="single" w:sz="4" w:space="0" w:color="auto"/>
            </w:tcBorders>
            <w:vAlign w:val="center"/>
          </w:tcPr>
          <w:p w14:paraId="3F1EF72E" w14:textId="1A01FE3A" w:rsidR="006903B8" w:rsidRPr="00425321" w:rsidRDefault="006903B8" w:rsidP="00425321">
            <w:r w:rsidRPr="00425321">
              <w:t>Turner (2014)</w:t>
            </w:r>
          </w:p>
        </w:tc>
        <w:tc>
          <w:tcPr>
            <w:tcW w:w="1051" w:type="pct"/>
            <w:tcBorders>
              <w:top w:val="single" w:sz="4" w:space="0" w:color="auto"/>
              <w:bottom w:val="single" w:sz="4" w:space="0" w:color="auto"/>
            </w:tcBorders>
            <w:vAlign w:val="center"/>
          </w:tcPr>
          <w:p w14:paraId="21FD6399" w14:textId="2DD15194" w:rsidR="006903B8" w:rsidRPr="00425321" w:rsidRDefault="00C74130" w:rsidP="00425321">
            <w:r w:rsidRPr="00425321">
              <w:t>(Turner, 2014)</w:t>
            </w:r>
          </w:p>
        </w:tc>
        <w:tc>
          <w:tcPr>
            <w:tcW w:w="1015" w:type="pct"/>
            <w:gridSpan w:val="2"/>
            <w:tcBorders>
              <w:top w:val="single" w:sz="4" w:space="0" w:color="auto"/>
              <w:bottom w:val="single" w:sz="4" w:space="0" w:color="auto"/>
            </w:tcBorders>
            <w:vAlign w:val="center"/>
          </w:tcPr>
          <w:p w14:paraId="10E2ADCA" w14:textId="62FA9DD7" w:rsidR="006903B8" w:rsidRPr="00425321" w:rsidRDefault="00C74130" w:rsidP="00425321">
            <w:r w:rsidRPr="00425321">
              <w:t>(Turner, 2014)</w:t>
            </w:r>
          </w:p>
        </w:tc>
      </w:tr>
      <w:tr w:rsidR="003C7BA1" w:rsidRPr="00C74130" w14:paraId="0798AF6F" w14:textId="77777777" w:rsidTr="003C7BA1">
        <w:trPr>
          <w:trHeight w:val="176"/>
        </w:trPr>
        <w:tc>
          <w:tcPr>
            <w:tcW w:w="491" w:type="pct"/>
            <w:vMerge w:val="restart"/>
            <w:tcBorders>
              <w:top w:val="single" w:sz="4" w:space="0" w:color="auto"/>
              <w:bottom w:val="single" w:sz="4" w:space="0" w:color="auto"/>
            </w:tcBorders>
          </w:tcPr>
          <w:p w14:paraId="0BF5F7F2" w14:textId="77777777" w:rsidR="006903B8" w:rsidRPr="003C7BA1" w:rsidRDefault="006903B8" w:rsidP="00425321">
            <w:pPr>
              <w:rPr>
                <w:b/>
                <w:bCs/>
                <w:sz w:val="20"/>
                <w:szCs w:val="20"/>
              </w:rPr>
            </w:pPr>
            <w:r w:rsidRPr="003C7BA1">
              <w:rPr>
                <w:b/>
                <w:bCs/>
                <w:sz w:val="20"/>
                <w:szCs w:val="20"/>
              </w:rPr>
              <w:t>İki yazarlı çalışma</w:t>
            </w:r>
          </w:p>
        </w:tc>
        <w:tc>
          <w:tcPr>
            <w:tcW w:w="341" w:type="pct"/>
            <w:tcBorders>
              <w:top w:val="single" w:sz="4" w:space="0" w:color="auto"/>
              <w:bottom w:val="single" w:sz="4" w:space="0" w:color="auto"/>
            </w:tcBorders>
            <w:vAlign w:val="center"/>
          </w:tcPr>
          <w:p w14:paraId="7635C6B1" w14:textId="77777777" w:rsidR="006903B8" w:rsidRPr="003C7BA1" w:rsidRDefault="006903B8"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081474F5" w14:textId="59C59CE5" w:rsidR="006903B8" w:rsidRPr="00425321" w:rsidRDefault="006903B8" w:rsidP="00425321">
            <w:r w:rsidRPr="00425321">
              <w:t>Doğan ve Şencan (2014)</w:t>
            </w:r>
          </w:p>
        </w:tc>
        <w:tc>
          <w:tcPr>
            <w:tcW w:w="1051" w:type="pct"/>
            <w:tcBorders>
              <w:top w:val="single" w:sz="4" w:space="0" w:color="auto"/>
              <w:bottom w:val="single" w:sz="4" w:space="0" w:color="auto"/>
            </w:tcBorders>
            <w:vAlign w:val="center"/>
          </w:tcPr>
          <w:p w14:paraId="13D789D6" w14:textId="5982BD34" w:rsidR="006903B8" w:rsidRPr="00425321" w:rsidRDefault="006903B8" w:rsidP="00425321">
            <w:r w:rsidRPr="00425321">
              <w:t>Doğan ve Şencan (2014)</w:t>
            </w:r>
          </w:p>
        </w:tc>
        <w:tc>
          <w:tcPr>
            <w:tcW w:w="1051" w:type="pct"/>
            <w:tcBorders>
              <w:top w:val="single" w:sz="4" w:space="0" w:color="auto"/>
              <w:bottom w:val="single" w:sz="4" w:space="0" w:color="auto"/>
            </w:tcBorders>
            <w:vAlign w:val="center"/>
          </w:tcPr>
          <w:p w14:paraId="4ECF9E60" w14:textId="1A0994E6" w:rsidR="006903B8" w:rsidRPr="00425321" w:rsidRDefault="00C74130" w:rsidP="00425321">
            <w:r w:rsidRPr="00425321">
              <w:t>(Doğan ve Şencan, 2014)</w:t>
            </w:r>
          </w:p>
        </w:tc>
        <w:tc>
          <w:tcPr>
            <w:tcW w:w="1015" w:type="pct"/>
            <w:gridSpan w:val="2"/>
            <w:tcBorders>
              <w:top w:val="single" w:sz="4" w:space="0" w:color="auto"/>
              <w:bottom w:val="single" w:sz="4" w:space="0" w:color="auto"/>
            </w:tcBorders>
            <w:vAlign w:val="center"/>
          </w:tcPr>
          <w:p w14:paraId="0DFB953B" w14:textId="1E96448F" w:rsidR="006903B8" w:rsidRPr="00425321" w:rsidRDefault="00C74130" w:rsidP="00425321">
            <w:r w:rsidRPr="00425321">
              <w:t>(Doğan ve Şencan, 2014)</w:t>
            </w:r>
          </w:p>
        </w:tc>
      </w:tr>
      <w:tr w:rsidR="003C7BA1" w:rsidRPr="00C74130" w14:paraId="0070C1B1" w14:textId="77777777" w:rsidTr="003C7BA1">
        <w:trPr>
          <w:trHeight w:val="190"/>
        </w:trPr>
        <w:tc>
          <w:tcPr>
            <w:tcW w:w="491" w:type="pct"/>
            <w:vMerge/>
            <w:tcBorders>
              <w:top w:val="single" w:sz="4" w:space="0" w:color="auto"/>
              <w:bottom w:val="single" w:sz="4" w:space="0" w:color="auto"/>
            </w:tcBorders>
          </w:tcPr>
          <w:p w14:paraId="078EF53E" w14:textId="77777777" w:rsidR="006903B8" w:rsidRPr="003C7BA1" w:rsidRDefault="006903B8" w:rsidP="00425321">
            <w:pPr>
              <w:rPr>
                <w:b/>
                <w:bCs/>
                <w:sz w:val="20"/>
                <w:szCs w:val="20"/>
              </w:rPr>
            </w:pPr>
          </w:p>
        </w:tc>
        <w:tc>
          <w:tcPr>
            <w:tcW w:w="341" w:type="pct"/>
            <w:tcBorders>
              <w:top w:val="single" w:sz="4" w:space="0" w:color="auto"/>
              <w:bottom w:val="single" w:sz="4" w:space="0" w:color="auto"/>
            </w:tcBorders>
            <w:vAlign w:val="center"/>
          </w:tcPr>
          <w:p w14:paraId="1262FCAE" w14:textId="77777777" w:rsidR="006903B8" w:rsidRPr="003C7BA1" w:rsidRDefault="006903B8"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7A8458AD" w14:textId="1A5C3ED3" w:rsidR="006903B8" w:rsidRPr="00425321" w:rsidRDefault="006903B8" w:rsidP="00425321">
            <w:r w:rsidRPr="00425321">
              <w:t>Turner ve O’Neill (2014)</w:t>
            </w:r>
          </w:p>
        </w:tc>
        <w:tc>
          <w:tcPr>
            <w:tcW w:w="1051" w:type="pct"/>
            <w:tcBorders>
              <w:top w:val="single" w:sz="4" w:space="0" w:color="auto"/>
              <w:bottom w:val="single" w:sz="4" w:space="0" w:color="auto"/>
            </w:tcBorders>
            <w:vAlign w:val="center"/>
          </w:tcPr>
          <w:p w14:paraId="424AF143" w14:textId="07A14E55" w:rsidR="006903B8" w:rsidRPr="00425321" w:rsidRDefault="006903B8" w:rsidP="00425321">
            <w:r w:rsidRPr="00425321">
              <w:t>Turner ve O’Neill (2014)</w:t>
            </w:r>
          </w:p>
        </w:tc>
        <w:tc>
          <w:tcPr>
            <w:tcW w:w="1051" w:type="pct"/>
            <w:tcBorders>
              <w:top w:val="single" w:sz="4" w:space="0" w:color="auto"/>
              <w:bottom w:val="single" w:sz="4" w:space="0" w:color="auto"/>
            </w:tcBorders>
            <w:vAlign w:val="center"/>
          </w:tcPr>
          <w:p w14:paraId="50168077" w14:textId="666D7271" w:rsidR="006903B8" w:rsidRPr="00425321" w:rsidRDefault="00C74130" w:rsidP="00425321">
            <w:r w:rsidRPr="00425321">
              <w:t>(Turner ve O’Neill, 2014)</w:t>
            </w:r>
          </w:p>
        </w:tc>
        <w:tc>
          <w:tcPr>
            <w:tcW w:w="1015" w:type="pct"/>
            <w:gridSpan w:val="2"/>
            <w:tcBorders>
              <w:top w:val="single" w:sz="4" w:space="0" w:color="auto"/>
              <w:bottom w:val="single" w:sz="4" w:space="0" w:color="auto"/>
            </w:tcBorders>
            <w:vAlign w:val="center"/>
          </w:tcPr>
          <w:p w14:paraId="0A4B2901" w14:textId="3E39CF9D" w:rsidR="006903B8" w:rsidRPr="00425321" w:rsidRDefault="00C74130" w:rsidP="00425321">
            <w:r w:rsidRPr="00425321">
              <w:t>(Turner ve O’Neill, 2014)</w:t>
            </w:r>
          </w:p>
        </w:tc>
      </w:tr>
      <w:tr w:rsidR="003C7BA1" w:rsidRPr="00C74130" w14:paraId="737AF61C" w14:textId="77777777" w:rsidTr="003C7BA1">
        <w:trPr>
          <w:trHeight w:val="176"/>
        </w:trPr>
        <w:tc>
          <w:tcPr>
            <w:tcW w:w="491" w:type="pct"/>
            <w:vMerge w:val="restart"/>
            <w:tcBorders>
              <w:top w:val="single" w:sz="4" w:space="0" w:color="auto"/>
            </w:tcBorders>
          </w:tcPr>
          <w:p w14:paraId="00C34ADE" w14:textId="77777777" w:rsidR="006903B8" w:rsidRPr="003C7BA1" w:rsidRDefault="006903B8" w:rsidP="00425321">
            <w:pPr>
              <w:rPr>
                <w:b/>
                <w:bCs/>
                <w:sz w:val="20"/>
                <w:szCs w:val="20"/>
              </w:rPr>
            </w:pPr>
            <w:r w:rsidRPr="003C7BA1">
              <w:rPr>
                <w:b/>
                <w:bCs/>
                <w:sz w:val="20"/>
                <w:szCs w:val="20"/>
              </w:rPr>
              <w:t>Üç yazarlı çalışma</w:t>
            </w:r>
          </w:p>
        </w:tc>
        <w:tc>
          <w:tcPr>
            <w:tcW w:w="341" w:type="pct"/>
            <w:tcBorders>
              <w:top w:val="single" w:sz="4" w:space="0" w:color="auto"/>
              <w:bottom w:val="single" w:sz="4" w:space="0" w:color="auto"/>
            </w:tcBorders>
            <w:vAlign w:val="center"/>
          </w:tcPr>
          <w:p w14:paraId="5F1BD687" w14:textId="77777777" w:rsidR="006903B8" w:rsidRPr="003C7BA1" w:rsidRDefault="006903B8"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4A01E101" w14:textId="1BAA6FBF" w:rsidR="006903B8" w:rsidRPr="00425321" w:rsidRDefault="006903B8" w:rsidP="00425321">
            <w:r w:rsidRPr="00425321">
              <w:t>Doğan, Şencan ve Taşkın (2014)</w:t>
            </w:r>
          </w:p>
        </w:tc>
        <w:tc>
          <w:tcPr>
            <w:tcW w:w="1051" w:type="pct"/>
            <w:tcBorders>
              <w:top w:val="single" w:sz="4" w:space="0" w:color="auto"/>
              <w:bottom w:val="single" w:sz="4" w:space="0" w:color="auto"/>
            </w:tcBorders>
            <w:vAlign w:val="center"/>
          </w:tcPr>
          <w:p w14:paraId="4521BA6E" w14:textId="1445F4EC" w:rsidR="006903B8" w:rsidRPr="00425321" w:rsidRDefault="00C74130" w:rsidP="00425321">
            <w:r w:rsidRPr="00425321">
              <w:t>Doğan ve diğerleri (2014)</w:t>
            </w:r>
          </w:p>
        </w:tc>
        <w:tc>
          <w:tcPr>
            <w:tcW w:w="1051" w:type="pct"/>
            <w:tcBorders>
              <w:top w:val="single" w:sz="4" w:space="0" w:color="auto"/>
              <w:bottom w:val="single" w:sz="4" w:space="0" w:color="auto"/>
            </w:tcBorders>
            <w:vAlign w:val="center"/>
          </w:tcPr>
          <w:p w14:paraId="39F9EA59" w14:textId="705A9510" w:rsidR="006903B8" w:rsidRPr="00425321" w:rsidRDefault="00C74130" w:rsidP="00425321">
            <w:pPr>
              <w:autoSpaceDE w:val="0"/>
              <w:autoSpaceDN w:val="0"/>
              <w:adjustRightInd w:val="0"/>
            </w:pPr>
            <w:r w:rsidRPr="00425321">
              <w:t>(Doğan, Şencan ve Taşkın, 2014)</w:t>
            </w:r>
          </w:p>
        </w:tc>
        <w:tc>
          <w:tcPr>
            <w:tcW w:w="1015" w:type="pct"/>
            <w:gridSpan w:val="2"/>
            <w:tcBorders>
              <w:top w:val="single" w:sz="4" w:space="0" w:color="auto"/>
              <w:bottom w:val="single" w:sz="4" w:space="0" w:color="auto"/>
            </w:tcBorders>
            <w:vAlign w:val="center"/>
          </w:tcPr>
          <w:p w14:paraId="43A030BF" w14:textId="450679BE" w:rsidR="006903B8" w:rsidRPr="00425321" w:rsidRDefault="00C74130" w:rsidP="00425321">
            <w:r w:rsidRPr="00425321">
              <w:t>(Doğan ve diğerleri, 2014)</w:t>
            </w:r>
          </w:p>
        </w:tc>
      </w:tr>
      <w:tr w:rsidR="003C7BA1" w:rsidRPr="00C74130" w14:paraId="2DEB8A3B" w14:textId="77777777" w:rsidTr="003C7BA1">
        <w:trPr>
          <w:trHeight w:val="190"/>
        </w:trPr>
        <w:tc>
          <w:tcPr>
            <w:tcW w:w="491" w:type="pct"/>
            <w:vMerge/>
            <w:tcBorders>
              <w:bottom w:val="single" w:sz="4" w:space="0" w:color="auto"/>
            </w:tcBorders>
          </w:tcPr>
          <w:p w14:paraId="4F40917F" w14:textId="77777777" w:rsidR="006903B8" w:rsidRPr="003C7BA1" w:rsidRDefault="006903B8" w:rsidP="00425321">
            <w:pPr>
              <w:rPr>
                <w:b/>
                <w:bCs/>
                <w:sz w:val="20"/>
                <w:szCs w:val="20"/>
              </w:rPr>
            </w:pPr>
          </w:p>
        </w:tc>
        <w:tc>
          <w:tcPr>
            <w:tcW w:w="341" w:type="pct"/>
            <w:tcBorders>
              <w:top w:val="single" w:sz="4" w:space="0" w:color="auto"/>
              <w:bottom w:val="single" w:sz="4" w:space="0" w:color="auto"/>
            </w:tcBorders>
            <w:vAlign w:val="center"/>
          </w:tcPr>
          <w:p w14:paraId="7B1AA2C1" w14:textId="77777777" w:rsidR="006903B8" w:rsidRPr="003C7BA1" w:rsidRDefault="006903B8"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47E2BC5A" w14:textId="6E0DF5E4" w:rsidR="006903B8" w:rsidRPr="00425321" w:rsidRDefault="006903B8" w:rsidP="00425321">
            <w:r w:rsidRPr="00425321">
              <w:t>Turner, O’Neill ve Peter (2014)</w:t>
            </w:r>
          </w:p>
        </w:tc>
        <w:tc>
          <w:tcPr>
            <w:tcW w:w="1051" w:type="pct"/>
            <w:tcBorders>
              <w:top w:val="single" w:sz="4" w:space="0" w:color="auto"/>
              <w:bottom w:val="single" w:sz="4" w:space="0" w:color="auto"/>
            </w:tcBorders>
            <w:vAlign w:val="center"/>
          </w:tcPr>
          <w:p w14:paraId="60609472" w14:textId="6C0C7C36" w:rsidR="006903B8" w:rsidRPr="00425321" w:rsidRDefault="00C74130" w:rsidP="00425321">
            <w:r w:rsidRPr="00425321">
              <w:t>Turner ve diğerleri (2014)</w:t>
            </w:r>
          </w:p>
        </w:tc>
        <w:tc>
          <w:tcPr>
            <w:tcW w:w="1051" w:type="pct"/>
            <w:tcBorders>
              <w:top w:val="single" w:sz="4" w:space="0" w:color="auto"/>
              <w:bottom w:val="single" w:sz="4" w:space="0" w:color="auto"/>
            </w:tcBorders>
            <w:vAlign w:val="center"/>
          </w:tcPr>
          <w:p w14:paraId="742BCBC0" w14:textId="47E13B84" w:rsidR="006903B8" w:rsidRPr="00425321" w:rsidRDefault="00C74130" w:rsidP="00425321">
            <w:r w:rsidRPr="00425321">
              <w:t>(Turner, O’Neill ve Peter, 2014)</w:t>
            </w:r>
          </w:p>
        </w:tc>
        <w:tc>
          <w:tcPr>
            <w:tcW w:w="1015" w:type="pct"/>
            <w:gridSpan w:val="2"/>
            <w:tcBorders>
              <w:top w:val="single" w:sz="4" w:space="0" w:color="auto"/>
              <w:bottom w:val="single" w:sz="4" w:space="0" w:color="auto"/>
            </w:tcBorders>
            <w:vAlign w:val="center"/>
          </w:tcPr>
          <w:p w14:paraId="4F348BFF" w14:textId="77713E3C" w:rsidR="006903B8" w:rsidRPr="00425321" w:rsidRDefault="00C74130" w:rsidP="00425321">
            <w:r w:rsidRPr="00425321">
              <w:t>(Turner ve diğerleri, 2014)</w:t>
            </w:r>
          </w:p>
        </w:tc>
      </w:tr>
      <w:tr w:rsidR="003C7BA1" w:rsidRPr="00C74130" w14:paraId="10404FCD" w14:textId="77777777" w:rsidTr="003C7BA1">
        <w:trPr>
          <w:trHeight w:val="176"/>
        </w:trPr>
        <w:tc>
          <w:tcPr>
            <w:tcW w:w="491" w:type="pct"/>
            <w:vMerge w:val="restart"/>
            <w:tcBorders>
              <w:top w:val="single" w:sz="4" w:space="0" w:color="auto"/>
              <w:bottom w:val="single" w:sz="4" w:space="0" w:color="auto"/>
            </w:tcBorders>
          </w:tcPr>
          <w:p w14:paraId="4022D60C" w14:textId="77777777" w:rsidR="006903B8" w:rsidRPr="003C7BA1" w:rsidRDefault="006903B8" w:rsidP="00425321">
            <w:pPr>
              <w:rPr>
                <w:b/>
                <w:bCs/>
                <w:sz w:val="20"/>
                <w:szCs w:val="20"/>
              </w:rPr>
            </w:pPr>
            <w:r w:rsidRPr="003C7BA1">
              <w:rPr>
                <w:b/>
                <w:bCs/>
                <w:sz w:val="20"/>
                <w:szCs w:val="20"/>
              </w:rPr>
              <w:t>Dört yazarlı çalışma</w:t>
            </w:r>
          </w:p>
        </w:tc>
        <w:tc>
          <w:tcPr>
            <w:tcW w:w="341" w:type="pct"/>
            <w:tcBorders>
              <w:top w:val="single" w:sz="4" w:space="0" w:color="auto"/>
              <w:bottom w:val="single" w:sz="4" w:space="0" w:color="auto"/>
            </w:tcBorders>
            <w:vAlign w:val="center"/>
          </w:tcPr>
          <w:p w14:paraId="137A5152" w14:textId="77777777" w:rsidR="006903B8" w:rsidRPr="003C7BA1" w:rsidRDefault="006903B8"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568E6ACA" w14:textId="44662DDC" w:rsidR="006903B8" w:rsidRPr="00425321" w:rsidRDefault="006903B8" w:rsidP="00425321">
            <w:r w:rsidRPr="00425321">
              <w:t>Doğan, Şencan, Taşkın ve Al (2014)</w:t>
            </w:r>
          </w:p>
        </w:tc>
        <w:tc>
          <w:tcPr>
            <w:tcW w:w="1051" w:type="pct"/>
            <w:tcBorders>
              <w:top w:val="single" w:sz="4" w:space="0" w:color="auto"/>
              <w:bottom w:val="single" w:sz="4" w:space="0" w:color="auto"/>
            </w:tcBorders>
            <w:vAlign w:val="center"/>
          </w:tcPr>
          <w:p w14:paraId="30A3A379" w14:textId="62949210" w:rsidR="006903B8" w:rsidRPr="00425321" w:rsidRDefault="00C74130" w:rsidP="00425321">
            <w:r w:rsidRPr="00425321">
              <w:t>Doğan ve diğerleri (2014)</w:t>
            </w:r>
          </w:p>
        </w:tc>
        <w:tc>
          <w:tcPr>
            <w:tcW w:w="1051" w:type="pct"/>
            <w:tcBorders>
              <w:top w:val="single" w:sz="4" w:space="0" w:color="auto"/>
              <w:bottom w:val="single" w:sz="4" w:space="0" w:color="auto"/>
            </w:tcBorders>
            <w:vAlign w:val="center"/>
          </w:tcPr>
          <w:p w14:paraId="10C31581" w14:textId="1D9DF6F0" w:rsidR="006903B8" w:rsidRPr="00425321" w:rsidRDefault="00C74130" w:rsidP="00425321">
            <w:pPr>
              <w:autoSpaceDE w:val="0"/>
              <w:autoSpaceDN w:val="0"/>
              <w:adjustRightInd w:val="0"/>
            </w:pPr>
            <w:r w:rsidRPr="00425321">
              <w:t>(Doğan, Şencan, Taşkın ve Al, 2014)</w:t>
            </w:r>
          </w:p>
        </w:tc>
        <w:tc>
          <w:tcPr>
            <w:tcW w:w="1015" w:type="pct"/>
            <w:gridSpan w:val="2"/>
            <w:tcBorders>
              <w:top w:val="single" w:sz="4" w:space="0" w:color="auto"/>
              <w:bottom w:val="single" w:sz="4" w:space="0" w:color="auto"/>
            </w:tcBorders>
            <w:vAlign w:val="center"/>
          </w:tcPr>
          <w:p w14:paraId="271CA059" w14:textId="1588A424" w:rsidR="006903B8" w:rsidRPr="00425321" w:rsidRDefault="00C74130" w:rsidP="00425321">
            <w:r w:rsidRPr="00425321">
              <w:t>(Doğan ve diğerleri, 2014)</w:t>
            </w:r>
          </w:p>
        </w:tc>
      </w:tr>
      <w:tr w:rsidR="003C7BA1" w:rsidRPr="00C74130" w14:paraId="0F32C82F" w14:textId="77777777" w:rsidTr="003C7BA1">
        <w:trPr>
          <w:trHeight w:val="190"/>
        </w:trPr>
        <w:tc>
          <w:tcPr>
            <w:tcW w:w="491" w:type="pct"/>
            <w:vMerge/>
            <w:tcBorders>
              <w:top w:val="single" w:sz="4" w:space="0" w:color="auto"/>
              <w:bottom w:val="single" w:sz="4" w:space="0" w:color="auto"/>
            </w:tcBorders>
          </w:tcPr>
          <w:p w14:paraId="0E421A4E" w14:textId="77777777" w:rsidR="00C74130" w:rsidRPr="003C7BA1" w:rsidRDefault="00C74130" w:rsidP="00425321">
            <w:pPr>
              <w:rPr>
                <w:b/>
                <w:bCs/>
                <w:sz w:val="20"/>
                <w:szCs w:val="20"/>
              </w:rPr>
            </w:pPr>
          </w:p>
        </w:tc>
        <w:tc>
          <w:tcPr>
            <w:tcW w:w="341" w:type="pct"/>
            <w:tcBorders>
              <w:top w:val="single" w:sz="4" w:space="0" w:color="auto"/>
              <w:bottom w:val="single" w:sz="4" w:space="0" w:color="auto"/>
            </w:tcBorders>
            <w:vAlign w:val="center"/>
          </w:tcPr>
          <w:p w14:paraId="18F7E9F8" w14:textId="77777777" w:rsidR="00C74130" w:rsidRPr="003C7BA1" w:rsidRDefault="00C74130"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79D79B71" w14:textId="15779260" w:rsidR="00C74130" w:rsidRPr="00425321" w:rsidRDefault="00C74130" w:rsidP="00425321">
            <w:r w:rsidRPr="00425321">
              <w:t>Turner, O’Neill, Peter ve Doherty (2014)</w:t>
            </w:r>
          </w:p>
        </w:tc>
        <w:tc>
          <w:tcPr>
            <w:tcW w:w="1051" w:type="pct"/>
            <w:tcBorders>
              <w:top w:val="single" w:sz="4" w:space="0" w:color="auto"/>
              <w:bottom w:val="single" w:sz="4" w:space="0" w:color="auto"/>
            </w:tcBorders>
            <w:vAlign w:val="center"/>
          </w:tcPr>
          <w:p w14:paraId="5F7341C6" w14:textId="50F74D1A" w:rsidR="00C74130" w:rsidRPr="00425321" w:rsidRDefault="00C74130" w:rsidP="00425321">
            <w:r w:rsidRPr="00425321">
              <w:t>Turner ve diğerleri (2014)</w:t>
            </w:r>
          </w:p>
        </w:tc>
        <w:tc>
          <w:tcPr>
            <w:tcW w:w="1051" w:type="pct"/>
            <w:tcBorders>
              <w:top w:val="single" w:sz="4" w:space="0" w:color="auto"/>
              <w:bottom w:val="single" w:sz="4" w:space="0" w:color="auto"/>
            </w:tcBorders>
            <w:vAlign w:val="center"/>
          </w:tcPr>
          <w:p w14:paraId="63AF2F5B" w14:textId="24A0210F" w:rsidR="00C74130" w:rsidRPr="00425321" w:rsidRDefault="00C74130" w:rsidP="00425321">
            <w:pPr>
              <w:autoSpaceDE w:val="0"/>
              <w:autoSpaceDN w:val="0"/>
              <w:adjustRightInd w:val="0"/>
            </w:pPr>
            <w:r w:rsidRPr="00425321">
              <w:t>(Turner, O’Neill, Peter ve Doherty, 2014)</w:t>
            </w:r>
          </w:p>
        </w:tc>
        <w:tc>
          <w:tcPr>
            <w:tcW w:w="1015" w:type="pct"/>
            <w:gridSpan w:val="2"/>
            <w:tcBorders>
              <w:top w:val="single" w:sz="4" w:space="0" w:color="auto"/>
              <w:bottom w:val="single" w:sz="4" w:space="0" w:color="auto"/>
            </w:tcBorders>
            <w:vAlign w:val="center"/>
          </w:tcPr>
          <w:p w14:paraId="52B89B83" w14:textId="2B94E1DE" w:rsidR="00C74130" w:rsidRPr="00425321" w:rsidRDefault="00C74130" w:rsidP="00425321">
            <w:r w:rsidRPr="00425321">
              <w:t>(Turner ve diğerleri, 2014)</w:t>
            </w:r>
          </w:p>
        </w:tc>
      </w:tr>
      <w:tr w:rsidR="003C7BA1" w:rsidRPr="00C74130" w14:paraId="3D02E0A1" w14:textId="77777777" w:rsidTr="003C7BA1">
        <w:trPr>
          <w:trHeight w:val="176"/>
        </w:trPr>
        <w:tc>
          <w:tcPr>
            <w:tcW w:w="491" w:type="pct"/>
            <w:vMerge w:val="restart"/>
            <w:tcBorders>
              <w:top w:val="single" w:sz="4" w:space="0" w:color="auto"/>
            </w:tcBorders>
          </w:tcPr>
          <w:p w14:paraId="2A367384" w14:textId="77777777" w:rsidR="00C74130" w:rsidRPr="003C7BA1" w:rsidRDefault="00C74130" w:rsidP="00425321">
            <w:pPr>
              <w:rPr>
                <w:b/>
                <w:bCs/>
                <w:sz w:val="20"/>
                <w:szCs w:val="20"/>
              </w:rPr>
            </w:pPr>
            <w:r w:rsidRPr="003C7BA1">
              <w:rPr>
                <w:b/>
                <w:bCs/>
                <w:sz w:val="20"/>
                <w:szCs w:val="20"/>
              </w:rPr>
              <w:t>Beş yazarlı çalışma</w:t>
            </w:r>
          </w:p>
        </w:tc>
        <w:tc>
          <w:tcPr>
            <w:tcW w:w="341" w:type="pct"/>
            <w:tcBorders>
              <w:top w:val="single" w:sz="4" w:space="0" w:color="auto"/>
              <w:bottom w:val="single" w:sz="4" w:space="0" w:color="auto"/>
            </w:tcBorders>
            <w:vAlign w:val="center"/>
          </w:tcPr>
          <w:p w14:paraId="05FA4A86" w14:textId="77777777" w:rsidR="00C74130" w:rsidRPr="003C7BA1" w:rsidRDefault="00C74130"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6E09B9AA" w14:textId="4EF3D024" w:rsidR="00C74130" w:rsidRPr="00425321" w:rsidRDefault="00C74130" w:rsidP="00425321">
            <w:r w:rsidRPr="00425321">
              <w:t>Doğan, Şencan, Taşkın, Akça ve Al (2014)</w:t>
            </w:r>
          </w:p>
        </w:tc>
        <w:tc>
          <w:tcPr>
            <w:tcW w:w="1051" w:type="pct"/>
            <w:tcBorders>
              <w:top w:val="single" w:sz="4" w:space="0" w:color="auto"/>
              <w:bottom w:val="single" w:sz="4" w:space="0" w:color="auto"/>
            </w:tcBorders>
            <w:vAlign w:val="center"/>
          </w:tcPr>
          <w:p w14:paraId="06249770" w14:textId="26B75CCB" w:rsidR="00C74130" w:rsidRPr="00425321" w:rsidRDefault="00C74130" w:rsidP="00425321">
            <w:r w:rsidRPr="00425321">
              <w:t>Doğan ve diğerleri (2014)</w:t>
            </w:r>
          </w:p>
        </w:tc>
        <w:tc>
          <w:tcPr>
            <w:tcW w:w="1051" w:type="pct"/>
            <w:tcBorders>
              <w:top w:val="single" w:sz="4" w:space="0" w:color="auto"/>
              <w:bottom w:val="single" w:sz="4" w:space="0" w:color="auto"/>
            </w:tcBorders>
            <w:vAlign w:val="center"/>
          </w:tcPr>
          <w:p w14:paraId="44D24DB9" w14:textId="1FFEC48F" w:rsidR="00C74130" w:rsidRPr="00425321" w:rsidRDefault="00C74130" w:rsidP="00425321">
            <w:pPr>
              <w:autoSpaceDE w:val="0"/>
              <w:autoSpaceDN w:val="0"/>
              <w:adjustRightInd w:val="0"/>
            </w:pPr>
            <w:r w:rsidRPr="00425321">
              <w:t>(Doğan, Şencan, Taşkın, Akça ve Al, 2014)</w:t>
            </w:r>
          </w:p>
        </w:tc>
        <w:tc>
          <w:tcPr>
            <w:tcW w:w="1015" w:type="pct"/>
            <w:gridSpan w:val="2"/>
            <w:tcBorders>
              <w:top w:val="single" w:sz="4" w:space="0" w:color="auto"/>
              <w:bottom w:val="single" w:sz="4" w:space="0" w:color="auto"/>
            </w:tcBorders>
            <w:vAlign w:val="center"/>
          </w:tcPr>
          <w:p w14:paraId="52FC8839" w14:textId="09A9C563" w:rsidR="00C74130" w:rsidRPr="00425321" w:rsidRDefault="00C74130" w:rsidP="00425321">
            <w:r w:rsidRPr="00425321">
              <w:t>(Doğan ve diğerleri, 2014)</w:t>
            </w:r>
          </w:p>
        </w:tc>
      </w:tr>
      <w:tr w:rsidR="003C7BA1" w:rsidRPr="00C74130" w14:paraId="7EB8F005" w14:textId="77777777" w:rsidTr="003C7BA1">
        <w:trPr>
          <w:trHeight w:val="190"/>
        </w:trPr>
        <w:tc>
          <w:tcPr>
            <w:tcW w:w="491" w:type="pct"/>
            <w:vMerge/>
            <w:tcBorders>
              <w:bottom w:val="single" w:sz="4" w:space="0" w:color="auto"/>
            </w:tcBorders>
          </w:tcPr>
          <w:p w14:paraId="327045DF" w14:textId="77777777" w:rsidR="00C74130" w:rsidRPr="003C7BA1" w:rsidRDefault="00C74130" w:rsidP="00425321">
            <w:pPr>
              <w:rPr>
                <w:b/>
                <w:bCs/>
                <w:sz w:val="20"/>
                <w:szCs w:val="20"/>
              </w:rPr>
            </w:pPr>
          </w:p>
        </w:tc>
        <w:tc>
          <w:tcPr>
            <w:tcW w:w="341" w:type="pct"/>
            <w:tcBorders>
              <w:top w:val="single" w:sz="4" w:space="0" w:color="auto"/>
              <w:bottom w:val="single" w:sz="4" w:space="0" w:color="auto"/>
            </w:tcBorders>
            <w:vAlign w:val="center"/>
          </w:tcPr>
          <w:p w14:paraId="18355D7F" w14:textId="77777777" w:rsidR="00C74130" w:rsidRPr="003C7BA1" w:rsidRDefault="00C74130"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525090AD" w14:textId="46084477" w:rsidR="00C74130" w:rsidRPr="00425321" w:rsidRDefault="00C74130" w:rsidP="00425321">
            <w:r w:rsidRPr="00425321">
              <w:t>Turner, O'Neill, Conley, Peter ve Humphries (2014)</w:t>
            </w:r>
          </w:p>
        </w:tc>
        <w:tc>
          <w:tcPr>
            <w:tcW w:w="1051" w:type="pct"/>
            <w:tcBorders>
              <w:top w:val="single" w:sz="4" w:space="0" w:color="auto"/>
              <w:bottom w:val="single" w:sz="4" w:space="0" w:color="auto"/>
            </w:tcBorders>
            <w:vAlign w:val="center"/>
          </w:tcPr>
          <w:p w14:paraId="77CB17E2" w14:textId="4DDF8FF6" w:rsidR="00C74130" w:rsidRPr="00425321" w:rsidRDefault="00C74130" w:rsidP="00425321">
            <w:r w:rsidRPr="00425321">
              <w:t>Turner ve diğerleri, (2014)</w:t>
            </w:r>
          </w:p>
        </w:tc>
        <w:tc>
          <w:tcPr>
            <w:tcW w:w="1051" w:type="pct"/>
            <w:tcBorders>
              <w:top w:val="single" w:sz="4" w:space="0" w:color="auto"/>
              <w:bottom w:val="single" w:sz="4" w:space="0" w:color="auto"/>
            </w:tcBorders>
            <w:vAlign w:val="center"/>
          </w:tcPr>
          <w:p w14:paraId="45602D8A" w14:textId="7CCB3E3C" w:rsidR="00C74130" w:rsidRPr="00425321" w:rsidRDefault="00C74130" w:rsidP="00425321">
            <w:pPr>
              <w:autoSpaceDE w:val="0"/>
              <w:autoSpaceDN w:val="0"/>
              <w:adjustRightInd w:val="0"/>
            </w:pPr>
            <w:r w:rsidRPr="00425321">
              <w:t>(Turner, O'Neill, Conley, Peter ve Humphries, 2014)</w:t>
            </w:r>
          </w:p>
        </w:tc>
        <w:tc>
          <w:tcPr>
            <w:tcW w:w="1015" w:type="pct"/>
            <w:gridSpan w:val="2"/>
            <w:tcBorders>
              <w:top w:val="single" w:sz="4" w:space="0" w:color="auto"/>
              <w:bottom w:val="single" w:sz="4" w:space="0" w:color="auto"/>
            </w:tcBorders>
            <w:vAlign w:val="center"/>
          </w:tcPr>
          <w:p w14:paraId="15BFEB77" w14:textId="5106223B" w:rsidR="00C74130" w:rsidRPr="00425321" w:rsidRDefault="00C74130" w:rsidP="00425321">
            <w:r w:rsidRPr="00425321">
              <w:t>(Turner ve diğerleri, 2014)</w:t>
            </w:r>
          </w:p>
        </w:tc>
      </w:tr>
      <w:tr w:rsidR="003C7BA1" w:rsidRPr="00C74130" w14:paraId="7A4E479F" w14:textId="77777777" w:rsidTr="003C7BA1">
        <w:trPr>
          <w:trHeight w:val="176"/>
        </w:trPr>
        <w:tc>
          <w:tcPr>
            <w:tcW w:w="491" w:type="pct"/>
            <w:vMerge w:val="restart"/>
            <w:tcBorders>
              <w:top w:val="single" w:sz="4" w:space="0" w:color="auto"/>
              <w:bottom w:val="single" w:sz="4" w:space="0" w:color="auto"/>
            </w:tcBorders>
          </w:tcPr>
          <w:p w14:paraId="17DCEE13" w14:textId="77777777" w:rsidR="00C74130" w:rsidRPr="003C7BA1" w:rsidRDefault="00C74130" w:rsidP="00425321">
            <w:pPr>
              <w:autoSpaceDE w:val="0"/>
              <w:autoSpaceDN w:val="0"/>
              <w:adjustRightInd w:val="0"/>
              <w:rPr>
                <w:b/>
                <w:bCs/>
                <w:sz w:val="20"/>
                <w:szCs w:val="20"/>
              </w:rPr>
            </w:pPr>
            <w:r w:rsidRPr="003C7BA1">
              <w:rPr>
                <w:b/>
                <w:bCs/>
                <w:sz w:val="20"/>
                <w:szCs w:val="20"/>
              </w:rPr>
              <w:t>Altı ve daha fazla yazarlı çalışma</w:t>
            </w:r>
          </w:p>
        </w:tc>
        <w:tc>
          <w:tcPr>
            <w:tcW w:w="341" w:type="pct"/>
            <w:tcBorders>
              <w:top w:val="single" w:sz="4" w:space="0" w:color="auto"/>
              <w:bottom w:val="single" w:sz="4" w:space="0" w:color="auto"/>
            </w:tcBorders>
            <w:vAlign w:val="center"/>
          </w:tcPr>
          <w:p w14:paraId="11A604EE" w14:textId="77777777" w:rsidR="00C74130" w:rsidRPr="003C7BA1" w:rsidRDefault="00C74130"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2917D084" w14:textId="7E76C887" w:rsidR="00C74130" w:rsidRPr="00425321" w:rsidRDefault="00C74130" w:rsidP="00425321">
            <w:r w:rsidRPr="00425321">
              <w:t>Doğan ve diğerleri (2014)</w:t>
            </w:r>
          </w:p>
        </w:tc>
        <w:tc>
          <w:tcPr>
            <w:tcW w:w="1051" w:type="pct"/>
            <w:tcBorders>
              <w:top w:val="single" w:sz="4" w:space="0" w:color="auto"/>
              <w:bottom w:val="single" w:sz="4" w:space="0" w:color="auto"/>
            </w:tcBorders>
            <w:vAlign w:val="center"/>
          </w:tcPr>
          <w:p w14:paraId="11A71852" w14:textId="40291C43" w:rsidR="00C74130" w:rsidRPr="00425321" w:rsidRDefault="00C74130" w:rsidP="00425321">
            <w:r w:rsidRPr="00425321">
              <w:t>Doğan ve diğerleri (2014)</w:t>
            </w:r>
          </w:p>
        </w:tc>
        <w:tc>
          <w:tcPr>
            <w:tcW w:w="1051" w:type="pct"/>
            <w:tcBorders>
              <w:top w:val="single" w:sz="4" w:space="0" w:color="auto"/>
              <w:bottom w:val="single" w:sz="4" w:space="0" w:color="auto"/>
            </w:tcBorders>
            <w:vAlign w:val="center"/>
          </w:tcPr>
          <w:p w14:paraId="525CB663" w14:textId="7EEA3A0C" w:rsidR="00C74130" w:rsidRPr="00425321" w:rsidRDefault="00C74130" w:rsidP="00425321">
            <w:r w:rsidRPr="00425321">
              <w:t>(Doğan ve diğerleri, 2014)</w:t>
            </w:r>
          </w:p>
        </w:tc>
        <w:tc>
          <w:tcPr>
            <w:tcW w:w="1015" w:type="pct"/>
            <w:gridSpan w:val="2"/>
            <w:tcBorders>
              <w:top w:val="single" w:sz="4" w:space="0" w:color="auto"/>
              <w:bottom w:val="single" w:sz="4" w:space="0" w:color="auto"/>
            </w:tcBorders>
            <w:vAlign w:val="center"/>
          </w:tcPr>
          <w:p w14:paraId="49CDE16F" w14:textId="735C2545" w:rsidR="00C74130" w:rsidRPr="00425321" w:rsidRDefault="00C74130" w:rsidP="00425321">
            <w:r w:rsidRPr="00425321">
              <w:t>(Doğan ve diğerleri, 2014)</w:t>
            </w:r>
          </w:p>
        </w:tc>
      </w:tr>
      <w:tr w:rsidR="003C7BA1" w:rsidRPr="00C74130" w14:paraId="343674EB" w14:textId="77777777" w:rsidTr="003C7BA1">
        <w:trPr>
          <w:trHeight w:val="190"/>
        </w:trPr>
        <w:tc>
          <w:tcPr>
            <w:tcW w:w="491" w:type="pct"/>
            <w:vMerge/>
            <w:tcBorders>
              <w:top w:val="single" w:sz="4" w:space="0" w:color="auto"/>
              <w:bottom w:val="single" w:sz="4" w:space="0" w:color="auto"/>
            </w:tcBorders>
          </w:tcPr>
          <w:p w14:paraId="281E98F9" w14:textId="77777777" w:rsidR="00C74130" w:rsidRPr="003C7BA1" w:rsidRDefault="00C74130" w:rsidP="00425321">
            <w:pPr>
              <w:rPr>
                <w:b/>
                <w:bCs/>
                <w:sz w:val="20"/>
                <w:szCs w:val="20"/>
              </w:rPr>
            </w:pPr>
          </w:p>
        </w:tc>
        <w:tc>
          <w:tcPr>
            <w:tcW w:w="341" w:type="pct"/>
            <w:tcBorders>
              <w:top w:val="single" w:sz="4" w:space="0" w:color="auto"/>
              <w:bottom w:val="single" w:sz="4" w:space="0" w:color="auto"/>
            </w:tcBorders>
            <w:vAlign w:val="center"/>
          </w:tcPr>
          <w:p w14:paraId="38DF45D3" w14:textId="77777777" w:rsidR="00C74130" w:rsidRPr="003C7BA1" w:rsidRDefault="00C74130"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6886806C" w14:textId="57CE89C2" w:rsidR="00C74130" w:rsidRPr="00425321" w:rsidRDefault="00C74130" w:rsidP="00425321">
            <w:r w:rsidRPr="00425321">
              <w:t>Turner ve diğerleri (2014)</w:t>
            </w:r>
          </w:p>
        </w:tc>
        <w:tc>
          <w:tcPr>
            <w:tcW w:w="1051" w:type="pct"/>
            <w:tcBorders>
              <w:top w:val="single" w:sz="4" w:space="0" w:color="auto"/>
              <w:bottom w:val="single" w:sz="4" w:space="0" w:color="auto"/>
            </w:tcBorders>
            <w:vAlign w:val="center"/>
          </w:tcPr>
          <w:p w14:paraId="0AF9A819" w14:textId="04BBF6F5" w:rsidR="00C74130" w:rsidRPr="00425321" w:rsidRDefault="00C74130" w:rsidP="00425321">
            <w:r w:rsidRPr="00425321">
              <w:t>Turner ve diğerleri (2014)</w:t>
            </w:r>
          </w:p>
        </w:tc>
        <w:tc>
          <w:tcPr>
            <w:tcW w:w="1051" w:type="pct"/>
            <w:tcBorders>
              <w:top w:val="single" w:sz="4" w:space="0" w:color="auto"/>
              <w:bottom w:val="single" w:sz="4" w:space="0" w:color="auto"/>
            </w:tcBorders>
            <w:vAlign w:val="center"/>
          </w:tcPr>
          <w:p w14:paraId="26B27A09" w14:textId="4B73C2F0" w:rsidR="00C74130" w:rsidRPr="00425321" w:rsidRDefault="00C74130" w:rsidP="00425321">
            <w:r w:rsidRPr="00425321">
              <w:t>(Turner ve diğerleri, 2014)</w:t>
            </w:r>
          </w:p>
        </w:tc>
        <w:tc>
          <w:tcPr>
            <w:tcW w:w="1015" w:type="pct"/>
            <w:gridSpan w:val="2"/>
            <w:tcBorders>
              <w:top w:val="single" w:sz="4" w:space="0" w:color="auto"/>
              <w:bottom w:val="single" w:sz="4" w:space="0" w:color="auto"/>
            </w:tcBorders>
            <w:vAlign w:val="center"/>
          </w:tcPr>
          <w:p w14:paraId="28007287" w14:textId="0AC72774" w:rsidR="00C74130" w:rsidRPr="00425321" w:rsidRDefault="00C74130" w:rsidP="00425321">
            <w:r w:rsidRPr="00425321">
              <w:t>(Turner ve diğerleri, 2014)</w:t>
            </w:r>
          </w:p>
        </w:tc>
      </w:tr>
      <w:tr w:rsidR="003C7BA1" w:rsidRPr="00C74130" w14:paraId="176B7D2D" w14:textId="77777777" w:rsidTr="003C7BA1">
        <w:trPr>
          <w:trHeight w:val="176"/>
        </w:trPr>
        <w:tc>
          <w:tcPr>
            <w:tcW w:w="491" w:type="pct"/>
            <w:vMerge w:val="restart"/>
            <w:tcBorders>
              <w:top w:val="single" w:sz="4" w:space="0" w:color="auto"/>
              <w:bottom w:val="single" w:sz="4" w:space="0" w:color="auto"/>
            </w:tcBorders>
          </w:tcPr>
          <w:p w14:paraId="283026FA" w14:textId="77777777" w:rsidR="00C74130" w:rsidRPr="003C7BA1" w:rsidRDefault="00C74130" w:rsidP="00425321">
            <w:pPr>
              <w:autoSpaceDE w:val="0"/>
              <w:autoSpaceDN w:val="0"/>
              <w:adjustRightInd w:val="0"/>
              <w:rPr>
                <w:b/>
                <w:bCs/>
                <w:sz w:val="20"/>
                <w:szCs w:val="20"/>
              </w:rPr>
            </w:pPr>
            <w:r w:rsidRPr="003C7BA1">
              <w:rPr>
                <w:b/>
                <w:bCs/>
                <w:sz w:val="20"/>
                <w:szCs w:val="20"/>
              </w:rPr>
              <w:t>Grup çalışması- Tanımlanmış bilinen bir kısaltması var ise</w:t>
            </w:r>
          </w:p>
        </w:tc>
        <w:tc>
          <w:tcPr>
            <w:tcW w:w="341" w:type="pct"/>
            <w:tcBorders>
              <w:top w:val="single" w:sz="4" w:space="0" w:color="auto"/>
              <w:bottom w:val="single" w:sz="4" w:space="0" w:color="auto"/>
            </w:tcBorders>
            <w:vAlign w:val="center"/>
          </w:tcPr>
          <w:p w14:paraId="5A5402DC" w14:textId="77777777" w:rsidR="00C74130" w:rsidRPr="003C7BA1" w:rsidRDefault="00C74130"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0C9ECAAF" w14:textId="77777777" w:rsidR="00C74130" w:rsidRPr="00425321" w:rsidRDefault="00C74130" w:rsidP="00425321">
            <w:r w:rsidRPr="00425321">
              <w:t>Yükseköğrenim Kurulu (YÖK,</w:t>
            </w:r>
          </w:p>
          <w:p w14:paraId="63FE9B0B" w14:textId="42D24CBA" w:rsidR="00C74130" w:rsidRPr="00425321" w:rsidRDefault="00C74130" w:rsidP="00425321">
            <w:r w:rsidRPr="00425321">
              <w:t>2013)</w:t>
            </w:r>
          </w:p>
        </w:tc>
        <w:tc>
          <w:tcPr>
            <w:tcW w:w="1051" w:type="pct"/>
            <w:tcBorders>
              <w:top w:val="single" w:sz="4" w:space="0" w:color="auto"/>
              <w:bottom w:val="single" w:sz="4" w:space="0" w:color="auto"/>
            </w:tcBorders>
            <w:vAlign w:val="center"/>
          </w:tcPr>
          <w:p w14:paraId="398EEF21" w14:textId="23BF18B5" w:rsidR="00C74130" w:rsidRPr="00425321" w:rsidRDefault="00C74130" w:rsidP="00425321">
            <w:r w:rsidRPr="00425321">
              <w:t>YÖK (2013)</w:t>
            </w:r>
          </w:p>
        </w:tc>
        <w:tc>
          <w:tcPr>
            <w:tcW w:w="1051" w:type="pct"/>
            <w:tcBorders>
              <w:top w:val="single" w:sz="4" w:space="0" w:color="auto"/>
              <w:bottom w:val="single" w:sz="4" w:space="0" w:color="auto"/>
            </w:tcBorders>
            <w:vAlign w:val="center"/>
          </w:tcPr>
          <w:p w14:paraId="3B78A1AD" w14:textId="0087E0C8" w:rsidR="00C74130" w:rsidRPr="00425321" w:rsidRDefault="00C74130" w:rsidP="00425321">
            <w:pPr>
              <w:autoSpaceDE w:val="0"/>
              <w:autoSpaceDN w:val="0"/>
              <w:adjustRightInd w:val="0"/>
            </w:pPr>
            <w:r w:rsidRPr="00425321">
              <w:t>(Yükseköğretim Kurulu [YÖK], 2013)</w:t>
            </w:r>
          </w:p>
        </w:tc>
        <w:tc>
          <w:tcPr>
            <w:tcW w:w="1015" w:type="pct"/>
            <w:gridSpan w:val="2"/>
            <w:tcBorders>
              <w:top w:val="single" w:sz="4" w:space="0" w:color="auto"/>
              <w:bottom w:val="single" w:sz="4" w:space="0" w:color="auto"/>
            </w:tcBorders>
            <w:vAlign w:val="center"/>
          </w:tcPr>
          <w:p w14:paraId="1DDF37C7" w14:textId="15413BC0" w:rsidR="00C74130" w:rsidRPr="00425321" w:rsidRDefault="00C74130" w:rsidP="00425321">
            <w:r w:rsidRPr="00425321">
              <w:t>(YÖK, 2013)</w:t>
            </w:r>
          </w:p>
        </w:tc>
      </w:tr>
      <w:tr w:rsidR="003C7BA1" w:rsidRPr="00C74130" w14:paraId="4F0E1C55" w14:textId="77777777" w:rsidTr="003C7BA1">
        <w:trPr>
          <w:trHeight w:val="543"/>
        </w:trPr>
        <w:tc>
          <w:tcPr>
            <w:tcW w:w="491" w:type="pct"/>
            <w:vMerge/>
            <w:tcBorders>
              <w:top w:val="nil"/>
              <w:bottom w:val="single" w:sz="4" w:space="0" w:color="auto"/>
            </w:tcBorders>
          </w:tcPr>
          <w:p w14:paraId="11ADDD73" w14:textId="77777777" w:rsidR="00C74130" w:rsidRPr="003C7BA1" w:rsidRDefault="00C74130" w:rsidP="00425321">
            <w:pPr>
              <w:rPr>
                <w:b/>
                <w:bCs/>
                <w:sz w:val="20"/>
                <w:szCs w:val="20"/>
              </w:rPr>
            </w:pPr>
          </w:p>
        </w:tc>
        <w:tc>
          <w:tcPr>
            <w:tcW w:w="341" w:type="pct"/>
            <w:tcBorders>
              <w:top w:val="single" w:sz="4" w:space="0" w:color="auto"/>
              <w:bottom w:val="single" w:sz="4" w:space="0" w:color="auto"/>
            </w:tcBorders>
            <w:vAlign w:val="center"/>
          </w:tcPr>
          <w:p w14:paraId="56153DCC" w14:textId="77777777" w:rsidR="00C74130" w:rsidRPr="003C7BA1" w:rsidRDefault="00C74130" w:rsidP="00425321">
            <w:pPr>
              <w:rPr>
                <w:b/>
                <w:bCs/>
                <w:sz w:val="20"/>
                <w:szCs w:val="20"/>
              </w:rPr>
            </w:pPr>
            <w:r w:rsidRPr="003C7BA1">
              <w:rPr>
                <w:b/>
                <w:bCs/>
                <w:sz w:val="20"/>
                <w:szCs w:val="20"/>
              </w:rPr>
              <w:t>İngilizce</w:t>
            </w:r>
          </w:p>
        </w:tc>
        <w:tc>
          <w:tcPr>
            <w:tcW w:w="1051" w:type="pct"/>
            <w:tcBorders>
              <w:top w:val="single" w:sz="4" w:space="0" w:color="auto"/>
              <w:bottom w:val="single" w:sz="4" w:space="0" w:color="auto"/>
            </w:tcBorders>
            <w:vAlign w:val="center"/>
          </w:tcPr>
          <w:p w14:paraId="07F09DB8" w14:textId="6012A35B" w:rsidR="00C74130" w:rsidRPr="00425321" w:rsidRDefault="00C74130" w:rsidP="00425321">
            <w:r w:rsidRPr="00425321">
              <w:t>Organization for Economic Cooperation and</w:t>
            </w:r>
            <w:r w:rsidR="003C7BA1">
              <w:t xml:space="preserve"> </w:t>
            </w:r>
            <w:r w:rsidRPr="00425321">
              <w:t>Development (OECD, 2014)</w:t>
            </w:r>
          </w:p>
        </w:tc>
        <w:tc>
          <w:tcPr>
            <w:tcW w:w="1051" w:type="pct"/>
            <w:tcBorders>
              <w:top w:val="single" w:sz="4" w:space="0" w:color="auto"/>
              <w:bottom w:val="single" w:sz="4" w:space="0" w:color="auto"/>
            </w:tcBorders>
            <w:vAlign w:val="center"/>
          </w:tcPr>
          <w:p w14:paraId="34DF50D2" w14:textId="64508333" w:rsidR="00C74130" w:rsidRPr="00425321" w:rsidRDefault="00C74130" w:rsidP="00425321">
            <w:r w:rsidRPr="00425321">
              <w:t>OECD (2014)</w:t>
            </w:r>
          </w:p>
        </w:tc>
        <w:tc>
          <w:tcPr>
            <w:tcW w:w="1051" w:type="pct"/>
            <w:tcBorders>
              <w:top w:val="single" w:sz="4" w:space="0" w:color="auto"/>
              <w:bottom w:val="single" w:sz="4" w:space="0" w:color="auto"/>
            </w:tcBorders>
            <w:vAlign w:val="center"/>
          </w:tcPr>
          <w:p w14:paraId="762C4BDF" w14:textId="7BD7F741" w:rsidR="00C74130" w:rsidRPr="00425321" w:rsidRDefault="00C74130" w:rsidP="00425321">
            <w:pPr>
              <w:autoSpaceDE w:val="0"/>
              <w:autoSpaceDN w:val="0"/>
              <w:adjustRightInd w:val="0"/>
            </w:pPr>
            <w:r w:rsidRPr="00425321">
              <w:t>(Organization for Economic Cooperation and Development [OECD], 2014)</w:t>
            </w:r>
          </w:p>
        </w:tc>
        <w:tc>
          <w:tcPr>
            <w:tcW w:w="1015" w:type="pct"/>
            <w:gridSpan w:val="2"/>
            <w:tcBorders>
              <w:top w:val="single" w:sz="4" w:space="0" w:color="auto"/>
              <w:bottom w:val="single" w:sz="4" w:space="0" w:color="auto"/>
            </w:tcBorders>
            <w:vAlign w:val="center"/>
          </w:tcPr>
          <w:p w14:paraId="1C67A413" w14:textId="3F8309B5" w:rsidR="00C74130" w:rsidRPr="00425321" w:rsidRDefault="00C74130" w:rsidP="00425321">
            <w:r w:rsidRPr="00425321">
              <w:t>(OECD, 2014)</w:t>
            </w:r>
          </w:p>
        </w:tc>
      </w:tr>
      <w:tr w:rsidR="003C7BA1" w:rsidRPr="00C74130" w14:paraId="7975F5AA" w14:textId="77777777" w:rsidTr="003C7BA1">
        <w:trPr>
          <w:trHeight w:val="176"/>
        </w:trPr>
        <w:tc>
          <w:tcPr>
            <w:tcW w:w="491" w:type="pct"/>
            <w:vMerge w:val="restart"/>
            <w:tcBorders>
              <w:top w:val="single" w:sz="4" w:space="0" w:color="auto"/>
            </w:tcBorders>
          </w:tcPr>
          <w:p w14:paraId="6B61C1E4" w14:textId="77777777" w:rsidR="00C74130" w:rsidRPr="003C7BA1" w:rsidRDefault="00C74130" w:rsidP="00425321">
            <w:pPr>
              <w:autoSpaceDE w:val="0"/>
              <w:autoSpaceDN w:val="0"/>
              <w:adjustRightInd w:val="0"/>
              <w:rPr>
                <w:b/>
                <w:bCs/>
                <w:sz w:val="20"/>
                <w:szCs w:val="20"/>
              </w:rPr>
            </w:pPr>
            <w:r w:rsidRPr="003C7BA1">
              <w:rPr>
                <w:b/>
                <w:bCs/>
                <w:sz w:val="20"/>
                <w:szCs w:val="20"/>
              </w:rPr>
              <w:t>Grup çalışması – Grup adının kısaltması yok ise</w:t>
            </w:r>
          </w:p>
        </w:tc>
        <w:tc>
          <w:tcPr>
            <w:tcW w:w="341" w:type="pct"/>
            <w:tcBorders>
              <w:top w:val="single" w:sz="4" w:space="0" w:color="auto"/>
              <w:bottom w:val="single" w:sz="4" w:space="0" w:color="auto"/>
            </w:tcBorders>
            <w:vAlign w:val="center"/>
          </w:tcPr>
          <w:p w14:paraId="20583FF1" w14:textId="77777777" w:rsidR="00C74130" w:rsidRPr="003C7BA1" w:rsidRDefault="00C74130" w:rsidP="00425321">
            <w:pPr>
              <w:rPr>
                <w:b/>
                <w:bCs/>
                <w:sz w:val="20"/>
                <w:szCs w:val="20"/>
              </w:rPr>
            </w:pPr>
            <w:r w:rsidRPr="003C7BA1">
              <w:rPr>
                <w:b/>
                <w:bCs/>
                <w:sz w:val="20"/>
                <w:szCs w:val="20"/>
              </w:rPr>
              <w:t>Türkçe</w:t>
            </w:r>
          </w:p>
        </w:tc>
        <w:tc>
          <w:tcPr>
            <w:tcW w:w="1051" w:type="pct"/>
            <w:tcBorders>
              <w:top w:val="single" w:sz="4" w:space="0" w:color="auto"/>
              <w:bottom w:val="single" w:sz="4" w:space="0" w:color="auto"/>
            </w:tcBorders>
            <w:vAlign w:val="center"/>
          </w:tcPr>
          <w:p w14:paraId="7499BA9E" w14:textId="53A3E788" w:rsidR="00C74130" w:rsidRPr="00425321" w:rsidRDefault="00C74130" w:rsidP="00425321">
            <w:r w:rsidRPr="00425321">
              <w:t>Hacettepe Üniversitesi (2012)</w:t>
            </w:r>
          </w:p>
        </w:tc>
        <w:tc>
          <w:tcPr>
            <w:tcW w:w="1051" w:type="pct"/>
            <w:tcBorders>
              <w:top w:val="single" w:sz="4" w:space="0" w:color="auto"/>
              <w:bottom w:val="single" w:sz="4" w:space="0" w:color="auto"/>
            </w:tcBorders>
            <w:vAlign w:val="center"/>
          </w:tcPr>
          <w:p w14:paraId="489936D5" w14:textId="269FC6A0" w:rsidR="00C74130" w:rsidRPr="00425321" w:rsidRDefault="00C74130" w:rsidP="00425321">
            <w:r w:rsidRPr="00425321">
              <w:t>Hacettepe Üniversitesi (2012)</w:t>
            </w:r>
          </w:p>
        </w:tc>
        <w:tc>
          <w:tcPr>
            <w:tcW w:w="1051" w:type="pct"/>
            <w:tcBorders>
              <w:top w:val="single" w:sz="4" w:space="0" w:color="auto"/>
              <w:bottom w:val="single" w:sz="4" w:space="0" w:color="auto"/>
            </w:tcBorders>
            <w:vAlign w:val="center"/>
          </w:tcPr>
          <w:p w14:paraId="38D977E6" w14:textId="4193947A" w:rsidR="00C74130" w:rsidRPr="00425321" w:rsidRDefault="00C74130" w:rsidP="00425321">
            <w:r w:rsidRPr="00425321">
              <w:t>(Hacettepe Üniversitesi, 2012)</w:t>
            </w:r>
          </w:p>
        </w:tc>
        <w:tc>
          <w:tcPr>
            <w:tcW w:w="1015" w:type="pct"/>
            <w:gridSpan w:val="2"/>
            <w:tcBorders>
              <w:top w:val="single" w:sz="4" w:space="0" w:color="auto"/>
              <w:bottom w:val="single" w:sz="4" w:space="0" w:color="auto"/>
            </w:tcBorders>
            <w:vAlign w:val="center"/>
          </w:tcPr>
          <w:p w14:paraId="09D98953" w14:textId="36D3A537" w:rsidR="00C74130" w:rsidRPr="00425321" w:rsidRDefault="00C74130" w:rsidP="00425321">
            <w:r w:rsidRPr="00425321">
              <w:t>(Hacettepe Üniversitesi, 2012)</w:t>
            </w:r>
          </w:p>
        </w:tc>
      </w:tr>
      <w:tr w:rsidR="003C7BA1" w:rsidRPr="00C74130" w14:paraId="518D7A3B" w14:textId="77777777" w:rsidTr="003C7BA1">
        <w:trPr>
          <w:trHeight w:val="155"/>
        </w:trPr>
        <w:tc>
          <w:tcPr>
            <w:tcW w:w="491" w:type="pct"/>
            <w:vMerge/>
          </w:tcPr>
          <w:p w14:paraId="3D5E63A8" w14:textId="77777777" w:rsidR="00C74130" w:rsidRPr="00425321" w:rsidRDefault="00C74130" w:rsidP="00C74130"/>
        </w:tc>
        <w:tc>
          <w:tcPr>
            <w:tcW w:w="341" w:type="pct"/>
            <w:tcBorders>
              <w:top w:val="single" w:sz="4" w:space="0" w:color="auto"/>
              <w:bottom w:val="single" w:sz="4" w:space="0" w:color="auto"/>
            </w:tcBorders>
            <w:vAlign w:val="center"/>
          </w:tcPr>
          <w:p w14:paraId="69220942" w14:textId="77777777" w:rsidR="00C74130" w:rsidRPr="003C7BA1" w:rsidRDefault="00C74130" w:rsidP="00425321">
            <w:pPr>
              <w:rPr>
                <w:b/>
                <w:bCs/>
              </w:rPr>
            </w:pPr>
            <w:r w:rsidRPr="003C7BA1">
              <w:rPr>
                <w:b/>
                <w:bCs/>
                <w:sz w:val="20"/>
                <w:szCs w:val="20"/>
              </w:rPr>
              <w:t>İngilizce</w:t>
            </w:r>
          </w:p>
        </w:tc>
        <w:tc>
          <w:tcPr>
            <w:tcW w:w="1051" w:type="pct"/>
            <w:tcBorders>
              <w:top w:val="single" w:sz="4" w:space="0" w:color="auto"/>
              <w:bottom w:val="single" w:sz="4" w:space="0" w:color="auto"/>
            </w:tcBorders>
            <w:vAlign w:val="center"/>
          </w:tcPr>
          <w:p w14:paraId="59CA1206" w14:textId="0446781E" w:rsidR="00C74130" w:rsidRPr="00425321" w:rsidRDefault="00C74130" w:rsidP="00425321">
            <w:r w:rsidRPr="00425321">
              <w:t>Global Libraries (2012)</w:t>
            </w:r>
          </w:p>
        </w:tc>
        <w:tc>
          <w:tcPr>
            <w:tcW w:w="1051" w:type="pct"/>
            <w:tcBorders>
              <w:top w:val="single" w:sz="4" w:space="0" w:color="auto"/>
              <w:bottom w:val="single" w:sz="4" w:space="0" w:color="auto"/>
            </w:tcBorders>
            <w:vAlign w:val="center"/>
          </w:tcPr>
          <w:p w14:paraId="38226358" w14:textId="208B7151" w:rsidR="00C74130" w:rsidRPr="00425321" w:rsidRDefault="00C74130" w:rsidP="00425321">
            <w:r w:rsidRPr="00425321">
              <w:t>Global Libraries (2012)</w:t>
            </w:r>
          </w:p>
        </w:tc>
        <w:tc>
          <w:tcPr>
            <w:tcW w:w="1051" w:type="pct"/>
            <w:tcBorders>
              <w:top w:val="single" w:sz="4" w:space="0" w:color="auto"/>
              <w:bottom w:val="single" w:sz="4" w:space="0" w:color="auto"/>
            </w:tcBorders>
            <w:vAlign w:val="center"/>
          </w:tcPr>
          <w:p w14:paraId="1A4A07C7" w14:textId="46A263C9" w:rsidR="00C74130" w:rsidRPr="00425321" w:rsidRDefault="00C74130" w:rsidP="00425321">
            <w:r w:rsidRPr="00425321">
              <w:t>(Global Libraries, 2012)</w:t>
            </w:r>
          </w:p>
        </w:tc>
        <w:tc>
          <w:tcPr>
            <w:tcW w:w="1015" w:type="pct"/>
            <w:gridSpan w:val="2"/>
            <w:tcBorders>
              <w:top w:val="single" w:sz="4" w:space="0" w:color="auto"/>
              <w:bottom w:val="single" w:sz="4" w:space="0" w:color="auto"/>
            </w:tcBorders>
            <w:vAlign w:val="center"/>
          </w:tcPr>
          <w:p w14:paraId="25192AD9" w14:textId="651CD870" w:rsidR="00C74130" w:rsidRPr="00425321" w:rsidRDefault="00C74130" w:rsidP="00425321">
            <w:r w:rsidRPr="00425321">
              <w:t>(Global Libraries, 2012)</w:t>
            </w:r>
          </w:p>
        </w:tc>
      </w:tr>
    </w:tbl>
    <w:p w14:paraId="0400E8E0" w14:textId="04FD9FEC" w:rsidR="00C81FA9" w:rsidRPr="00202BD2" w:rsidRDefault="006903B8" w:rsidP="00202BD2">
      <w:pPr>
        <w:pStyle w:val="Balk1"/>
        <w:rPr>
          <w:sz w:val="24"/>
          <w:szCs w:val="40"/>
        </w:rPr>
      </w:pPr>
      <w:bookmarkStart w:id="106" w:name="_Toc81830440"/>
      <w:r w:rsidRPr="00202BD2">
        <w:rPr>
          <w:sz w:val="24"/>
          <w:szCs w:val="40"/>
        </w:rPr>
        <w:t>EK – 1</w:t>
      </w:r>
      <w:bookmarkEnd w:id="106"/>
      <w:r w:rsidRPr="00202BD2">
        <w:rPr>
          <w:sz w:val="24"/>
          <w:szCs w:val="40"/>
        </w:rPr>
        <w:t xml:space="preserve"> </w:t>
      </w:r>
    </w:p>
    <w:sectPr w:rsidR="00C81FA9" w:rsidRPr="00202BD2" w:rsidSect="006903B8">
      <w:footerReference w:type="default" r:id="rId39"/>
      <w:pgSz w:w="16838" w:h="11906" w:orient="landscape" w:code="9"/>
      <w:pgMar w:top="1418" w:right="1701" w:bottom="1418" w:left="1418" w:header="284"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E7ACB" w14:textId="77777777" w:rsidR="00CA3EEB" w:rsidRDefault="00CA3EEB" w:rsidP="00EB383B">
      <w:pPr>
        <w:spacing w:line="240" w:lineRule="auto"/>
      </w:pPr>
      <w:r>
        <w:separator/>
      </w:r>
    </w:p>
  </w:endnote>
  <w:endnote w:type="continuationSeparator" w:id="0">
    <w:p w14:paraId="108A55EA" w14:textId="77777777" w:rsidR="00CA3EEB" w:rsidRDefault="00CA3EEB" w:rsidP="00EB3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883532"/>
      <w:docPartObj>
        <w:docPartGallery w:val="Page Numbers (Bottom of Page)"/>
        <w:docPartUnique/>
      </w:docPartObj>
    </w:sdtPr>
    <w:sdtEndPr/>
    <w:sdtContent>
      <w:p w14:paraId="31181AA2" w14:textId="5BBEFAD8" w:rsidR="000725FF" w:rsidRPr="00DE452F" w:rsidRDefault="000725FF">
        <w:pPr>
          <w:pStyle w:val="Altbilgi"/>
          <w:jc w:val="center"/>
        </w:pPr>
        <w:r w:rsidRPr="00DE452F">
          <w:fldChar w:fldCharType="begin"/>
        </w:r>
        <w:r w:rsidRPr="00DE452F">
          <w:instrText>PAGE   \* MERGEFORMAT</w:instrText>
        </w:r>
        <w:r w:rsidRPr="00DE452F">
          <w:fldChar w:fldCharType="separate"/>
        </w:r>
        <w:r w:rsidR="007B4166">
          <w:rPr>
            <w:noProof/>
          </w:rPr>
          <w:t>2</w:t>
        </w:r>
        <w:r w:rsidRPr="00DE452F">
          <w:fldChar w:fldCharType="end"/>
        </w:r>
      </w:p>
    </w:sdtContent>
  </w:sdt>
  <w:p w14:paraId="7B0392DD" w14:textId="77777777" w:rsidR="000725FF" w:rsidRDefault="000725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93ADF" w14:textId="77777777" w:rsidR="000725FF" w:rsidRDefault="000725F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C0C39" w14:textId="77777777" w:rsidR="00CA3EEB" w:rsidRDefault="00CA3EEB" w:rsidP="00EB383B">
      <w:pPr>
        <w:spacing w:line="240" w:lineRule="auto"/>
      </w:pPr>
      <w:r>
        <w:separator/>
      </w:r>
    </w:p>
  </w:footnote>
  <w:footnote w:type="continuationSeparator" w:id="0">
    <w:p w14:paraId="0B76CA8E" w14:textId="77777777" w:rsidR="00CA3EEB" w:rsidRDefault="00CA3EEB" w:rsidP="00EB383B">
      <w:pPr>
        <w:spacing w:line="240" w:lineRule="auto"/>
      </w:pPr>
      <w:r>
        <w:continuationSeparator/>
      </w:r>
    </w:p>
  </w:footnote>
  <w:footnote w:id="1">
    <w:p w14:paraId="0A0C9195" w14:textId="55543D77" w:rsidR="000725FF" w:rsidRPr="00BF2992" w:rsidRDefault="000725FF" w:rsidP="00DA71E4">
      <w:pPr>
        <w:pStyle w:val="DipnotMetni"/>
      </w:pPr>
      <w:r w:rsidRPr="00BF2992">
        <w:rPr>
          <w:rStyle w:val="DipnotBavurusu"/>
        </w:rPr>
        <w:footnoteRef/>
      </w:r>
      <w:r w:rsidRPr="00BF2992">
        <w:t xml:space="preserve"> Dipnotlarının yazımında 1 tam aralık kullanılır.</w:t>
      </w:r>
    </w:p>
  </w:footnote>
  <w:footnote w:id="2">
    <w:p w14:paraId="3BAF5D7B" w14:textId="3B454701" w:rsidR="000725FF" w:rsidRDefault="000725FF" w:rsidP="00DA71E4">
      <w:pPr>
        <w:pStyle w:val="DipnotMetni"/>
      </w:pPr>
      <w:r w:rsidRPr="00BF2992">
        <w:rPr>
          <w:rStyle w:val="DipnotBavurusu"/>
        </w:rPr>
        <w:footnoteRef/>
      </w:r>
      <w:r w:rsidRPr="00BF2992">
        <w:t xml:space="preserve"> Aynı sayfada birden fazla dipnot olursa, belirteç olarak farklı sayıda yıldız işareti kullanılır veya harfler/sayılar sırayla verilir.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0563C" w14:textId="53DA4BB2" w:rsidR="000725FF" w:rsidRDefault="00CA3EEB">
    <w:pPr>
      <w:pStyle w:val="stbilgi"/>
    </w:pPr>
    <w:r>
      <w:rPr>
        <w:noProof/>
      </w:rPr>
      <w:pict w14:anchorId="7896D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63891" o:spid="_x0000_s2062" type="#_x0000_t75" style="position:absolute;left:0;text-align:left;margin-left:0;margin-top:0;width:384pt;height:234pt;z-index:-251657216;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56DF7" w14:textId="03466F2E" w:rsidR="000725FF" w:rsidRDefault="000725FF" w:rsidP="00533B1C">
    <w:pPr>
      <w:pStyle w:val="stbilgi"/>
      <w:jc w:val="center"/>
    </w:pPr>
    <w:r>
      <w:rPr>
        <w:noProof/>
      </w:rPr>
      <w:drawing>
        <wp:inline distT="0" distB="0" distL="0" distR="0" wp14:anchorId="23E13510" wp14:editId="483CB299">
          <wp:extent cx="2826167" cy="68998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4328" cy="735919"/>
                  </a:xfrm>
                  <a:prstGeom prst="rect">
                    <a:avLst/>
                  </a:prstGeom>
                  <a:noFill/>
                  <a:ln>
                    <a:noFill/>
                  </a:ln>
                </pic:spPr>
              </pic:pic>
            </a:graphicData>
          </a:graphic>
        </wp:inline>
      </w:drawing>
    </w:r>
    <w:r w:rsidR="00CA3EEB">
      <w:rPr>
        <w:noProof/>
      </w:rPr>
      <w:pict w14:anchorId="184E2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63892" o:spid="_x0000_s2063" type="#_x0000_t75" style="position:absolute;left:0;text-align:left;margin-left:0;margin-top:0;width:384pt;height:234pt;z-index:-251656192;mso-position-horizontal:center;mso-position-horizontal-relative:margin;mso-position-vertical:center;mso-position-vertical-relative:margin" o:allowincell="f">
          <v:imagedata r:id="rId2" o:title="unnam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566FB" w14:textId="5A49084C" w:rsidR="000725FF" w:rsidRDefault="00CA3EEB">
    <w:pPr>
      <w:pStyle w:val="stbilgi"/>
    </w:pPr>
    <w:r>
      <w:rPr>
        <w:noProof/>
      </w:rPr>
      <w:pict w14:anchorId="3ED03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163890" o:spid="_x0000_s2061" type="#_x0000_t75" style="position:absolute;left:0;text-align:left;margin-left:0;margin-top:0;width:384pt;height:234pt;z-index:-251658240;mso-position-horizontal:center;mso-position-horizontal-relative:margin;mso-position-vertical:center;mso-position-vertical-relative:margin" o:allowincell="f">
          <v:imagedata r:id="rId1" o:title="unnam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7F8"/>
    <w:multiLevelType w:val="hybridMultilevel"/>
    <w:tmpl w:val="914ECE1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BB76C5"/>
    <w:multiLevelType w:val="hybridMultilevel"/>
    <w:tmpl w:val="84C283A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DA3D09"/>
    <w:multiLevelType w:val="hybridMultilevel"/>
    <w:tmpl w:val="9D80B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204DBA"/>
    <w:multiLevelType w:val="hybridMultilevel"/>
    <w:tmpl w:val="4F4C81A4"/>
    <w:lvl w:ilvl="0" w:tplc="140C98DE">
      <w:start w:val="2"/>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A46B17"/>
    <w:multiLevelType w:val="hybridMultilevel"/>
    <w:tmpl w:val="4E54639C"/>
    <w:lvl w:ilvl="0" w:tplc="49D4C110">
      <w:start w:val="1"/>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8E47F9"/>
    <w:multiLevelType w:val="hybridMultilevel"/>
    <w:tmpl w:val="AFBAEE0A"/>
    <w:lvl w:ilvl="0" w:tplc="F6C6CE3A">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DCD7C60"/>
    <w:multiLevelType w:val="hybridMultilevel"/>
    <w:tmpl w:val="607AAB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E7B1CF2"/>
    <w:multiLevelType w:val="hybridMultilevel"/>
    <w:tmpl w:val="70803D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750222"/>
    <w:multiLevelType w:val="hybridMultilevel"/>
    <w:tmpl w:val="1C3A37B6"/>
    <w:lvl w:ilvl="0" w:tplc="95F41CC8">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6B4370"/>
    <w:multiLevelType w:val="hybridMultilevel"/>
    <w:tmpl w:val="E9E0F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3467EE"/>
    <w:multiLevelType w:val="hybridMultilevel"/>
    <w:tmpl w:val="D3BC6C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DD6346A"/>
    <w:multiLevelType w:val="hybridMultilevel"/>
    <w:tmpl w:val="26DA0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975EB1"/>
    <w:multiLevelType w:val="hybridMultilevel"/>
    <w:tmpl w:val="C8C248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E670FC"/>
    <w:multiLevelType w:val="hybridMultilevel"/>
    <w:tmpl w:val="4F805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674689"/>
    <w:multiLevelType w:val="hybridMultilevel"/>
    <w:tmpl w:val="7B866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BE38B7"/>
    <w:multiLevelType w:val="hybridMultilevel"/>
    <w:tmpl w:val="D8C6B5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4735230"/>
    <w:multiLevelType w:val="hybridMultilevel"/>
    <w:tmpl w:val="A5705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81417EF"/>
    <w:multiLevelType w:val="hybridMultilevel"/>
    <w:tmpl w:val="A45C0814"/>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41D00"/>
    <w:multiLevelType w:val="hybridMultilevel"/>
    <w:tmpl w:val="6F801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FA27887"/>
    <w:multiLevelType w:val="hybridMultilevel"/>
    <w:tmpl w:val="DD5492B6"/>
    <w:lvl w:ilvl="0" w:tplc="C2140606">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28D4D33"/>
    <w:multiLevelType w:val="hybridMultilevel"/>
    <w:tmpl w:val="13A04BE6"/>
    <w:lvl w:ilvl="0" w:tplc="F6C6CE3A">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3D17272"/>
    <w:multiLevelType w:val="hybridMultilevel"/>
    <w:tmpl w:val="C1A2040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4635E16"/>
    <w:multiLevelType w:val="hybridMultilevel"/>
    <w:tmpl w:val="742A08B2"/>
    <w:lvl w:ilvl="0" w:tplc="F6C6CE3A">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87B58F0"/>
    <w:multiLevelType w:val="multilevel"/>
    <w:tmpl w:val="60FE771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8320A8"/>
    <w:multiLevelType w:val="multilevel"/>
    <w:tmpl w:val="9C8C3DC8"/>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272753"/>
    <w:multiLevelType w:val="hybridMultilevel"/>
    <w:tmpl w:val="C3C26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C4C39C0"/>
    <w:multiLevelType w:val="hybridMultilevel"/>
    <w:tmpl w:val="3B20A57E"/>
    <w:lvl w:ilvl="0" w:tplc="7788327E">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D7E1B6A"/>
    <w:multiLevelType w:val="multilevel"/>
    <w:tmpl w:val="BCC8D5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955FA5"/>
    <w:multiLevelType w:val="hybridMultilevel"/>
    <w:tmpl w:val="C92C54C4"/>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77C78A3"/>
    <w:multiLevelType w:val="hybridMultilevel"/>
    <w:tmpl w:val="A11C1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8741FEC"/>
    <w:multiLevelType w:val="hybridMultilevel"/>
    <w:tmpl w:val="A95CB760"/>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58AB704C"/>
    <w:multiLevelType w:val="hybridMultilevel"/>
    <w:tmpl w:val="356CEDC8"/>
    <w:lvl w:ilvl="0" w:tplc="D5140FB2">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07D6A7A"/>
    <w:multiLevelType w:val="hybridMultilevel"/>
    <w:tmpl w:val="29EC95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30F0268"/>
    <w:multiLevelType w:val="hybridMultilevel"/>
    <w:tmpl w:val="81A40D4A"/>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A26F21"/>
    <w:multiLevelType w:val="hybridMultilevel"/>
    <w:tmpl w:val="444E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90E0351"/>
    <w:multiLevelType w:val="hybridMultilevel"/>
    <w:tmpl w:val="5AF6FF94"/>
    <w:lvl w:ilvl="0" w:tplc="041F0001">
      <w:start w:val="1"/>
      <w:numFmt w:val="bullet"/>
      <w:lvlText w:val=""/>
      <w:lvlJc w:val="left"/>
      <w:pPr>
        <w:ind w:left="1080" w:hanging="360"/>
      </w:pPr>
      <w:rPr>
        <w:rFonts w:ascii="Symbol" w:hAnsi="Symbol" w:hint="default"/>
      </w:rPr>
    </w:lvl>
    <w:lvl w:ilvl="1" w:tplc="041F000B">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6EC71DC8"/>
    <w:multiLevelType w:val="hybridMultilevel"/>
    <w:tmpl w:val="5CE66DA2"/>
    <w:lvl w:ilvl="0" w:tplc="06FA0298">
      <w:start w:val="1"/>
      <w:numFmt w:val="decimal"/>
      <w:lvlText w:val="%1."/>
      <w:lvlJc w:val="left"/>
      <w:pPr>
        <w:ind w:left="36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B2427A"/>
    <w:multiLevelType w:val="hybridMultilevel"/>
    <w:tmpl w:val="E1E6F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4E67807"/>
    <w:multiLevelType w:val="hybridMultilevel"/>
    <w:tmpl w:val="5EF68D2A"/>
    <w:lvl w:ilvl="0" w:tplc="5710962A">
      <w:start w:val="1"/>
      <w:numFmt w:val="bullet"/>
      <w:lvlText w:val=""/>
      <w:lvlJc w:val="left"/>
      <w:pPr>
        <w:ind w:left="720" w:hanging="360"/>
      </w:pPr>
      <w:rPr>
        <w:rFonts w:ascii="Symbol" w:hAnsi="Symbol" w:hint="default"/>
        <w:sz w:val="24"/>
        <w:szCs w:val="24"/>
      </w:rPr>
    </w:lvl>
    <w:lvl w:ilvl="1" w:tplc="041F000B">
      <w:start w:val="1"/>
      <w:numFmt w:val="bullet"/>
      <w:lvlText w:val=""/>
      <w:lvlJc w:val="left"/>
      <w:pPr>
        <w:ind w:left="1440" w:hanging="360"/>
      </w:pPr>
      <w:rPr>
        <w:rFonts w:ascii="Wingdings" w:hAnsi="Wingdings" w:hint="default"/>
        <w:b w:val="0"/>
        <w:bCs/>
        <w:sz w:val="24"/>
        <w:szCs w:val="24"/>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5AC137A"/>
    <w:multiLevelType w:val="hybridMultilevel"/>
    <w:tmpl w:val="D9A663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9341224"/>
    <w:multiLevelType w:val="hybridMultilevel"/>
    <w:tmpl w:val="4AFC0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AE866FD"/>
    <w:multiLevelType w:val="hybridMultilevel"/>
    <w:tmpl w:val="A0845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33"/>
  </w:num>
  <w:num w:numId="4">
    <w:abstractNumId w:val="38"/>
  </w:num>
  <w:num w:numId="5">
    <w:abstractNumId w:val="14"/>
  </w:num>
  <w:num w:numId="6">
    <w:abstractNumId w:val="0"/>
  </w:num>
  <w:num w:numId="7">
    <w:abstractNumId w:val="32"/>
  </w:num>
  <w:num w:numId="8">
    <w:abstractNumId w:val="30"/>
  </w:num>
  <w:num w:numId="9">
    <w:abstractNumId w:val="17"/>
  </w:num>
  <w:num w:numId="10">
    <w:abstractNumId w:val="7"/>
  </w:num>
  <w:num w:numId="11">
    <w:abstractNumId w:val="10"/>
  </w:num>
  <w:num w:numId="12">
    <w:abstractNumId w:val="21"/>
  </w:num>
  <w:num w:numId="13">
    <w:abstractNumId w:val="1"/>
  </w:num>
  <w:num w:numId="14">
    <w:abstractNumId w:val="5"/>
  </w:num>
  <w:num w:numId="15">
    <w:abstractNumId w:val="26"/>
  </w:num>
  <w:num w:numId="16">
    <w:abstractNumId w:val="4"/>
  </w:num>
  <w:num w:numId="17">
    <w:abstractNumId w:val="31"/>
  </w:num>
  <w:num w:numId="18">
    <w:abstractNumId w:val="3"/>
  </w:num>
  <w:num w:numId="19">
    <w:abstractNumId w:val="36"/>
  </w:num>
  <w:num w:numId="20">
    <w:abstractNumId w:val="19"/>
  </w:num>
  <w:num w:numId="21">
    <w:abstractNumId w:val="22"/>
  </w:num>
  <w:num w:numId="22">
    <w:abstractNumId w:val="8"/>
  </w:num>
  <w:num w:numId="23">
    <w:abstractNumId w:val="20"/>
  </w:num>
  <w:num w:numId="24">
    <w:abstractNumId w:val="15"/>
  </w:num>
  <w:num w:numId="25">
    <w:abstractNumId w:val="28"/>
  </w:num>
  <w:num w:numId="26">
    <w:abstractNumId w:val="6"/>
  </w:num>
  <w:num w:numId="27">
    <w:abstractNumId w:val="29"/>
  </w:num>
  <w:num w:numId="28">
    <w:abstractNumId w:val="39"/>
  </w:num>
  <w:num w:numId="29">
    <w:abstractNumId w:val="9"/>
  </w:num>
  <w:num w:numId="30">
    <w:abstractNumId w:val="41"/>
  </w:num>
  <w:num w:numId="31">
    <w:abstractNumId w:val="16"/>
  </w:num>
  <w:num w:numId="32">
    <w:abstractNumId w:val="40"/>
  </w:num>
  <w:num w:numId="33">
    <w:abstractNumId w:val="11"/>
  </w:num>
  <w:num w:numId="34">
    <w:abstractNumId w:val="34"/>
  </w:num>
  <w:num w:numId="35">
    <w:abstractNumId w:val="2"/>
  </w:num>
  <w:num w:numId="36">
    <w:abstractNumId w:val="25"/>
  </w:num>
  <w:num w:numId="37">
    <w:abstractNumId w:val="37"/>
  </w:num>
  <w:num w:numId="38">
    <w:abstractNumId w:val="12"/>
  </w:num>
  <w:num w:numId="39">
    <w:abstractNumId w:val="18"/>
  </w:num>
  <w:num w:numId="40">
    <w:abstractNumId w:val="13"/>
  </w:num>
  <w:num w:numId="41">
    <w:abstractNumId w:val="23"/>
  </w:num>
  <w:num w:numId="4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11"/>
    <w:rsid w:val="0000552A"/>
    <w:rsid w:val="00031C66"/>
    <w:rsid w:val="00035CFA"/>
    <w:rsid w:val="00051D0C"/>
    <w:rsid w:val="000725FF"/>
    <w:rsid w:val="00085475"/>
    <w:rsid w:val="000919F8"/>
    <w:rsid w:val="00094F0F"/>
    <w:rsid w:val="000A5A40"/>
    <w:rsid w:val="000B04DB"/>
    <w:rsid w:val="000C66B2"/>
    <w:rsid w:val="000D7F56"/>
    <w:rsid w:val="000E04F4"/>
    <w:rsid w:val="00103AE6"/>
    <w:rsid w:val="0012174E"/>
    <w:rsid w:val="001225D4"/>
    <w:rsid w:val="001262CA"/>
    <w:rsid w:val="001375A6"/>
    <w:rsid w:val="001565BE"/>
    <w:rsid w:val="00175113"/>
    <w:rsid w:val="00197272"/>
    <w:rsid w:val="00197CAE"/>
    <w:rsid w:val="001B08DF"/>
    <w:rsid w:val="001D4FC3"/>
    <w:rsid w:val="001E7AF5"/>
    <w:rsid w:val="00202BD2"/>
    <w:rsid w:val="00220580"/>
    <w:rsid w:val="00221683"/>
    <w:rsid w:val="00233E6F"/>
    <w:rsid w:val="0026241B"/>
    <w:rsid w:val="0027786B"/>
    <w:rsid w:val="00282180"/>
    <w:rsid w:val="00285CCF"/>
    <w:rsid w:val="00286F3A"/>
    <w:rsid w:val="00292352"/>
    <w:rsid w:val="002A616E"/>
    <w:rsid w:val="002B247D"/>
    <w:rsid w:val="002B4EB3"/>
    <w:rsid w:val="002C2CAA"/>
    <w:rsid w:val="002C696B"/>
    <w:rsid w:val="002D7BC9"/>
    <w:rsid w:val="002F0D4D"/>
    <w:rsid w:val="002F25A7"/>
    <w:rsid w:val="002F2F7D"/>
    <w:rsid w:val="002F3E9C"/>
    <w:rsid w:val="00302923"/>
    <w:rsid w:val="00302E08"/>
    <w:rsid w:val="00321FF1"/>
    <w:rsid w:val="003323BA"/>
    <w:rsid w:val="003371F9"/>
    <w:rsid w:val="00350976"/>
    <w:rsid w:val="00372E5B"/>
    <w:rsid w:val="003745F2"/>
    <w:rsid w:val="00384810"/>
    <w:rsid w:val="00385136"/>
    <w:rsid w:val="003902A4"/>
    <w:rsid w:val="003977BD"/>
    <w:rsid w:val="003B3AFD"/>
    <w:rsid w:val="003B6220"/>
    <w:rsid w:val="003C2756"/>
    <w:rsid w:val="003C4642"/>
    <w:rsid w:val="003C7BA1"/>
    <w:rsid w:val="003F116F"/>
    <w:rsid w:val="003F4DB5"/>
    <w:rsid w:val="003F76C0"/>
    <w:rsid w:val="00423988"/>
    <w:rsid w:val="004242AB"/>
    <w:rsid w:val="00425321"/>
    <w:rsid w:val="00452609"/>
    <w:rsid w:val="00457666"/>
    <w:rsid w:val="00476D01"/>
    <w:rsid w:val="00483F43"/>
    <w:rsid w:val="004966FF"/>
    <w:rsid w:val="004A424C"/>
    <w:rsid w:val="004B1087"/>
    <w:rsid w:val="004C2E98"/>
    <w:rsid w:val="004C6534"/>
    <w:rsid w:val="004C6CF3"/>
    <w:rsid w:val="004F10C4"/>
    <w:rsid w:val="004F59DD"/>
    <w:rsid w:val="00502AC5"/>
    <w:rsid w:val="00503898"/>
    <w:rsid w:val="00505710"/>
    <w:rsid w:val="00511124"/>
    <w:rsid w:val="00533B1C"/>
    <w:rsid w:val="00535EA7"/>
    <w:rsid w:val="00543369"/>
    <w:rsid w:val="0055672A"/>
    <w:rsid w:val="0056514E"/>
    <w:rsid w:val="00584C1C"/>
    <w:rsid w:val="005B23DF"/>
    <w:rsid w:val="005C23C8"/>
    <w:rsid w:val="005C3A66"/>
    <w:rsid w:val="005D496A"/>
    <w:rsid w:val="00607E13"/>
    <w:rsid w:val="00610003"/>
    <w:rsid w:val="0062328D"/>
    <w:rsid w:val="006367A1"/>
    <w:rsid w:val="006446A5"/>
    <w:rsid w:val="00673DA6"/>
    <w:rsid w:val="006903B8"/>
    <w:rsid w:val="006A11A3"/>
    <w:rsid w:val="006C5091"/>
    <w:rsid w:val="006F535E"/>
    <w:rsid w:val="006F69BC"/>
    <w:rsid w:val="00715188"/>
    <w:rsid w:val="00723DED"/>
    <w:rsid w:val="007475DB"/>
    <w:rsid w:val="00750CE2"/>
    <w:rsid w:val="00760713"/>
    <w:rsid w:val="00762024"/>
    <w:rsid w:val="007969D7"/>
    <w:rsid w:val="00796F07"/>
    <w:rsid w:val="007A61EF"/>
    <w:rsid w:val="007B4166"/>
    <w:rsid w:val="007B42B3"/>
    <w:rsid w:val="007C6648"/>
    <w:rsid w:val="007D3332"/>
    <w:rsid w:val="007E6E5D"/>
    <w:rsid w:val="007F58F4"/>
    <w:rsid w:val="00801BDB"/>
    <w:rsid w:val="00803085"/>
    <w:rsid w:val="00812C1F"/>
    <w:rsid w:val="00820ABC"/>
    <w:rsid w:val="008238CE"/>
    <w:rsid w:val="00824E3F"/>
    <w:rsid w:val="008302E2"/>
    <w:rsid w:val="00844FE7"/>
    <w:rsid w:val="008542F3"/>
    <w:rsid w:val="0086719C"/>
    <w:rsid w:val="008709D5"/>
    <w:rsid w:val="008920A5"/>
    <w:rsid w:val="008C5688"/>
    <w:rsid w:val="00906A50"/>
    <w:rsid w:val="00916599"/>
    <w:rsid w:val="00921A1F"/>
    <w:rsid w:val="00924033"/>
    <w:rsid w:val="009406E6"/>
    <w:rsid w:val="00952A06"/>
    <w:rsid w:val="009607B8"/>
    <w:rsid w:val="009B6A63"/>
    <w:rsid w:val="009C024F"/>
    <w:rsid w:val="009C3F21"/>
    <w:rsid w:val="009D2BC4"/>
    <w:rsid w:val="009F213D"/>
    <w:rsid w:val="009F60CD"/>
    <w:rsid w:val="009F623B"/>
    <w:rsid w:val="00A472E8"/>
    <w:rsid w:val="00A60EC4"/>
    <w:rsid w:val="00A729B9"/>
    <w:rsid w:val="00A832DC"/>
    <w:rsid w:val="00A85163"/>
    <w:rsid w:val="00AA15CB"/>
    <w:rsid w:val="00AA7869"/>
    <w:rsid w:val="00AC0443"/>
    <w:rsid w:val="00AE0E24"/>
    <w:rsid w:val="00AE605B"/>
    <w:rsid w:val="00AF388A"/>
    <w:rsid w:val="00AF6550"/>
    <w:rsid w:val="00B01082"/>
    <w:rsid w:val="00B06E1A"/>
    <w:rsid w:val="00B253D0"/>
    <w:rsid w:val="00B275DB"/>
    <w:rsid w:val="00B531EA"/>
    <w:rsid w:val="00BD6A16"/>
    <w:rsid w:val="00BE4A2B"/>
    <w:rsid w:val="00BE7931"/>
    <w:rsid w:val="00BF2992"/>
    <w:rsid w:val="00C20D8D"/>
    <w:rsid w:val="00C43112"/>
    <w:rsid w:val="00C50759"/>
    <w:rsid w:val="00C74130"/>
    <w:rsid w:val="00C81FA9"/>
    <w:rsid w:val="00C83A9C"/>
    <w:rsid w:val="00CA3EEB"/>
    <w:rsid w:val="00CB0D5E"/>
    <w:rsid w:val="00CB2655"/>
    <w:rsid w:val="00CC289E"/>
    <w:rsid w:val="00CF27BE"/>
    <w:rsid w:val="00D0338A"/>
    <w:rsid w:val="00D31054"/>
    <w:rsid w:val="00D6259B"/>
    <w:rsid w:val="00D63905"/>
    <w:rsid w:val="00DA71E4"/>
    <w:rsid w:val="00DA7F73"/>
    <w:rsid w:val="00DC0FD4"/>
    <w:rsid w:val="00DE4023"/>
    <w:rsid w:val="00DE452F"/>
    <w:rsid w:val="00DE6CA2"/>
    <w:rsid w:val="00E00E58"/>
    <w:rsid w:val="00E04F70"/>
    <w:rsid w:val="00E2156E"/>
    <w:rsid w:val="00E2392D"/>
    <w:rsid w:val="00E311A9"/>
    <w:rsid w:val="00E333A6"/>
    <w:rsid w:val="00E45EE8"/>
    <w:rsid w:val="00E5086E"/>
    <w:rsid w:val="00E54058"/>
    <w:rsid w:val="00E60939"/>
    <w:rsid w:val="00E6729D"/>
    <w:rsid w:val="00E7748D"/>
    <w:rsid w:val="00E92727"/>
    <w:rsid w:val="00EB31BA"/>
    <w:rsid w:val="00EB383B"/>
    <w:rsid w:val="00EB397D"/>
    <w:rsid w:val="00EB5250"/>
    <w:rsid w:val="00EC23CD"/>
    <w:rsid w:val="00EC39CA"/>
    <w:rsid w:val="00EE1718"/>
    <w:rsid w:val="00EE191A"/>
    <w:rsid w:val="00EE1FA3"/>
    <w:rsid w:val="00EF0C7D"/>
    <w:rsid w:val="00EF2579"/>
    <w:rsid w:val="00EF3B66"/>
    <w:rsid w:val="00F21335"/>
    <w:rsid w:val="00F228CB"/>
    <w:rsid w:val="00F22D01"/>
    <w:rsid w:val="00F41711"/>
    <w:rsid w:val="00F66607"/>
    <w:rsid w:val="00FB373E"/>
    <w:rsid w:val="00FC13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E985DFF"/>
  <w15:docId w15:val="{B7C5695C-F911-4B19-8A44-3E5E79C4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rsid w:val="00A729B9"/>
    <w:pPr>
      <w:keepNext/>
      <w:keepLines/>
      <w:spacing w:before="120" w:after="240"/>
      <w:outlineLvl w:val="0"/>
    </w:pPr>
    <w:rPr>
      <w:b/>
      <w:sz w:val="32"/>
      <w:szCs w:val="48"/>
    </w:rPr>
  </w:style>
  <w:style w:type="paragraph" w:styleId="Balk2">
    <w:name w:val="heading 2"/>
    <w:basedOn w:val="Normal"/>
    <w:next w:val="Normal"/>
    <w:uiPriority w:val="9"/>
    <w:unhideWhenUsed/>
    <w:qFormat/>
    <w:rsid w:val="002A616E"/>
    <w:pPr>
      <w:keepNext/>
      <w:keepLines/>
      <w:spacing w:before="240" w:after="240"/>
      <w:outlineLvl w:val="1"/>
    </w:pPr>
    <w:rPr>
      <w:b/>
      <w:sz w:val="24"/>
      <w:szCs w:val="36"/>
    </w:rPr>
  </w:style>
  <w:style w:type="paragraph" w:styleId="Balk3">
    <w:name w:val="heading 3"/>
    <w:basedOn w:val="Normal"/>
    <w:next w:val="Normal"/>
    <w:uiPriority w:val="9"/>
    <w:unhideWhenUsed/>
    <w:qFormat/>
    <w:rsid w:val="00DC0FD4"/>
    <w:pPr>
      <w:keepNext/>
      <w:keepLines/>
      <w:spacing w:before="240" w:after="120"/>
      <w:outlineLvl w:val="2"/>
    </w:pPr>
    <w:rPr>
      <w:b/>
      <w:sz w:val="24"/>
      <w:szCs w:val="28"/>
    </w:rPr>
  </w:style>
  <w:style w:type="paragraph" w:styleId="Balk4">
    <w:name w:val="heading 4"/>
    <w:basedOn w:val="Normal"/>
    <w:next w:val="Normal"/>
    <w:uiPriority w:val="9"/>
    <w:unhideWhenUsed/>
    <w:qFormat/>
    <w:rsid w:val="00286F3A"/>
    <w:pPr>
      <w:keepNext/>
      <w:keepLines/>
      <w:spacing w:before="240" w:after="120"/>
      <w:ind w:left="1134" w:hanging="1134"/>
      <w:outlineLvl w:val="3"/>
    </w:pPr>
    <w:rPr>
      <w:b/>
      <w:i/>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6C7CE5"/>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GvdeMetni">
    <w:name w:val="Body Text"/>
    <w:basedOn w:val="Normal"/>
    <w:link w:val="GvdeMetniChar"/>
    <w:uiPriority w:val="1"/>
    <w:qFormat/>
    <w:rsid w:val="004B1087"/>
    <w:pPr>
      <w:widowControl w:val="0"/>
      <w:autoSpaceDE w:val="0"/>
      <w:autoSpaceDN w:val="0"/>
      <w:spacing w:line="240" w:lineRule="auto"/>
    </w:pPr>
    <w:rPr>
      <w:sz w:val="20"/>
      <w:szCs w:val="20"/>
      <w:lang w:val="en-US" w:eastAsia="en-US"/>
    </w:rPr>
  </w:style>
  <w:style w:type="character" w:customStyle="1" w:styleId="GvdeMetniChar">
    <w:name w:val="Gövde Metni Char"/>
    <w:basedOn w:val="VarsaylanParagrafYazTipi"/>
    <w:link w:val="GvdeMetni"/>
    <w:uiPriority w:val="1"/>
    <w:rsid w:val="004B1087"/>
    <w:rPr>
      <w:sz w:val="20"/>
      <w:szCs w:val="20"/>
      <w:lang w:val="en-US" w:eastAsia="en-US"/>
    </w:rPr>
  </w:style>
  <w:style w:type="paragraph" w:customStyle="1" w:styleId="Default">
    <w:name w:val="Default"/>
    <w:rsid w:val="004B1087"/>
    <w:pPr>
      <w:autoSpaceDE w:val="0"/>
      <w:autoSpaceDN w:val="0"/>
      <w:adjustRightInd w:val="0"/>
      <w:spacing w:line="240" w:lineRule="auto"/>
    </w:pPr>
    <w:rPr>
      <w:color w:val="000000"/>
      <w:sz w:val="24"/>
      <w:szCs w:val="24"/>
    </w:rPr>
  </w:style>
  <w:style w:type="paragraph" w:styleId="stbilgi">
    <w:name w:val="header"/>
    <w:basedOn w:val="Normal"/>
    <w:link w:val="stbilgiChar"/>
    <w:uiPriority w:val="99"/>
    <w:unhideWhenUsed/>
    <w:rsid w:val="00EB383B"/>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B383B"/>
  </w:style>
  <w:style w:type="paragraph" w:styleId="Altbilgi">
    <w:name w:val="footer"/>
    <w:basedOn w:val="Normal"/>
    <w:link w:val="AltbilgiChar"/>
    <w:uiPriority w:val="99"/>
    <w:unhideWhenUsed/>
    <w:rsid w:val="00EB383B"/>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B383B"/>
  </w:style>
  <w:style w:type="paragraph" w:styleId="TBal">
    <w:name w:val="TOC Heading"/>
    <w:basedOn w:val="Balk1"/>
    <w:next w:val="Normal"/>
    <w:uiPriority w:val="39"/>
    <w:unhideWhenUsed/>
    <w:qFormat/>
    <w:rsid w:val="00031C66"/>
    <w:pPr>
      <w:spacing w:before="240" w:after="0"/>
      <w:outlineLvl w:val="9"/>
    </w:pPr>
    <w:rPr>
      <w:rFonts w:asciiTheme="majorHAnsi" w:eastAsiaTheme="majorEastAsia" w:hAnsiTheme="majorHAnsi" w:cstheme="majorBidi"/>
      <w:b w:val="0"/>
      <w:color w:val="2F5496" w:themeColor="accent1" w:themeShade="BF"/>
      <w:szCs w:val="32"/>
    </w:rPr>
  </w:style>
  <w:style w:type="paragraph" w:styleId="T1">
    <w:name w:val="toc 1"/>
    <w:basedOn w:val="Normal"/>
    <w:next w:val="Normal"/>
    <w:autoRedefine/>
    <w:uiPriority w:val="39"/>
    <w:unhideWhenUsed/>
    <w:rsid w:val="00723DED"/>
    <w:pPr>
      <w:tabs>
        <w:tab w:val="left" w:pos="440"/>
        <w:tab w:val="right" w:leader="dot" w:pos="9060"/>
      </w:tabs>
      <w:spacing w:after="100"/>
    </w:pPr>
    <w:rPr>
      <w:noProof/>
    </w:rPr>
  </w:style>
  <w:style w:type="paragraph" w:styleId="T2">
    <w:name w:val="toc 2"/>
    <w:basedOn w:val="Normal"/>
    <w:next w:val="Normal"/>
    <w:autoRedefine/>
    <w:uiPriority w:val="39"/>
    <w:unhideWhenUsed/>
    <w:rsid w:val="0062328D"/>
    <w:pPr>
      <w:tabs>
        <w:tab w:val="left" w:pos="1100"/>
        <w:tab w:val="right" w:leader="dot" w:pos="9060"/>
      </w:tabs>
      <w:spacing w:after="100"/>
      <w:ind w:left="221"/>
    </w:pPr>
  </w:style>
  <w:style w:type="paragraph" w:styleId="T3">
    <w:name w:val="toc 3"/>
    <w:basedOn w:val="Normal"/>
    <w:next w:val="Normal"/>
    <w:autoRedefine/>
    <w:uiPriority w:val="39"/>
    <w:unhideWhenUsed/>
    <w:rsid w:val="00031C66"/>
    <w:pPr>
      <w:spacing w:after="100"/>
      <w:ind w:left="440"/>
    </w:pPr>
  </w:style>
  <w:style w:type="character" w:styleId="Kpr">
    <w:name w:val="Hyperlink"/>
    <w:basedOn w:val="VarsaylanParagrafYazTipi"/>
    <w:uiPriority w:val="99"/>
    <w:unhideWhenUsed/>
    <w:rsid w:val="00031C66"/>
    <w:rPr>
      <w:color w:val="0563C1" w:themeColor="hyperlink"/>
      <w:u w:val="single"/>
    </w:rPr>
  </w:style>
  <w:style w:type="paragraph" w:styleId="T4">
    <w:name w:val="toc 4"/>
    <w:basedOn w:val="Normal"/>
    <w:next w:val="Normal"/>
    <w:autoRedefine/>
    <w:uiPriority w:val="39"/>
    <w:unhideWhenUsed/>
    <w:rsid w:val="00031C66"/>
    <w:pPr>
      <w:spacing w:after="100"/>
      <w:ind w:left="660"/>
    </w:pPr>
  </w:style>
  <w:style w:type="paragraph" w:styleId="GvdeMetni3">
    <w:name w:val="Body Text 3"/>
    <w:basedOn w:val="Normal"/>
    <w:link w:val="GvdeMetni3Char"/>
    <w:uiPriority w:val="99"/>
    <w:semiHidden/>
    <w:unhideWhenUsed/>
    <w:rsid w:val="003C2756"/>
    <w:pPr>
      <w:spacing w:after="120"/>
    </w:pPr>
    <w:rPr>
      <w:sz w:val="16"/>
      <w:szCs w:val="16"/>
    </w:rPr>
  </w:style>
  <w:style w:type="character" w:customStyle="1" w:styleId="GvdeMetni3Char">
    <w:name w:val="Gövde Metni 3 Char"/>
    <w:basedOn w:val="VarsaylanParagrafYazTipi"/>
    <w:link w:val="GvdeMetni3"/>
    <w:uiPriority w:val="99"/>
    <w:semiHidden/>
    <w:rsid w:val="003C2756"/>
    <w:rPr>
      <w:sz w:val="16"/>
      <w:szCs w:val="16"/>
    </w:rPr>
  </w:style>
  <w:style w:type="paragraph" w:styleId="NormalWeb">
    <w:name w:val="Normal (Web)"/>
    <w:basedOn w:val="Normal"/>
    <w:semiHidden/>
    <w:rsid w:val="007E6E5D"/>
    <w:pPr>
      <w:spacing w:before="100" w:beforeAutospacing="1" w:after="100" w:afterAutospacing="1" w:line="240" w:lineRule="auto"/>
    </w:pPr>
    <w:rPr>
      <w:sz w:val="24"/>
      <w:szCs w:val="24"/>
    </w:rPr>
  </w:style>
  <w:style w:type="table" w:styleId="TabloKlavuzu">
    <w:name w:val="Table Grid"/>
    <w:basedOn w:val="NormalTablo"/>
    <w:uiPriority w:val="39"/>
    <w:rsid w:val="002F2F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semiHidden/>
    <w:rsid w:val="00CB2655"/>
    <w:pPr>
      <w:spacing w:line="240" w:lineRule="auto"/>
    </w:pPr>
    <w:rPr>
      <w:sz w:val="20"/>
      <w:szCs w:val="20"/>
    </w:rPr>
  </w:style>
  <w:style w:type="character" w:customStyle="1" w:styleId="DipnotMetniChar">
    <w:name w:val="Dipnot Metni Char"/>
    <w:basedOn w:val="VarsaylanParagrafYazTipi"/>
    <w:link w:val="DipnotMetni"/>
    <w:semiHidden/>
    <w:rsid w:val="00CB2655"/>
    <w:rPr>
      <w:sz w:val="20"/>
      <w:szCs w:val="20"/>
    </w:rPr>
  </w:style>
  <w:style w:type="character" w:styleId="DipnotBavurusu">
    <w:name w:val="footnote reference"/>
    <w:semiHidden/>
    <w:rsid w:val="00CB2655"/>
    <w:rPr>
      <w:vertAlign w:val="superscript"/>
    </w:rPr>
  </w:style>
  <w:style w:type="paragraph" w:styleId="SonnotMetni">
    <w:name w:val="endnote text"/>
    <w:basedOn w:val="Normal"/>
    <w:link w:val="SonnotMetniChar"/>
    <w:uiPriority w:val="99"/>
    <w:semiHidden/>
    <w:unhideWhenUsed/>
    <w:rsid w:val="00DA71E4"/>
    <w:pPr>
      <w:spacing w:line="240" w:lineRule="auto"/>
    </w:pPr>
    <w:rPr>
      <w:sz w:val="20"/>
      <w:szCs w:val="20"/>
    </w:rPr>
  </w:style>
  <w:style w:type="character" w:customStyle="1" w:styleId="SonnotMetniChar">
    <w:name w:val="Sonnot Metni Char"/>
    <w:basedOn w:val="VarsaylanParagrafYazTipi"/>
    <w:link w:val="SonnotMetni"/>
    <w:uiPriority w:val="99"/>
    <w:semiHidden/>
    <w:rsid w:val="00DA71E4"/>
    <w:rPr>
      <w:sz w:val="20"/>
      <w:szCs w:val="20"/>
    </w:rPr>
  </w:style>
  <w:style w:type="character" w:styleId="SonnotBavurusu">
    <w:name w:val="endnote reference"/>
    <w:basedOn w:val="VarsaylanParagrafYazTipi"/>
    <w:uiPriority w:val="99"/>
    <w:semiHidden/>
    <w:unhideWhenUsed/>
    <w:rsid w:val="00DA71E4"/>
    <w:rPr>
      <w:vertAlign w:val="superscript"/>
    </w:rPr>
  </w:style>
  <w:style w:type="character" w:customStyle="1" w:styleId="apple-tab-span">
    <w:name w:val="apple-tab-span"/>
    <w:basedOn w:val="VarsaylanParagrafYazTipi"/>
    <w:rsid w:val="00E2392D"/>
  </w:style>
  <w:style w:type="character" w:styleId="YerTutucuMetni">
    <w:name w:val="Placeholder Text"/>
    <w:basedOn w:val="VarsaylanParagrafYazTipi"/>
    <w:uiPriority w:val="99"/>
    <w:semiHidden/>
    <w:rsid w:val="00452609"/>
    <w:rPr>
      <w:color w:val="808080"/>
    </w:rPr>
  </w:style>
  <w:style w:type="character" w:styleId="zlenenKpr">
    <w:name w:val="FollowedHyperlink"/>
    <w:basedOn w:val="VarsaylanParagrafYazTipi"/>
    <w:uiPriority w:val="99"/>
    <w:semiHidden/>
    <w:unhideWhenUsed/>
    <w:rsid w:val="00292352"/>
    <w:rPr>
      <w:color w:val="954F72" w:themeColor="followedHyperlink"/>
      <w:u w:val="single"/>
    </w:rPr>
  </w:style>
  <w:style w:type="character" w:customStyle="1" w:styleId="zmlenmeyenBahsetme1">
    <w:name w:val="Çözümlenmeyen Bahsetme1"/>
    <w:basedOn w:val="VarsaylanParagrafYazTipi"/>
    <w:uiPriority w:val="99"/>
    <w:semiHidden/>
    <w:unhideWhenUsed/>
    <w:rsid w:val="009D2BC4"/>
    <w:rPr>
      <w:color w:val="605E5C"/>
      <w:shd w:val="clear" w:color="auto" w:fill="E1DFDD"/>
    </w:rPr>
  </w:style>
  <w:style w:type="character" w:styleId="Vurgu">
    <w:name w:val="Emphasis"/>
    <w:basedOn w:val="VarsaylanParagrafYazTipi"/>
    <w:uiPriority w:val="20"/>
    <w:qFormat/>
    <w:rsid w:val="00610003"/>
    <w:rPr>
      <w:b/>
      <w:bCs/>
      <w:i w:val="0"/>
      <w:iCs w:val="0"/>
    </w:rPr>
  </w:style>
  <w:style w:type="character" w:customStyle="1" w:styleId="st1">
    <w:name w:val="st1"/>
    <w:basedOn w:val="VarsaylanParagrafYazTipi"/>
    <w:rsid w:val="00610003"/>
  </w:style>
  <w:style w:type="paragraph" w:styleId="T5">
    <w:name w:val="toc 5"/>
    <w:basedOn w:val="Normal"/>
    <w:next w:val="Normal"/>
    <w:autoRedefine/>
    <w:uiPriority w:val="39"/>
    <w:unhideWhenUsed/>
    <w:rsid w:val="0012174E"/>
    <w:pPr>
      <w:spacing w:after="100"/>
      <w:ind w:left="880"/>
    </w:pPr>
    <w:rPr>
      <w:rFonts w:asciiTheme="minorHAnsi" w:eastAsiaTheme="minorEastAsia" w:hAnsiTheme="minorHAnsi" w:cstheme="minorBidi"/>
    </w:rPr>
  </w:style>
  <w:style w:type="paragraph" w:styleId="T6">
    <w:name w:val="toc 6"/>
    <w:basedOn w:val="Normal"/>
    <w:next w:val="Normal"/>
    <w:autoRedefine/>
    <w:uiPriority w:val="39"/>
    <w:unhideWhenUsed/>
    <w:rsid w:val="0012174E"/>
    <w:pPr>
      <w:spacing w:after="100"/>
      <w:ind w:left="1100"/>
    </w:pPr>
    <w:rPr>
      <w:rFonts w:asciiTheme="minorHAnsi" w:eastAsiaTheme="minorEastAsia" w:hAnsiTheme="minorHAnsi" w:cstheme="minorBidi"/>
    </w:rPr>
  </w:style>
  <w:style w:type="paragraph" w:styleId="T7">
    <w:name w:val="toc 7"/>
    <w:basedOn w:val="Normal"/>
    <w:next w:val="Normal"/>
    <w:autoRedefine/>
    <w:uiPriority w:val="39"/>
    <w:unhideWhenUsed/>
    <w:rsid w:val="0012174E"/>
    <w:pPr>
      <w:spacing w:after="100"/>
      <w:ind w:left="1320"/>
    </w:pPr>
    <w:rPr>
      <w:rFonts w:asciiTheme="minorHAnsi" w:eastAsiaTheme="minorEastAsia" w:hAnsiTheme="minorHAnsi" w:cstheme="minorBidi"/>
    </w:rPr>
  </w:style>
  <w:style w:type="paragraph" w:styleId="T8">
    <w:name w:val="toc 8"/>
    <w:basedOn w:val="Normal"/>
    <w:next w:val="Normal"/>
    <w:autoRedefine/>
    <w:uiPriority w:val="39"/>
    <w:unhideWhenUsed/>
    <w:rsid w:val="0012174E"/>
    <w:pPr>
      <w:spacing w:after="100"/>
      <w:ind w:left="1540"/>
    </w:pPr>
    <w:rPr>
      <w:rFonts w:asciiTheme="minorHAnsi" w:eastAsiaTheme="minorEastAsia" w:hAnsiTheme="minorHAnsi" w:cstheme="minorBidi"/>
    </w:rPr>
  </w:style>
  <w:style w:type="paragraph" w:styleId="T9">
    <w:name w:val="toc 9"/>
    <w:basedOn w:val="Normal"/>
    <w:next w:val="Normal"/>
    <w:autoRedefine/>
    <w:uiPriority w:val="39"/>
    <w:unhideWhenUsed/>
    <w:rsid w:val="0012174E"/>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1607">
      <w:bodyDiv w:val="1"/>
      <w:marLeft w:val="0"/>
      <w:marRight w:val="0"/>
      <w:marTop w:val="0"/>
      <w:marBottom w:val="0"/>
      <w:divBdr>
        <w:top w:val="none" w:sz="0" w:space="0" w:color="auto"/>
        <w:left w:val="none" w:sz="0" w:space="0" w:color="auto"/>
        <w:bottom w:val="none" w:sz="0" w:space="0" w:color="auto"/>
        <w:right w:val="none" w:sz="0" w:space="0" w:color="auto"/>
      </w:divBdr>
    </w:div>
    <w:div w:id="290981570">
      <w:bodyDiv w:val="1"/>
      <w:marLeft w:val="0"/>
      <w:marRight w:val="0"/>
      <w:marTop w:val="0"/>
      <w:marBottom w:val="0"/>
      <w:divBdr>
        <w:top w:val="none" w:sz="0" w:space="0" w:color="auto"/>
        <w:left w:val="none" w:sz="0" w:space="0" w:color="auto"/>
        <w:bottom w:val="none" w:sz="0" w:space="0" w:color="auto"/>
        <w:right w:val="none" w:sz="0" w:space="0" w:color="auto"/>
      </w:divBdr>
    </w:div>
    <w:div w:id="372383316">
      <w:bodyDiv w:val="1"/>
      <w:marLeft w:val="0"/>
      <w:marRight w:val="0"/>
      <w:marTop w:val="0"/>
      <w:marBottom w:val="0"/>
      <w:divBdr>
        <w:top w:val="none" w:sz="0" w:space="0" w:color="auto"/>
        <w:left w:val="none" w:sz="0" w:space="0" w:color="auto"/>
        <w:bottom w:val="none" w:sz="0" w:space="0" w:color="auto"/>
        <w:right w:val="none" w:sz="0" w:space="0" w:color="auto"/>
      </w:divBdr>
    </w:div>
    <w:div w:id="378362092">
      <w:bodyDiv w:val="1"/>
      <w:marLeft w:val="0"/>
      <w:marRight w:val="0"/>
      <w:marTop w:val="0"/>
      <w:marBottom w:val="0"/>
      <w:divBdr>
        <w:top w:val="none" w:sz="0" w:space="0" w:color="auto"/>
        <w:left w:val="none" w:sz="0" w:space="0" w:color="auto"/>
        <w:bottom w:val="none" w:sz="0" w:space="0" w:color="auto"/>
        <w:right w:val="none" w:sz="0" w:space="0" w:color="auto"/>
      </w:divBdr>
    </w:div>
    <w:div w:id="449128459">
      <w:bodyDiv w:val="1"/>
      <w:marLeft w:val="0"/>
      <w:marRight w:val="0"/>
      <w:marTop w:val="0"/>
      <w:marBottom w:val="0"/>
      <w:divBdr>
        <w:top w:val="none" w:sz="0" w:space="0" w:color="auto"/>
        <w:left w:val="none" w:sz="0" w:space="0" w:color="auto"/>
        <w:bottom w:val="none" w:sz="0" w:space="0" w:color="auto"/>
        <w:right w:val="none" w:sz="0" w:space="0" w:color="auto"/>
      </w:divBdr>
    </w:div>
    <w:div w:id="811219180">
      <w:bodyDiv w:val="1"/>
      <w:marLeft w:val="0"/>
      <w:marRight w:val="0"/>
      <w:marTop w:val="0"/>
      <w:marBottom w:val="0"/>
      <w:divBdr>
        <w:top w:val="none" w:sz="0" w:space="0" w:color="auto"/>
        <w:left w:val="none" w:sz="0" w:space="0" w:color="auto"/>
        <w:bottom w:val="none" w:sz="0" w:space="0" w:color="auto"/>
        <w:right w:val="none" w:sz="0" w:space="0" w:color="auto"/>
      </w:divBdr>
    </w:div>
    <w:div w:id="820543306">
      <w:bodyDiv w:val="1"/>
      <w:marLeft w:val="0"/>
      <w:marRight w:val="0"/>
      <w:marTop w:val="0"/>
      <w:marBottom w:val="0"/>
      <w:divBdr>
        <w:top w:val="none" w:sz="0" w:space="0" w:color="auto"/>
        <w:left w:val="none" w:sz="0" w:space="0" w:color="auto"/>
        <w:bottom w:val="none" w:sz="0" w:space="0" w:color="auto"/>
        <w:right w:val="none" w:sz="0" w:space="0" w:color="auto"/>
      </w:divBdr>
    </w:div>
    <w:div w:id="1289388010">
      <w:bodyDiv w:val="1"/>
      <w:marLeft w:val="0"/>
      <w:marRight w:val="0"/>
      <w:marTop w:val="0"/>
      <w:marBottom w:val="0"/>
      <w:divBdr>
        <w:top w:val="none" w:sz="0" w:space="0" w:color="auto"/>
        <w:left w:val="none" w:sz="0" w:space="0" w:color="auto"/>
        <w:bottom w:val="none" w:sz="0" w:space="0" w:color="auto"/>
        <w:right w:val="none" w:sz="0" w:space="0" w:color="auto"/>
      </w:divBdr>
    </w:div>
    <w:div w:id="1355109695">
      <w:bodyDiv w:val="1"/>
      <w:marLeft w:val="0"/>
      <w:marRight w:val="0"/>
      <w:marTop w:val="0"/>
      <w:marBottom w:val="0"/>
      <w:divBdr>
        <w:top w:val="none" w:sz="0" w:space="0" w:color="auto"/>
        <w:left w:val="none" w:sz="0" w:space="0" w:color="auto"/>
        <w:bottom w:val="none" w:sz="0" w:space="0" w:color="auto"/>
        <w:right w:val="none" w:sz="0" w:space="0" w:color="auto"/>
      </w:divBdr>
    </w:div>
    <w:div w:id="1533761485">
      <w:bodyDiv w:val="1"/>
      <w:marLeft w:val="0"/>
      <w:marRight w:val="0"/>
      <w:marTop w:val="0"/>
      <w:marBottom w:val="0"/>
      <w:divBdr>
        <w:top w:val="none" w:sz="0" w:space="0" w:color="auto"/>
        <w:left w:val="none" w:sz="0" w:space="0" w:color="auto"/>
        <w:bottom w:val="none" w:sz="0" w:space="0" w:color="auto"/>
        <w:right w:val="none" w:sz="0" w:space="0" w:color="auto"/>
      </w:divBdr>
    </w:div>
    <w:div w:id="1588728326">
      <w:bodyDiv w:val="1"/>
      <w:marLeft w:val="0"/>
      <w:marRight w:val="0"/>
      <w:marTop w:val="0"/>
      <w:marBottom w:val="0"/>
      <w:divBdr>
        <w:top w:val="none" w:sz="0" w:space="0" w:color="auto"/>
        <w:left w:val="none" w:sz="0" w:space="0" w:color="auto"/>
        <w:bottom w:val="none" w:sz="0" w:space="0" w:color="auto"/>
        <w:right w:val="none" w:sz="0" w:space="0" w:color="auto"/>
      </w:divBdr>
    </w:div>
    <w:div w:id="1891456350">
      <w:bodyDiv w:val="1"/>
      <w:marLeft w:val="0"/>
      <w:marRight w:val="0"/>
      <w:marTop w:val="0"/>
      <w:marBottom w:val="0"/>
      <w:divBdr>
        <w:top w:val="none" w:sz="0" w:space="0" w:color="auto"/>
        <w:left w:val="none" w:sz="0" w:space="0" w:color="auto"/>
        <w:bottom w:val="none" w:sz="0" w:space="0" w:color="auto"/>
        <w:right w:val="none" w:sz="0" w:space="0" w:color="auto"/>
      </w:divBdr>
    </w:div>
    <w:div w:id="1987009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hyperlink" Target="http://www.huksam.hacettepe.edu.tr/Turkce/Sayfa%20Dosya/flort_siddeti.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eeeauthorcenter.ieee.org/wp-content/uploads/IEEE-Reference-Guide.pdf"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m-w.com/dictionary/heuristic"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yunus.hacettepe.edu.tr/~tonta/yayinlar%20/phd/ickapak.htm" TargetMode="External"/><Relationship Id="rId10" Type="http://schemas.openxmlformats.org/officeDocument/2006/relationships/hyperlink" Target="http://www.apa.org"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www.apastyle.org"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cdniys.tarimorman.gov.tr/api/File/GetFile/425/KonuIcerik/759/1107/DosyaGaleri/DS%C4%B0%202020-yili-faaliyet-raporu.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arxiv.org/ftp/arxiv/papers/1504/1504.02576.pdf" TargetMode="External"/><Relationship Id="rId38" Type="http://schemas.openxmlformats.org/officeDocument/2006/relationships/hyperlink" Target="https://ieeeauthorcenter.ieee.org/wp-content/uploads/IEEE-Reference-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9PGT7BxOUZzqnYB0Ho1HaExUig==">AMUW2mXR1+is0ZCSA2y5SH7gvHdCd0Uz4v+pzY+QqYnCWVVpeJYopMrlmKy8LNH9M3eOV6QWgIXuFs/GuF+f6Ugy6uKXzDuEfgl7+Qys7sBGO3O5oAXMYcNfNdopsMp0nwNYLqhUX/By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B8C117-41EE-4521-B3C1-36913144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14370</Words>
  <Characters>81913</Characters>
  <Application>Microsoft Office Word</Application>
  <DocSecurity>0</DocSecurity>
  <Lines>682</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SERİN DEĞERLİ</dc:creator>
  <cp:lastModifiedBy>özlem aksoy</cp:lastModifiedBy>
  <cp:revision>3</cp:revision>
  <dcterms:created xsi:type="dcterms:W3CDTF">2022-10-12T08:21:00Z</dcterms:created>
  <dcterms:modified xsi:type="dcterms:W3CDTF">2022-10-12T08:21:00Z</dcterms:modified>
</cp:coreProperties>
</file>